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246" w:rsidRPr="0023414B" w:rsidRDefault="007A5246" w:rsidP="0023414B">
      <w:pPr>
        <w:spacing w:line="360" w:lineRule="auto"/>
        <w:ind w:firstLine="708"/>
      </w:pPr>
      <w:r w:rsidRPr="0023414B">
        <w:t>Departmanu za komunikologiju i novinarstvo</w:t>
      </w:r>
    </w:p>
    <w:p w:rsidR="007A5246" w:rsidRPr="0023414B" w:rsidRDefault="007A5246" w:rsidP="0023414B">
      <w:pPr>
        <w:spacing w:line="360" w:lineRule="auto"/>
        <w:ind w:firstLine="708"/>
      </w:pPr>
      <w:r w:rsidRPr="0023414B">
        <w:t>Nastavno-naučnom veću Filozofskog fakulteta u Nišu</w:t>
      </w:r>
    </w:p>
    <w:p w:rsidR="007A5246" w:rsidRPr="0023414B" w:rsidRDefault="007A5246" w:rsidP="0023414B">
      <w:pPr>
        <w:spacing w:line="360" w:lineRule="auto"/>
      </w:pPr>
    </w:p>
    <w:p w:rsidR="007A5246" w:rsidRPr="0023414B" w:rsidRDefault="007A5246" w:rsidP="0023414B">
      <w:pPr>
        <w:spacing w:line="360" w:lineRule="auto"/>
        <w:ind w:firstLine="708"/>
        <w:rPr>
          <w:b/>
        </w:rPr>
      </w:pPr>
      <w:r w:rsidRPr="0023414B">
        <w:rPr>
          <w:b/>
        </w:rPr>
        <w:t>Predmet: izveštaj sa studijskog boravka u inostranstvu</w:t>
      </w:r>
    </w:p>
    <w:p w:rsidR="007A5246" w:rsidRPr="0023414B" w:rsidRDefault="007A5246" w:rsidP="0023414B">
      <w:pPr>
        <w:spacing w:line="360" w:lineRule="auto"/>
      </w:pPr>
    </w:p>
    <w:p w:rsidR="007A5246" w:rsidRDefault="007A5246" w:rsidP="0023414B">
      <w:pPr>
        <w:spacing w:line="360" w:lineRule="auto"/>
        <w:ind w:firstLine="708"/>
        <w:jc w:val="both"/>
      </w:pPr>
      <w:r w:rsidRPr="0023414B">
        <w:t>Odlukom Nastavno-naučnog Veća Filozofskog fakulteta u Nišu odobreno mi je odsustvo u trajanju od 25. avgusta do 2. oktobra 2015. godine radi studijskog boravka na Univerzitetu Pompeu Fabra u Barseloni, u okviru projekta Erazmus Mundus A2 SIGMA Agile.</w:t>
      </w:r>
    </w:p>
    <w:p w:rsidR="007A5246" w:rsidRDefault="007A5246" w:rsidP="0023414B">
      <w:pPr>
        <w:spacing w:line="360" w:lineRule="auto"/>
        <w:ind w:firstLine="708"/>
        <w:jc w:val="both"/>
      </w:pPr>
    </w:p>
    <w:p w:rsidR="007A5246" w:rsidRDefault="007A5246" w:rsidP="0023414B">
      <w:pPr>
        <w:spacing w:line="360" w:lineRule="auto"/>
        <w:ind w:firstLine="708"/>
        <w:jc w:val="both"/>
      </w:pPr>
      <w:r>
        <w:t>Univerzitet Pompeu Fabra je državni univerzitet, osnovan 1990. godine. Nastava se izvodi po Bolonjskom procesu, a fokusirani su na društvene nauke, komunikaciju i informacione tehnologije. Nude 21 program osnovnih studija, 27 master studija i 9 doktorskih programa, i imaju izuzetno razvijenu saradnju sa velikim brojem evropskih univerziteta, pa tako mnogi programi mogu da se delom završe i van Španije. Na rang listama, Univerzitet Pompeu Fabra je 2014. bio na 13. mestu u kategoriji univerziteta mlađih od 50 godina, a najbolji je Univerzitet u Španiji.</w:t>
      </w:r>
    </w:p>
    <w:p w:rsidR="007A5246" w:rsidRDefault="007A5246" w:rsidP="0023414B">
      <w:pPr>
        <w:spacing w:line="360" w:lineRule="auto"/>
        <w:ind w:firstLine="708"/>
        <w:jc w:val="both"/>
      </w:pPr>
    </w:p>
    <w:p w:rsidR="007A5246" w:rsidRDefault="007A5246" w:rsidP="0023414B">
      <w:pPr>
        <w:spacing w:line="360" w:lineRule="auto"/>
        <w:ind w:firstLine="708"/>
        <w:jc w:val="both"/>
      </w:pPr>
      <w:r>
        <w:t xml:space="preserve">Studijski boravak sam provela na Fakultetu za komunikacije koji nudi tri programa osnovnih studija – novinarstvo, PR i multimedije. Kako je oblast mojih interesovanja vezana za Nove medije, imala sam sreću da provedem mesec dana upoznavajući se sa programom i načinom rada jednog od najboljih i najinovativnijih fakulteta čiji su prioritet baš Novi mediji i Nove medijske tehnologije. Obezbedila sam najnoviju literaturu i napravila plan osavremenjivanja predmeta iz ovih oblasti u skladu sa najnovijim trendovima u svetu. Osim toga, upoznala sam veliki broj profesora koji su vodeći naučnici u svojim oblastima, sa velikim brojem medjunarodnih publikacija, koji su zainteresovani za naučnu saradnju, pa se nadam da je ovaj boravak bio samo početak, a da će se rezultati videti u narednim godinama. </w:t>
      </w:r>
    </w:p>
    <w:p w:rsidR="007A5246" w:rsidRDefault="007A5246" w:rsidP="0023414B">
      <w:pPr>
        <w:spacing w:line="360" w:lineRule="auto"/>
        <w:jc w:val="both"/>
      </w:pPr>
    </w:p>
    <w:p w:rsidR="007A5246" w:rsidRPr="0023414B" w:rsidRDefault="007A5246" w:rsidP="0023414B">
      <w:pPr>
        <w:spacing w:line="360" w:lineRule="auto"/>
        <w:jc w:val="both"/>
      </w:pPr>
    </w:p>
    <w:p w:rsidR="007A5246" w:rsidRPr="0023414B" w:rsidRDefault="007A5246" w:rsidP="0023414B">
      <w:pPr>
        <w:spacing w:line="360" w:lineRule="auto"/>
        <w:jc w:val="both"/>
      </w:pPr>
    </w:p>
    <w:p w:rsidR="007A5246" w:rsidRPr="0023414B" w:rsidRDefault="007A5246" w:rsidP="0023414B">
      <w:pPr>
        <w:tabs>
          <w:tab w:val="left" w:pos="5812"/>
        </w:tabs>
        <w:spacing w:line="360" w:lineRule="auto"/>
        <w:jc w:val="both"/>
      </w:pPr>
      <w:r w:rsidRPr="0023414B">
        <w:t>U Nišu, 19.</w:t>
      </w:r>
      <w:r>
        <w:t>10.2015</w:t>
      </w:r>
      <w:r w:rsidRPr="0023414B">
        <w:t>.</w:t>
      </w:r>
      <w:r w:rsidRPr="0023414B">
        <w:tab/>
        <w:t>Doc. dr Dragana Pavlović</w:t>
      </w:r>
    </w:p>
    <w:p w:rsidR="007A5246" w:rsidRPr="0023414B" w:rsidRDefault="007A5246" w:rsidP="0023414B">
      <w:pPr>
        <w:tabs>
          <w:tab w:val="left" w:pos="5812"/>
        </w:tabs>
        <w:spacing w:line="360" w:lineRule="auto"/>
        <w:jc w:val="both"/>
      </w:pPr>
      <w:r>
        <w:rPr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6" type="#_x0000_t75" style="position:absolute;left:0;text-align:left;margin-left:280.9pt;margin-top:1.05pt;width:164.35pt;height:32pt;z-index:-251658240;visibility:visible">
            <v:imagedata r:id="rId5" o:title="" gain="79922f"/>
          </v:shape>
        </w:pict>
      </w:r>
    </w:p>
    <w:sectPr w:rsidR="007A5246" w:rsidRPr="0023414B" w:rsidSect="0058125E">
      <w:pgSz w:w="11906" w:h="16838"/>
      <w:pgMar w:top="1418" w:right="794" w:bottom="1134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474C1D"/>
    <w:multiLevelType w:val="hybridMultilevel"/>
    <w:tmpl w:val="FCE0D10E"/>
    <w:lvl w:ilvl="0" w:tplc="0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A846BC9"/>
    <w:multiLevelType w:val="hybridMultilevel"/>
    <w:tmpl w:val="E9340650"/>
    <w:lvl w:ilvl="0" w:tplc="0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4FB7593"/>
    <w:multiLevelType w:val="hybridMultilevel"/>
    <w:tmpl w:val="D338963C"/>
    <w:lvl w:ilvl="0" w:tplc="0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9AD331B"/>
    <w:multiLevelType w:val="hybridMultilevel"/>
    <w:tmpl w:val="A9D24A3A"/>
    <w:lvl w:ilvl="0" w:tplc="0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5B0F"/>
    <w:rsid w:val="00005547"/>
    <w:rsid w:val="00005C61"/>
    <w:rsid w:val="00072E04"/>
    <w:rsid w:val="000928CA"/>
    <w:rsid w:val="000B2EC5"/>
    <w:rsid w:val="001722DF"/>
    <w:rsid w:val="0019651A"/>
    <w:rsid w:val="00202E8C"/>
    <w:rsid w:val="00206942"/>
    <w:rsid w:val="0023414B"/>
    <w:rsid w:val="00254E33"/>
    <w:rsid w:val="00257281"/>
    <w:rsid w:val="002A78AF"/>
    <w:rsid w:val="00305B0F"/>
    <w:rsid w:val="00310879"/>
    <w:rsid w:val="00317284"/>
    <w:rsid w:val="003949BF"/>
    <w:rsid w:val="003B08F7"/>
    <w:rsid w:val="003B28D6"/>
    <w:rsid w:val="003B2C70"/>
    <w:rsid w:val="003D28CF"/>
    <w:rsid w:val="00465E8E"/>
    <w:rsid w:val="00466F1A"/>
    <w:rsid w:val="004B558E"/>
    <w:rsid w:val="004D25E4"/>
    <w:rsid w:val="005128D1"/>
    <w:rsid w:val="0058125E"/>
    <w:rsid w:val="00593A28"/>
    <w:rsid w:val="005B7771"/>
    <w:rsid w:val="00622522"/>
    <w:rsid w:val="00674757"/>
    <w:rsid w:val="00696963"/>
    <w:rsid w:val="006B33EB"/>
    <w:rsid w:val="006E7567"/>
    <w:rsid w:val="006F35B7"/>
    <w:rsid w:val="006F648A"/>
    <w:rsid w:val="00702812"/>
    <w:rsid w:val="00707CB8"/>
    <w:rsid w:val="007A02C5"/>
    <w:rsid w:val="007A5246"/>
    <w:rsid w:val="007B41A4"/>
    <w:rsid w:val="007C0A7D"/>
    <w:rsid w:val="00803E84"/>
    <w:rsid w:val="008536B9"/>
    <w:rsid w:val="008B56F0"/>
    <w:rsid w:val="008E4E2B"/>
    <w:rsid w:val="00907307"/>
    <w:rsid w:val="009111ED"/>
    <w:rsid w:val="00916C39"/>
    <w:rsid w:val="0092007F"/>
    <w:rsid w:val="00922034"/>
    <w:rsid w:val="0095443E"/>
    <w:rsid w:val="0099013F"/>
    <w:rsid w:val="009E3B90"/>
    <w:rsid w:val="009F0698"/>
    <w:rsid w:val="00A17465"/>
    <w:rsid w:val="00A17C1A"/>
    <w:rsid w:val="00A27D78"/>
    <w:rsid w:val="00A5561C"/>
    <w:rsid w:val="00A575C4"/>
    <w:rsid w:val="00A7650B"/>
    <w:rsid w:val="00AD4AC1"/>
    <w:rsid w:val="00B64572"/>
    <w:rsid w:val="00B75683"/>
    <w:rsid w:val="00B76B53"/>
    <w:rsid w:val="00B84BCE"/>
    <w:rsid w:val="00C134EB"/>
    <w:rsid w:val="00C41C6C"/>
    <w:rsid w:val="00C9658F"/>
    <w:rsid w:val="00CA3B8D"/>
    <w:rsid w:val="00CA773C"/>
    <w:rsid w:val="00CB61EF"/>
    <w:rsid w:val="00CB7C71"/>
    <w:rsid w:val="00CE4C89"/>
    <w:rsid w:val="00CE61A5"/>
    <w:rsid w:val="00D15A8A"/>
    <w:rsid w:val="00D46C83"/>
    <w:rsid w:val="00D84BF7"/>
    <w:rsid w:val="00DC6977"/>
    <w:rsid w:val="00E208D8"/>
    <w:rsid w:val="00E21D72"/>
    <w:rsid w:val="00E44A96"/>
    <w:rsid w:val="00E602EE"/>
    <w:rsid w:val="00E71669"/>
    <w:rsid w:val="00E95B83"/>
    <w:rsid w:val="00ED4A15"/>
    <w:rsid w:val="00F20DCC"/>
    <w:rsid w:val="00F36BFF"/>
    <w:rsid w:val="00F47A91"/>
    <w:rsid w:val="00F728ED"/>
    <w:rsid w:val="00F8552F"/>
    <w:rsid w:val="00F855F5"/>
    <w:rsid w:val="00FB4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698"/>
    <w:rPr>
      <w:sz w:val="24"/>
      <w:szCs w:val="24"/>
      <w:lang w:val="sr-Latn-C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uiPriority w:val="99"/>
    <w:rsid w:val="006F648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13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13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13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13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13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3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135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0135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135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135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0135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8013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0135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013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13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13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13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13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3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135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0135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135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135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0135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80135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0135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270</Words>
  <Characters>1542</Characters>
  <Application>Microsoft Office Outlook</Application>
  <DocSecurity>0</DocSecurity>
  <Lines>0</Lines>
  <Paragraphs>0</Paragraphs>
  <ScaleCrop>false</ScaleCrop>
  <Company>Telekom Srbija a.d.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Departmanu za komunikologiju i novinarstvo</dc:title>
  <dc:subject/>
  <dc:creator>Administrator</dc:creator>
  <cp:keywords/>
  <dc:description/>
  <cp:lastModifiedBy>rc</cp:lastModifiedBy>
  <cp:revision>2</cp:revision>
  <dcterms:created xsi:type="dcterms:W3CDTF">2015-10-21T10:29:00Z</dcterms:created>
  <dcterms:modified xsi:type="dcterms:W3CDTF">2015-10-21T10:29:00Z</dcterms:modified>
</cp:coreProperties>
</file>