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B041B" w14:textId="1C2B5DA4" w:rsidR="00402711" w:rsidRDefault="00851ACD" w:rsidP="00863DFF">
      <w:r>
        <w:tab/>
      </w:r>
      <w:bookmarkStart w:id="0" w:name="_Hlk202521727"/>
      <w:r w:rsidR="00D90EF4" w:rsidRPr="00851ACD">
        <w:t>На основу Закона о уџбеницима и другим наставним средствима („Службени гласник РС“ број 2</w:t>
      </w:r>
      <w:r w:rsidR="00402711" w:rsidRPr="00851ACD">
        <w:t>7</w:t>
      </w:r>
      <w:r w:rsidR="00D90EF4" w:rsidRPr="00851ACD">
        <w:t>/20</w:t>
      </w:r>
      <w:r w:rsidR="00402711" w:rsidRPr="00851ACD">
        <w:t xml:space="preserve">18 </w:t>
      </w:r>
      <w:r w:rsidR="00402711" w:rsidRPr="00851ACD">
        <w:rPr>
          <w:lang w:val="sr-Cyrl-RS"/>
        </w:rPr>
        <w:t xml:space="preserve">и </w:t>
      </w:r>
      <w:r w:rsidR="00402711" w:rsidRPr="00851ACD">
        <w:t>92/2023</w:t>
      </w:r>
      <w:r w:rsidR="00D90EF4" w:rsidRPr="00851ACD">
        <w:t xml:space="preserve"> и члана </w:t>
      </w:r>
      <w:r w:rsidR="00402711" w:rsidRPr="00851ACD">
        <w:t xml:space="preserve">и члана </w:t>
      </w:r>
      <w:r w:rsidR="00402711" w:rsidRPr="00851ACD">
        <w:rPr>
          <w:lang w:val="sr-Cyrl-RS"/>
        </w:rPr>
        <w:t>87</w:t>
      </w:r>
      <w:r w:rsidR="00402711" w:rsidRPr="00851ACD">
        <w:t xml:space="preserve">. Статута </w:t>
      </w:r>
      <w:r w:rsidR="00402711" w:rsidRPr="00851ACD">
        <w:rPr>
          <w:lang w:val="sr-Cyrl-RS"/>
        </w:rPr>
        <w:t>Филозофског факултета у Нишу</w:t>
      </w:r>
      <w:r w:rsidR="00402711" w:rsidRPr="00851ACD">
        <w:t xml:space="preserve"> број </w:t>
      </w:r>
      <w:r w:rsidR="00402711" w:rsidRPr="00851ACD">
        <w:rPr>
          <w:lang w:val="sr-Cyrl-RS"/>
        </w:rPr>
        <w:t>3</w:t>
      </w:r>
      <w:r w:rsidR="00402711" w:rsidRPr="00851ACD">
        <w:t>4</w:t>
      </w:r>
      <w:r w:rsidR="00402711" w:rsidRPr="00851ACD">
        <w:rPr>
          <w:lang w:val="sr-Cyrl-RS"/>
        </w:rPr>
        <w:t>0</w:t>
      </w:r>
      <w:r w:rsidR="00402711" w:rsidRPr="00851ACD">
        <w:t>/</w:t>
      </w:r>
      <w:r w:rsidR="00402711" w:rsidRPr="00851ACD">
        <w:rPr>
          <w:lang w:val="sr-Cyrl-RS"/>
        </w:rPr>
        <w:t xml:space="preserve">1-01 од 9. октобра 2024. године, </w:t>
      </w:r>
      <w:r w:rsidR="00D90EF4" w:rsidRPr="00851ACD">
        <w:rPr>
          <w:lang w:val="sr-Cyrl-RS"/>
        </w:rPr>
        <w:t>Наставно-научно веће Филозофског факултета у Нишу</w:t>
      </w:r>
      <w:r w:rsidR="00D90EF4" w:rsidRPr="00851ACD">
        <w:t xml:space="preserve">, на седници одржаној </w:t>
      </w:r>
      <w:r w:rsidRPr="00851ACD">
        <w:rPr>
          <w:lang w:val="sr-Cyrl-RS"/>
        </w:rPr>
        <w:t>11</w:t>
      </w:r>
      <w:r w:rsidR="00D90EF4" w:rsidRPr="00851ACD">
        <w:rPr>
          <w:lang w:val="sr-Cyrl-RS"/>
        </w:rPr>
        <w:t>.</w:t>
      </w:r>
      <w:r w:rsidRPr="00851ACD">
        <w:rPr>
          <w:lang w:val="sr-Cyrl-RS"/>
        </w:rPr>
        <w:t xml:space="preserve"> </w:t>
      </w:r>
      <w:r w:rsidR="00496F1E">
        <w:rPr>
          <w:lang w:val="sr-Cyrl-RS"/>
        </w:rPr>
        <w:t xml:space="preserve">јула </w:t>
      </w:r>
      <w:r w:rsidR="00D90EF4" w:rsidRPr="00851ACD">
        <w:rPr>
          <w:lang w:val="sr-Cyrl-RS"/>
        </w:rPr>
        <w:t xml:space="preserve">2025. </w:t>
      </w:r>
      <w:r w:rsidR="00D90EF4" w:rsidRPr="00851ACD">
        <w:t>године</w:t>
      </w:r>
      <w:r>
        <w:rPr>
          <w:lang w:val="sr-Cyrl-RS"/>
        </w:rPr>
        <w:t>,</w:t>
      </w:r>
      <w:r w:rsidR="00D90EF4" w:rsidRPr="00D90EF4">
        <w:t xml:space="preserve"> </w:t>
      </w:r>
      <w:r w:rsidRPr="00851ACD">
        <w:t>усвојило је</w:t>
      </w:r>
    </w:p>
    <w:p w14:paraId="6D119828" w14:textId="77777777" w:rsidR="00402711" w:rsidRDefault="00402711" w:rsidP="00863DFF"/>
    <w:p w14:paraId="4CDD7E6E" w14:textId="6B908E9D" w:rsidR="00D90EF4" w:rsidRPr="00D90EF4" w:rsidRDefault="00D90EF4" w:rsidP="00D90EF4">
      <w:pPr>
        <w:pStyle w:val="Heading1"/>
        <w:rPr>
          <w:lang w:val="sr-Cyrl-RS"/>
        </w:rPr>
      </w:pPr>
      <w:r w:rsidRPr="00D90EF4">
        <w:rPr>
          <w:lang w:val="sr-Cyrl-RS"/>
        </w:rPr>
        <w:t xml:space="preserve">ПРАВИЛНИК О УЏБЕНИЦИМА </w:t>
      </w:r>
      <w:r w:rsidR="00417691">
        <w:rPr>
          <w:lang w:val="sr-Cyrl-RS"/>
        </w:rPr>
        <w:t xml:space="preserve">И МОНОГРАФИЈАМА </w:t>
      </w:r>
      <w:r w:rsidRPr="00D90EF4">
        <w:rPr>
          <w:lang w:val="sr-Cyrl-RS"/>
        </w:rPr>
        <w:t>ФИЛОЗОФСКОГ ФАКУЛТЕТА У НИШУ</w:t>
      </w:r>
    </w:p>
    <w:p w14:paraId="6CECAC90" w14:textId="154C9C5C" w:rsidR="00D90EF4" w:rsidRDefault="00D90EF4" w:rsidP="00D90EF4">
      <w:pPr>
        <w:pStyle w:val="Heading1"/>
        <w:rPr>
          <w:lang w:val="sr-Cyrl-RS"/>
        </w:rPr>
      </w:pPr>
      <w:r>
        <w:rPr>
          <w:lang w:val="sr-Cyrl-RS"/>
        </w:rPr>
        <w:t>Основне одредбе</w:t>
      </w:r>
    </w:p>
    <w:p w14:paraId="371730B1" w14:textId="4BD3C25A" w:rsidR="00654B16" w:rsidRPr="00654B16" w:rsidRDefault="00654B16" w:rsidP="00654B16">
      <w:pPr>
        <w:pStyle w:val="Heading2"/>
        <w:rPr>
          <w:lang w:val="sr-Cyrl-RS"/>
        </w:rPr>
      </w:pPr>
      <w:r>
        <w:rPr>
          <w:lang w:val="sr-Cyrl-RS"/>
        </w:rPr>
        <w:t>Члан 1.</w:t>
      </w:r>
    </w:p>
    <w:p w14:paraId="1B8E65D9" w14:textId="12B7111E" w:rsidR="00A264DF" w:rsidRDefault="00A264DF" w:rsidP="00863DFF">
      <w:pPr>
        <w:rPr>
          <w:lang w:val="sr-Cyrl-RS"/>
        </w:rPr>
      </w:pPr>
      <w:r w:rsidRPr="00654B16">
        <w:rPr>
          <w:lang w:val="sr-Cyrl-RS"/>
        </w:rPr>
        <w:t>У образовно-стручном</w:t>
      </w:r>
      <w:r>
        <w:rPr>
          <w:lang w:val="sr-Cyrl-RS"/>
        </w:rPr>
        <w:t xml:space="preserve"> и</w:t>
      </w:r>
      <w:r w:rsidRPr="00654B16">
        <w:rPr>
          <w:lang w:val="sr-Cyrl-RS"/>
        </w:rPr>
        <w:t xml:space="preserve"> образовно-научном</w:t>
      </w:r>
      <w:r>
        <w:rPr>
          <w:lang w:val="sr-Cyrl-RS"/>
        </w:rPr>
        <w:t xml:space="preserve"> раду на Факултету</w:t>
      </w:r>
      <w:r w:rsidRPr="00654B16">
        <w:rPr>
          <w:lang w:val="sr-Cyrl-RS"/>
        </w:rPr>
        <w:t>,</w:t>
      </w:r>
      <w:r w:rsidR="00417691">
        <w:rPr>
          <w:lang w:val="sr-Cyrl-RS"/>
        </w:rPr>
        <w:t xml:space="preserve"> за савлађивање предмета студијског програма користе се уџбеници и помоћни уџбеници као </w:t>
      </w:r>
      <w:r>
        <w:rPr>
          <w:lang w:val="sr-Cyrl-RS"/>
        </w:rPr>
        <w:t>наставна литература</w:t>
      </w:r>
      <w:r w:rsidRPr="00654B16">
        <w:rPr>
          <w:lang w:val="sr-Cyrl-RS"/>
        </w:rPr>
        <w:t>.</w:t>
      </w:r>
      <w:r>
        <w:rPr>
          <w:lang w:val="sr-Cyrl-RS"/>
        </w:rPr>
        <w:t xml:space="preserve"> </w:t>
      </w:r>
      <w:r w:rsidRPr="00654B16">
        <w:rPr>
          <w:lang w:val="sr-Cyrl-RS"/>
        </w:rPr>
        <w:t>Поред уџбеника</w:t>
      </w:r>
      <w:r w:rsidR="00417691">
        <w:rPr>
          <w:lang w:val="sr-Cyrl-RS"/>
        </w:rPr>
        <w:t>,</w:t>
      </w:r>
      <w:r w:rsidRPr="00654B16">
        <w:rPr>
          <w:lang w:val="sr-Cyrl-RS"/>
        </w:rPr>
        <w:t xml:space="preserve"> у току студија</w:t>
      </w:r>
      <w:r w:rsidR="00417691">
        <w:rPr>
          <w:lang w:val="sr-Cyrl-RS"/>
        </w:rPr>
        <w:t>,</w:t>
      </w:r>
      <w:r w:rsidRPr="00654B16">
        <w:rPr>
          <w:lang w:val="sr-Cyrl-RS"/>
        </w:rPr>
        <w:t xml:space="preserve"> студенти користе и друге стручне и научне публикације</w:t>
      </w:r>
      <w:r w:rsidR="00417691">
        <w:rPr>
          <w:lang w:val="sr-Cyrl-RS"/>
        </w:rPr>
        <w:t>,</w:t>
      </w:r>
      <w:r w:rsidRPr="00654B16">
        <w:rPr>
          <w:lang w:val="sr-Cyrl-RS"/>
        </w:rPr>
        <w:t xml:space="preserve"> као што су</w:t>
      </w:r>
      <w:r>
        <w:rPr>
          <w:lang w:val="sr-Cyrl-RS"/>
        </w:rPr>
        <w:t xml:space="preserve"> монографије и</w:t>
      </w:r>
      <w:r w:rsidRPr="00654B16">
        <w:rPr>
          <w:lang w:val="sr-Cyrl-RS"/>
        </w:rPr>
        <w:t xml:space="preserve"> стручни и научни часописи.</w:t>
      </w:r>
    </w:p>
    <w:p w14:paraId="3D0629B9" w14:textId="5712FA8E" w:rsidR="0081533F" w:rsidRDefault="00D90EF4" w:rsidP="00863DFF">
      <w:pPr>
        <w:rPr>
          <w:lang w:val="sr-Cyrl-RS"/>
        </w:rPr>
      </w:pPr>
      <w:r w:rsidRPr="00D90EF4">
        <w:rPr>
          <w:lang w:val="sr-Cyrl-RS"/>
        </w:rPr>
        <w:t>Овим правилником уређуј</w:t>
      </w:r>
      <w:r w:rsidR="00417691">
        <w:rPr>
          <w:lang w:val="sr-Cyrl-RS"/>
        </w:rPr>
        <w:t>у</w:t>
      </w:r>
      <w:r w:rsidRPr="00D90EF4">
        <w:rPr>
          <w:lang w:val="sr-Cyrl-RS"/>
        </w:rPr>
        <w:t xml:space="preserve"> се припремање, одобравање и употреба</w:t>
      </w:r>
      <w:r>
        <w:rPr>
          <w:lang w:val="sr-Cyrl-RS"/>
        </w:rPr>
        <w:t xml:space="preserve"> </w:t>
      </w:r>
      <w:r w:rsidR="0081533F">
        <w:rPr>
          <w:lang w:val="sr-Cyrl-RS"/>
        </w:rPr>
        <w:t xml:space="preserve">наставне литературе – </w:t>
      </w:r>
      <w:r w:rsidRPr="00D90EF4">
        <w:rPr>
          <w:lang w:val="sr-Cyrl-RS"/>
        </w:rPr>
        <w:t>уџбеника</w:t>
      </w:r>
      <w:r w:rsidR="0081533F">
        <w:rPr>
          <w:lang w:val="sr-Cyrl-RS"/>
        </w:rPr>
        <w:t xml:space="preserve"> </w:t>
      </w:r>
      <w:r w:rsidR="002E228E">
        <w:rPr>
          <w:lang w:val="sr-Cyrl-RS"/>
        </w:rPr>
        <w:t xml:space="preserve">и </w:t>
      </w:r>
      <w:r w:rsidR="0081533F">
        <w:rPr>
          <w:lang w:val="sr-Cyrl-RS"/>
        </w:rPr>
        <w:t xml:space="preserve">научне литературе – </w:t>
      </w:r>
      <w:r w:rsidR="002E228E">
        <w:rPr>
          <w:lang w:val="sr-Cyrl-RS"/>
        </w:rPr>
        <w:t>монографија</w:t>
      </w:r>
      <w:r w:rsidRPr="00D90EF4">
        <w:rPr>
          <w:lang w:val="sr-Cyrl-RS"/>
        </w:rPr>
        <w:t>, стандард</w:t>
      </w:r>
      <w:r>
        <w:rPr>
          <w:lang w:val="sr-Cyrl-RS"/>
        </w:rPr>
        <w:t xml:space="preserve"> </w:t>
      </w:r>
      <w:r w:rsidRPr="00D90EF4">
        <w:rPr>
          <w:lang w:val="sr-Cyrl-RS"/>
        </w:rPr>
        <w:t>квалитета кој</w:t>
      </w:r>
      <w:r w:rsidR="00417691">
        <w:rPr>
          <w:lang w:val="sr-Cyrl-RS"/>
        </w:rPr>
        <w:t>и</w:t>
      </w:r>
      <w:r w:rsidRPr="00D90EF4">
        <w:rPr>
          <w:lang w:val="sr-Cyrl-RS"/>
        </w:rPr>
        <w:t xml:space="preserve"> </w:t>
      </w:r>
      <w:r>
        <w:rPr>
          <w:lang w:val="sr-Cyrl-RS"/>
        </w:rPr>
        <w:t>морају испунити</w:t>
      </w:r>
      <w:r w:rsidRPr="00D90EF4">
        <w:rPr>
          <w:lang w:val="sr-Cyrl-RS"/>
        </w:rPr>
        <w:t xml:space="preserve"> и поступци за праћење и вредновање уџбеника</w:t>
      </w:r>
      <w:r w:rsidR="0081533F">
        <w:rPr>
          <w:lang w:val="sr-Cyrl-RS"/>
        </w:rPr>
        <w:t xml:space="preserve"> и монографија </w:t>
      </w:r>
      <w:r w:rsidR="00417691">
        <w:rPr>
          <w:lang w:val="sr-Cyrl-RS"/>
        </w:rPr>
        <w:t xml:space="preserve">приликом </w:t>
      </w:r>
      <w:r w:rsidRPr="00D90EF4">
        <w:rPr>
          <w:lang w:val="sr-Cyrl-RS"/>
        </w:rPr>
        <w:t>употребе у образовно-стручном</w:t>
      </w:r>
      <w:r>
        <w:rPr>
          <w:lang w:val="sr-Cyrl-RS"/>
        </w:rPr>
        <w:t xml:space="preserve"> и</w:t>
      </w:r>
      <w:r w:rsidRPr="00D90EF4">
        <w:rPr>
          <w:lang w:val="sr-Cyrl-RS"/>
        </w:rPr>
        <w:t xml:space="preserve"> образовно-научном</w:t>
      </w:r>
      <w:r>
        <w:rPr>
          <w:lang w:val="sr-Cyrl-RS"/>
        </w:rPr>
        <w:t xml:space="preserve"> </w:t>
      </w:r>
      <w:r w:rsidRPr="00D90EF4">
        <w:rPr>
          <w:lang w:val="sr-Cyrl-RS"/>
        </w:rPr>
        <w:t xml:space="preserve">раду на </w:t>
      </w:r>
      <w:r>
        <w:rPr>
          <w:lang w:val="sr-Cyrl-RS"/>
        </w:rPr>
        <w:t>Филозофском факултету у Нишу</w:t>
      </w:r>
      <w:r w:rsidRPr="00D90EF4">
        <w:rPr>
          <w:lang w:val="sr-Cyrl-RS"/>
        </w:rPr>
        <w:t xml:space="preserve"> (у даљем тексту: </w:t>
      </w:r>
      <w:r>
        <w:rPr>
          <w:lang w:val="sr-Cyrl-RS"/>
        </w:rPr>
        <w:t>Факултет)</w:t>
      </w:r>
      <w:r w:rsidRPr="00D90EF4">
        <w:rPr>
          <w:lang w:val="sr-Cyrl-RS"/>
        </w:rPr>
        <w:t>.</w:t>
      </w:r>
    </w:p>
    <w:p w14:paraId="1E209C72" w14:textId="58CA596F" w:rsidR="00986BE4" w:rsidRDefault="00986BE4" w:rsidP="00986BE4">
      <w:pPr>
        <w:pStyle w:val="Heading2"/>
        <w:rPr>
          <w:lang w:val="sr-Cyrl-RS"/>
        </w:rPr>
      </w:pPr>
      <w:r>
        <w:rPr>
          <w:lang w:val="sr-Cyrl-RS"/>
        </w:rPr>
        <w:t>Члан 2.</w:t>
      </w:r>
    </w:p>
    <w:p w14:paraId="43D934AA" w14:textId="277148FF" w:rsidR="00986BE4" w:rsidRDefault="00986BE4" w:rsidP="00986BE4">
      <w:pPr>
        <w:rPr>
          <w:lang w:val="sr-Cyrl-RS"/>
        </w:rPr>
      </w:pPr>
      <w:r w:rsidRPr="00313A11">
        <w:rPr>
          <w:lang w:val="sr-Cyrl-RS"/>
        </w:rPr>
        <w:t>Ауторск</w:t>
      </w:r>
      <w:r w:rsidR="00417691">
        <w:rPr>
          <w:lang w:val="sr-Cyrl-RS"/>
        </w:rPr>
        <w:t>е</w:t>
      </w:r>
      <w:r w:rsidRPr="00313A11">
        <w:rPr>
          <w:lang w:val="sr-Cyrl-RS"/>
        </w:rPr>
        <w:t xml:space="preserve"> </w:t>
      </w:r>
      <w:r w:rsidR="00417691">
        <w:rPr>
          <w:lang w:val="sr-Cyrl-RS"/>
        </w:rPr>
        <w:t xml:space="preserve">публикације запослених на Филозофском факултету у Нишу морају </w:t>
      </w:r>
      <w:r w:rsidRPr="00313A11">
        <w:rPr>
          <w:lang w:val="sr-Cyrl-RS"/>
        </w:rPr>
        <w:t xml:space="preserve">да уважавају етички кодекс научно-истраживачког рада и не смеју пропагирати </w:t>
      </w:r>
      <w:r>
        <w:rPr>
          <w:lang w:val="sr-Cyrl-RS"/>
        </w:rPr>
        <w:t xml:space="preserve">ставове и/или </w:t>
      </w:r>
      <w:r w:rsidRPr="00313A11">
        <w:rPr>
          <w:lang w:val="sr-Cyrl-RS"/>
        </w:rPr>
        <w:t xml:space="preserve">понашања која су Правилником </w:t>
      </w:r>
      <w:r>
        <w:rPr>
          <w:lang w:val="sr-Cyrl-RS"/>
        </w:rPr>
        <w:t xml:space="preserve">о спречавању и заштити од насиља, сексуалног узнемиравања и оцењивања Филозофског факултета у Нишу </w:t>
      </w:r>
      <w:r w:rsidRPr="00313A11">
        <w:rPr>
          <w:lang w:val="sr-Cyrl-RS"/>
        </w:rPr>
        <w:t>дефинисан</w:t>
      </w:r>
      <w:r>
        <w:rPr>
          <w:lang w:val="sr-Cyrl-RS"/>
        </w:rPr>
        <w:t>и</w:t>
      </w:r>
      <w:r w:rsidRPr="00313A11">
        <w:rPr>
          <w:lang w:val="sr-Cyrl-RS"/>
        </w:rPr>
        <w:t xml:space="preserve"> као</w:t>
      </w:r>
      <w:r>
        <w:rPr>
          <w:lang w:val="sr-Cyrl-RS"/>
        </w:rPr>
        <w:t xml:space="preserve"> дискриминација,</w:t>
      </w:r>
      <w:r w:rsidRPr="00313A11">
        <w:rPr>
          <w:lang w:val="sr-Cyrl-RS"/>
        </w:rPr>
        <w:t xml:space="preserve"> насиље, сексуално насиље и узнемиравање</w:t>
      </w:r>
      <w:r>
        <w:rPr>
          <w:lang w:val="sr-Cyrl-RS"/>
        </w:rPr>
        <w:t>.</w:t>
      </w:r>
    </w:p>
    <w:p w14:paraId="482603C6" w14:textId="3677758B" w:rsidR="00654B16" w:rsidRDefault="00654B16" w:rsidP="00654B16">
      <w:pPr>
        <w:pStyle w:val="Heading1"/>
        <w:rPr>
          <w:lang w:val="sr-Cyrl-RS"/>
        </w:rPr>
      </w:pPr>
      <w:r>
        <w:rPr>
          <w:lang w:val="sr-Cyrl-RS"/>
        </w:rPr>
        <w:t>Наставна литература –</w:t>
      </w:r>
      <w:r w:rsidR="002E228E">
        <w:rPr>
          <w:lang w:val="sr-Cyrl-RS"/>
        </w:rPr>
        <w:t xml:space="preserve"> </w:t>
      </w:r>
      <w:r>
        <w:rPr>
          <w:lang w:val="sr-Cyrl-RS"/>
        </w:rPr>
        <w:t>уџбеник</w:t>
      </w:r>
      <w:r w:rsidR="002E228E">
        <w:rPr>
          <w:lang w:val="sr-Cyrl-RS"/>
        </w:rPr>
        <w:t xml:space="preserve"> </w:t>
      </w:r>
    </w:p>
    <w:p w14:paraId="0DDA932B" w14:textId="5713A670" w:rsidR="00654B16" w:rsidRDefault="00654B16" w:rsidP="00654B16">
      <w:pPr>
        <w:pStyle w:val="Heading2"/>
        <w:rPr>
          <w:lang w:val="sr-Cyrl-RS"/>
        </w:rPr>
      </w:pPr>
      <w:r>
        <w:rPr>
          <w:lang w:val="sr-Cyrl-RS"/>
        </w:rPr>
        <w:t xml:space="preserve">Члан </w:t>
      </w:r>
      <w:r w:rsidR="00986BE4">
        <w:rPr>
          <w:lang w:val="sr-Cyrl-RS"/>
        </w:rPr>
        <w:t>3</w:t>
      </w:r>
      <w:r>
        <w:rPr>
          <w:lang w:val="sr-Cyrl-RS"/>
        </w:rPr>
        <w:t>.</w:t>
      </w:r>
    </w:p>
    <w:p w14:paraId="2D06333B" w14:textId="747AE9B9" w:rsidR="002E228E" w:rsidRDefault="002E228E" w:rsidP="002E228E">
      <w:pPr>
        <w:rPr>
          <w:lang w:val="sr-Cyrl-RS"/>
        </w:rPr>
      </w:pPr>
      <w:r w:rsidRPr="00654B16">
        <w:rPr>
          <w:lang w:val="sr-Cyrl-RS"/>
        </w:rPr>
        <w:t xml:space="preserve">Уџбеник је основно наставно средство за употребу на </w:t>
      </w:r>
      <w:r>
        <w:rPr>
          <w:lang w:val="sr-Cyrl-RS"/>
        </w:rPr>
        <w:t>Факултету</w:t>
      </w:r>
      <w:r w:rsidRPr="00654B16">
        <w:rPr>
          <w:lang w:val="sr-Cyrl-RS"/>
        </w:rPr>
        <w:t xml:space="preserve"> чији је садржај одређен наставним садржајем предмета из одговарајућег студијског програма.</w:t>
      </w:r>
      <w:r w:rsidR="004953E3" w:rsidRPr="004953E3">
        <w:rPr>
          <w:lang w:val="sr-Cyrl-RS"/>
        </w:rPr>
        <w:t xml:space="preserve"> </w:t>
      </w:r>
      <w:r w:rsidR="004953E3" w:rsidRPr="00654B16">
        <w:rPr>
          <w:lang w:val="sr-Cyrl-RS"/>
        </w:rPr>
        <w:t>Поред уџбеника у току студија студенти користе и друге стручне и научне публикације</w:t>
      </w:r>
      <w:r w:rsidR="00417691">
        <w:rPr>
          <w:lang w:val="sr-Cyrl-RS"/>
        </w:rPr>
        <w:t xml:space="preserve">, </w:t>
      </w:r>
      <w:r w:rsidR="004953E3" w:rsidRPr="00654B16">
        <w:rPr>
          <w:lang w:val="sr-Cyrl-RS"/>
        </w:rPr>
        <w:t>као што су</w:t>
      </w:r>
      <w:r w:rsidR="0081533F">
        <w:rPr>
          <w:lang w:val="sr-Cyrl-RS"/>
        </w:rPr>
        <w:t xml:space="preserve"> монографије и</w:t>
      </w:r>
      <w:r w:rsidR="004953E3" w:rsidRPr="00654B16">
        <w:rPr>
          <w:lang w:val="sr-Cyrl-RS"/>
        </w:rPr>
        <w:t xml:space="preserve"> стручни и научни часописи.</w:t>
      </w:r>
    </w:p>
    <w:p w14:paraId="4C9073D2" w14:textId="1C5B67AA" w:rsidR="0081533F" w:rsidRDefault="0081533F" w:rsidP="0081533F">
      <w:pPr>
        <w:rPr>
          <w:lang w:val="sr-Cyrl-RS"/>
        </w:rPr>
      </w:pPr>
      <w:r>
        <w:rPr>
          <w:lang w:val="sr-Cyrl-RS"/>
        </w:rPr>
        <w:t xml:space="preserve">Уџбеник обухвата целокупну материју за предмет према важећем наставном плану и његов назив треба да буде усклађен са називом наставног предмета. </w:t>
      </w:r>
      <w:r w:rsidRPr="007409BE">
        <w:rPr>
          <w:lang w:val="sr-Cyrl-RS"/>
        </w:rPr>
        <w:t>Садржина уџбеника одговара циљевима реализације студијског програма и програма предмета за чије се савлађивање користи.</w:t>
      </w:r>
    </w:p>
    <w:p w14:paraId="2C799ABD" w14:textId="04A559F2" w:rsidR="002E228E" w:rsidRDefault="002E228E" w:rsidP="002E228E">
      <w:pPr>
        <w:rPr>
          <w:lang w:val="sr-Cyrl-RS"/>
        </w:rPr>
      </w:pPr>
      <w:r w:rsidRPr="00654B16">
        <w:rPr>
          <w:lang w:val="sr-Cyrl-RS"/>
        </w:rPr>
        <w:t xml:space="preserve">Помоћни уџбеници су допунска литература </w:t>
      </w:r>
      <w:r w:rsidR="00417691">
        <w:rPr>
          <w:lang w:val="sr-Cyrl-RS"/>
        </w:rPr>
        <w:t>која</w:t>
      </w:r>
      <w:r w:rsidRPr="00654B16">
        <w:rPr>
          <w:lang w:val="sr-Cyrl-RS"/>
        </w:rPr>
        <w:t xml:space="preserve"> доприноси остваривању наставног садржаја из студијског програма</w:t>
      </w:r>
      <w:r w:rsidR="004953E3">
        <w:rPr>
          <w:lang w:val="sr-Cyrl-RS"/>
        </w:rPr>
        <w:t xml:space="preserve">, и то су: </w:t>
      </w:r>
      <w:r w:rsidRPr="00654B16">
        <w:rPr>
          <w:lang w:val="sr-Cyrl-RS"/>
        </w:rPr>
        <w:t>практикуми, речници и друга одабрана литература.</w:t>
      </w:r>
    </w:p>
    <w:p w14:paraId="4C0B3F12" w14:textId="27B6D3C1" w:rsidR="001D7AB1" w:rsidRDefault="001D7AB1" w:rsidP="001D7AB1">
      <w:pPr>
        <w:pStyle w:val="Heading1"/>
        <w:rPr>
          <w:lang w:val="sr-Cyrl-RS"/>
        </w:rPr>
      </w:pPr>
      <w:r>
        <w:rPr>
          <w:lang w:val="sr-Cyrl-RS"/>
        </w:rPr>
        <w:lastRenderedPageBreak/>
        <w:t>Припрема уџбеника</w:t>
      </w:r>
    </w:p>
    <w:p w14:paraId="41EBBE71" w14:textId="156D96E6" w:rsidR="001D7AB1" w:rsidRDefault="001D7AB1" w:rsidP="001D7AB1">
      <w:pPr>
        <w:pStyle w:val="Heading2"/>
        <w:rPr>
          <w:lang w:val="sr-Cyrl-RS"/>
        </w:rPr>
      </w:pPr>
      <w:r>
        <w:rPr>
          <w:lang w:val="sr-Cyrl-RS"/>
        </w:rPr>
        <w:t xml:space="preserve">Члан </w:t>
      </w:r>
      <w:r w:rsidR="00986BE4">
        <w:rPr>
          <w:lang w:val="sr-Cyrl-RS"/>
        </w:rPr>
        <w:t>4</w:t>
      </w:r>
      <w:r>
        <w:rPr>
          <w:lang w:val="sr-Cyrl-RS"/>
        </w:rPr>
        <w:t>.</w:t>
      </w:r>
    </w:p>
    <w:p w14:paraId="1B7F860A" w14:textId="0645E5D5" w:rsidR="00BC5846" w:rsidRDefault="001D7AB1" w:rsidP="001D7AB1">
      <w:pPr>
        <w:rPr>
          <w:lang w:val="sr-Cyrl-RS"/>
        </w:rPr>
      </w:pPr>
      <w:r w:rsidRPr="00654B16">
        <w:rPr>
          <w:lang w:val="sr-Cyrl-RS"/>
        </w:rPr>
        <w:t>Основни уџбеник обухвата садржај наставног предмета</w:t>
      </w:r>
      <w:r w:rsidR="004E0B5F">
        <w:rPr>
          <w:lang w:val="sr-Cyrl-RS"/>
        </w:rPr>
        <w:t>.</w:t>
      </w:r>
      <w:r>
        <w:rPr>
          <w:lang w:val="sr-Cyrl-RS"/>
        </w:rPr>
        <w:t xml:space="preserve"> </w:t>
      </w:r>
    </w:p>
    <w:p w14:paraId="293E0F29" w14:textId="56783C81" w:rsidR="007409BE" w:rsidRPr="007409BE" w:rsidRDefault="007409BE" w:rsidP="007409BE">
      <w:pPr>
        <w:rPr>
          <w:lang w:val="sr-Cyrl-RS"/>
        </w:rPr>
      </w:pPr>
      <w:r w:rsidRPr="007409BE">
        <w:rPr>
          <w:lang w:val="sr-Cyrl-RS"/>
        </w:rPr>
        <w:t>Уџбеник мора да буде логично структу</w:t>
      </w:r>
      <w:r w:rsidR="00417691">
        <w:rPr>
          <w:lang w:val="sr-Cyrl-RS"/>
        </w:rPr>
        <w:t>р</w:t>
      </w:r>
      <w:r w:rsidRPr="007409BE">
        <w:rPr>
          <w:lang w:val="sr-Cyrl-RS"/>
        </w:rPr>
        <w:t>иран тако да делови и поглавља или друге целине буду заокружене и повезане логичким редоследом.</w:t>
      </w:r>
      <w:r w:rsidR="00BC5846">
        <w:rPr>
          <w:lang w:val="sr-Cyrl-RS"/>
        </w:rPr>
        <w:t xml:space="preserve"> </w:t>
      </w:r>
      <w:r w:rsidR="00BC5846" w:rsidRPr="00BC5846">
        <w:rPr>
          <w:lang w:val="sr-Cyrl-RS"/>
        </w:rPr>
        <w:t>Уџбеник треба да садржи предговор са циљевима, структуром, планом излагања у уџбенику и библиографију.</w:t>
      </w:r>
    </w:p>
    <w:p w14:paraId="38154951" w14:textId="38A7025D" w:rsidR="007409BE" w:rsidRDefault="007409BE" w:rsidP="007409BE">
      <w:pPr>
        <w:rPr>
          <w:lang w:val="sr-Cyrl-RS"/>
        </w:rPr>
      </w:pPr>
      <w:r w:rsidRPr="007409BE">
        <w:rPr>
          <w:lang w:val="sr-Cyrl-RS"/>
        </w:rPr>
        <w:t>Уџбеник треба да буде написан тако да материја буде јасно изложена, уз коришћење примера из праксе</w:t>
      </w:r>
      <w:r w:rsidR="00417691">
        <w:rPr>
          <w:lang w:val="sr-Cyrl-RS"/>
        </w:rPr>
        <w:t xml:space="preserve">, и то </w:t>
      </w:r>
      <w:r w:rsidRPr="007409BE">
        <w:rPr>
          <w:lang w:val="sr-Cyrl-RS"/>
        </w:rPr>
        <w:t>академским, неутралним стилом</w:t>
      </w:r>
      <w:r w:rsidR="00417691">
        <w:rPr>
          <w:lang w:val="sr-Cyrl-RS"/>
        </w:rPr>
        <w:t>.</w:t>
      </w:r>
    </w:p>
    <w:p w14:paraId="443E7046" w14:textId="213E7F5D" w:rsidR="004E0B5F" w:rsidRDefault="004E0B5F" w:rsidP="00A42CF7">
      <w:pPr>
        <w:pStyle w:val="Heading2"/>
        <w:rPr>
          <w:lang w:val="sr-Cyrl-RS"/>
        </w:rPr>
      </w:pPr>
      <w:r>
        <w:rPr>
          <w:lang w:val="sr-Cyrl-RS"/>
        </w:rPr>
        <w:t xml:space="preserve">Члан </w:t>
      </w:r>
      <w:r w:rsidR="00986BE4">
        <w:rPr>
          <w:lang w:val="sr-Cyrl-RS"/>
        </w:rPr>
        <w:t>5</w:t>
      </w:r>
      <w:r>
        <w:rPr>
          <w:lang w:val="sr-Cyrl-RS"/>
        </w:rPr>
        <w:t>.</w:t>
      </w:r>
    </w:p>
    <w:p w14:paraId="63B44875" w14:textId="1694E146" w:rsidR="004E0B5F" w:rsidRDefault="004E0B5F" w:rsidP="004E0B5F">
      <w:pPr>
        <w:rPr>
          <w:lang w:val="sr-Cyrl-RS"/>
        </w:rPr>
      </w:pPr>
      <w:r w:rsidRPr="004E0B5F">
        <w:rPr>
          <w:lang w:val="sr-Cyrl-RS"/>
        </w:rPr>
        <w:t>Обим уџбеника се посебно одређује за сваки предмет на студијском програму, и треба да буде у складу са оптерећењем студента на том предмету, према броју ЕСПБ на предмету.</w:t>
      </w:r>
      <w:r>
        <w:rPr>
          <w:lang w:val="sr-Cyrl-RS"/>
        </w:rPr>
        <w:t xml:space="preserve"> У том смислу, уџбеник садржи од 40000</w:t>
      </w:r>
      <w:r w:rsidR="00A264DF">
        <w:rPr>
          <w:lang w:val="sr-Cyrl-RS"/>
        </w:rPr>
        <w:t xml:space="preserve"> до </w:t>
      </w:r>
      <w:r>
        <w:rPr>
          <w:lang w:val="sr-Cyrl-RS"/>
        </w:rPr>
        <w:t>90000 речи</w:t>
      </w:r>
      <w:r w:rsidR="00A264DF">
        <w:rPr>
          <w:lang w:val="sr-Cyrl-RS"/>
        </w:rPr>
        <w:t>.</w:t>
      </w:r>
      <w:r>
        <w:rPr>
          <w:lang w:val="sr-Cyrl-RS"/>
        </w:rPr>
        <w:t xml:space="preserve"> </w:t>
      </w:r>
    </w:p>
    <w:p w14:paraId="272E382A" w14:textId="64AA6D3D" w:rsidR="004E0B5F" w:rsidRPr="004E0B5F" w:rsidRDefault="004E0B5F" w:rsidP="004E0B5F">
      <w:pPr>
        <w:rPr>
          <w:lang w:val="sr-Cyrl-RS"/>
        </w:rPr>
      </w:pPr>
      <w:r w:rsidRPr="004E0B5F">
        <w:rPr>
          <w:lang w:val="sr-Cyrl-RS"/>
        </w:rPr>
        <w:t xml:space="preserve">У плану извођења наставе, наставник на одређеном предмету дужан је да наведе обим уџбеника, поштујући одредбу о одређивању обима уџбеника из става 1. овог </w:t>
      </w:r>
      <w:r w:rsidR="00313A11">
        <w:rPr>
          <w:lang w:val="sr-Cyrl-RS"/>
        </w:rPr>
        <w:t>ч</w:t>
      </w:r>
      <w:r w:rsidRPr="004E0B5F">
        <w:rPr>
          <w:lang w:val="sr-Cyrl-RS"/>
        </w:rPr>
        <w:t>лана.</w:t>
      </w:r>
    </w:p>
    <w:p w14:paraId="332D72C2" w14:textId="77777777" w:rsidR="004E0B5F" w:rsidRPr="004E0B5F" w:rsidRDefault="004E0B5F" w:rsidP="004E0B5F">
      <w:pPr>
        <w:rPr>
          <w:lang w:val="sr-Cyrl-RS"/>
        </w:rPr>
      </w:pPr>
      <w:r w:rsidRPr="004E0B5F">
        <w:rPr>
          <w:lang w:val="sr-Cyrl-RS"/>
        </w:rPr>
        <w:t>Када се наставна материја из одређеног предмета налази у више уџбеника, укупан број страница из тих уџбеника не сме да пређе обим утврђен у складу са ставом 1. овог члана.</w:t>
      </w:r>
    </w:p>
    <w:p w14:paraId="491D18BB" w14:textId="15009DAF" w:rsidR="004E0B5F" w:rsidRDefault="004E0B5F" w:rsidP="004E0B5F">
      <w:pPr>
        <w:rPr>
          <w:lang w:val="sr-Cyrl-RS"/>
        </w:rPr>
      </w:pPr>
      <w:r w:rsidRPr="004E0B5F">
        <w:rPr>
          <w:lang w:val="sr-Cyrl-RS"/>
        </w:rPr>
        <w:t>Уколико уџбеник из одређеног предмета има број страна који превазилази обим утврђен у складу са ставом 1. овог члана, у плану рада се обавезно мора унети који делови тог уџбеника представљају наставни и испитни материјал.</w:t>
      </w:r>
    </w:p>
    <w:p w14:paraId="53AE112C" w14:textId="69AD88C6" w:rsidR="00BC5846" w:rsidRDefault="00BC5846" w:rsidP="001144AF">
      <w:pPr>
        <w:pStyle w:val="Heading2"/>
        <w:rPr>
          <w:lang w:val="sr-Cyrl-RS"/>
        </w:rPr>
      </w:pPr>
      <w:r>
        <w:rPr>
          <w:lang w:val="sr-Cyrl-RS"/>
        </w:rPr>
        <w:t xml:space="preserve">Члан </w:t>
      </w:r>
      <w:r w:rsidR="00986BE4">
        <w:rPr>
          <w:lang w:val="sr-Cyrl-RS"/>
        </w:rPr>
        <w:t>6</w:t>
      </w:r>
      <w:r>
        <w:rPr>
          <w:lang w:val="sr-Cyrl-RS"/>
        </w:rPr>
        <w:t>.</w:t>
      </w:r>
    </w:p>
    <w:p w14:paraId="4D00E9A4" w14:textId="77777777" w:rsidR="00EF6AD4" w:rsidRDefault="00BC5846" w:rsidP="00BC5846">
      <w:pPr>
        <w:rPr>
          <w:lang w:val="sr-Cyrl-RS"/>
        </w:rPr>
      </w:pPr>
      <w:r w:rsidRPr="00BC5846">
        <w:rPr>
          <w:lang w:val="sr-Cyrl-RS"/>
        </w:rPr>
        <w:t xml:space="preserve">Уџбеници </w:t>
      </w:r>
      <w:r>
        <w:rPr>
          <w:lang w:val="sr-Cyrl-RS"/>
        </w:rPr>
        <w:t>Факултета</w:t>
      </w:r>
      <w:r w:rsidRPr="00BC5846">
        <w:rPr>
          <w:lang w:val="sr-Cyrl-RS"/>
        </w:rPr>
        <w:t xml:space="preserve"> имају изглед у складу са идејним решењем које </w:t>
      </w:r>
      <w:r>
        <w:rPr>
          <w:lang w:val="sr-Cyrl-RS"/>
        </w:rPr>
        <w:t>предлаже аутор, односно запослени у Издавачком центру Факултета у сарадњи са аутором публикације</w:t>
      </w:r>
      <w:r w:rsidRPr="00BC5846">
        <w:rPr>
          <w:lang w:val="sr-Cyrl-RS"/>
        </w:rPr>
        <w:t>.</w:t>
      </w:r>
      <w:r>
        <w:rPr>
          <w:lang w:val="sr-Cyrl-RS"/>
        </w:rPr>
        <w:t xml:space="preserve"> </w:t>
      </w:r>
      <w:r w:rsidRPr="00BC5846">
        <w:rPr>
          <w:lang w:val="sr-Cyrl-RS"/>
        </w:rPr>
        <w:t xml:space="preserve">На корицама се штампа логотип </w:t>
      </w:r>
      <w:r>
        <w:rPr>
          <w:lang w:val="sr-Cyrl-RS"/>
        </w:rPr>
        <w:t>Факултета</w:t>
      </w:r>
      <w:r w:rsidRPr="00BC5846">
        <w:rPr>
          <w:lang w:val="sr-Cyrl-RS"/>
        </w:rPr>
        <w:t>.</w:t>
      </w:r>
      <w:r>
        <w:rPr>
          <w:lang w:val="sr-Cyrl-RS"/>
        </w:rPr>
        <w:t xml:space="preserve"> </w:t>
      </w:r>
    </w:p>
    <w:p w14:paraId="12A3B873" w14:textId="792DA7A1" w:rsidR="00BC5846" w:rsidRDefault="00BC5846" w:rsidP="00BC5846">
      <w:pPr>
        <w:rPr>
          <w:lang w:val="sr-Cyrl-RS"/>
        </w:rPr>
      </w:pPr>
      <w:r>
        <w:rPr>
          <w:lang w:val="sr-Cyrl-RS"/>
        </w:rPr>
        <w:t xml:space="preserve">Модел </w:t>
      </w:r>
      <w:r w:rsidR="00EF6AD4">
        <w:rPr>
          <w:lang w:val="sr-Cyrl-RS"/>
        </w:rPr>
        <w:t xml:space="preserve">обавезног </w:t>
      </w:r>
      <w:r>
        <w:rPr>
          <w:lang w:val="sr-Cyrl-RS"/>
        </w:rPr>
        <w:t>импресума прописан је Правилником о издавачкој делатности Факултета</w:t>
      </w:r>
      <w:r w:rsidR="00EF6AD4">
        <w:rPr>
          <w:lang w:val="sr-Cyrl-RS"/>
        </w:rPr>
        <w:t xml:space="preserve"> и </w:t>
      </w:r>
      <w:r>
        <w:rPr>
          <w:lang w:val="sr-Cyrl-RS"/>
        </w:rPr>
        <w:t xml:space="preserve">доступан </w:t>
      </w:r>
      <w:r w:rsidR="00EF6AD4">
        <w:rPr>
          <w:lang w:val="sr-Cyrl-RS"/>
        </w:rPr>
        <w:t xml:space="preserve">је </w:t>
      </w:r>
      <w:r>
        <w:rPr>
          <w:lang w:val="sr-Cyrl-RS"/>
        </w:rPr>
        <w:t>ауторима на порталу Издавачког центра</w:t>
      </w:r>
      <w:r w:rsidR="007A3976">
        <w:rPr>
          <w:lang w:val="sr-Cyrl-RS"/>
        </w:rPr>
        <w:t xml:space="preserve">. </w:t>
      </w:r>
    </w:p>
    <w:p w14:paraId="6784CFF6" w14:textId="2E6F6437" w:rsidR="00313A11" w:rsidRDefault="00313A11" w:rsidP="00BC5846">
      <w:pPr>
        <w:rPr>
          <w:lang w:val="sr-Cyrl-RS"/>
        </w:rPr>
      </w:pPr>
      <w:r>
        <w:rPr>
          <w:lang w:val="sr-Cyrl-RS"/>
        </w:rPr>
        <w:t>Процедура објављивања публикације одређена је Правилником о издавачкој делатности Факултета који је доступан на порталу Издавачког центра</w:t>
      </w:r>
    </w:p>
    <w:p w14:paraId="10D74074" w14:textId="452CC73B" w:rsidR="002D3A06" w:rsidRPr="00654B16" w:rsidRDefault="002D3A06" w:rsidP="002D3A06">
      <w:pPr>
        <w:pStyle w:val="Heading1"/>
        <w:rPr>
          <w:lang w:val="sr-Cyrl-RS"/>
        </w:rPr>
      </w:pPr>
      <w:r>
        <w:rPr>
          <w:lang w:val="sr-Cyrl-RS"/>
        </w:rPr>
        <w:t>Стандарди квалитета уџбеника</w:t>
      </w:r>
    </w:p>
    <w:p w14:paraId="07CC0B01" w14:textId="5A35D6E4" w:rsidR="00654B16" w:rsidRDefault="00654B16" w:rsidP="00654B16">
      <w:pPr>
        <w:pStyle w:val="Heading2"/>
        <w:rPr>
          <w:lang w:val="sr-Cyrl-RS"/>
        </w:rPr>
      </w:pPr>
      <w:r>
        <w:rPr>
          <w:lang w:val="sr-Cyrl-RS"/>
        </w:rPr>
        <w:t>Члан</w:t>
      </w:r>
      <w:r w:rsidR="00BC5846">
        <w:rPr>
          <w:lang w:val="sr-Cyrl-RS"/>
        </w:rPr>
        <w:t xml:space="preserve"> </w:t>
      </w:r>
      <w:r w:rsidR="00986BE4">
        <w:rPr>
          <w:lang w:val="sr-Cyrl-RS"/>
        </w:rPr>
        <w:t>7</w:t>
      </w:r>
      <w:r>
        <w:rPr>
          <w:lang w:val="sr-Cyrl-RS"/>
        </w:rPr>
        <w:t>.</w:t>
      </w:r>
    </w:p>
    <w:p w14:paraId="4B20B039" w14:textId="06D84AA9" w:rsidR="002E228E" w:rsidRDefault="002D3A06" w:rsidP="00A46358">
      <w:pPr>
        <w:rPr>
          <w:lang w:val="sr-Cyrl-RS"/>
        </w:rPr>
      </w:pPr>
      <w:r w:rsidRPr="002D3A06">
        <w:rPr>
          <w:lang w:val="sr-Cyrl-RS"/>
        </w:rPr>
        <w:t xml:space="preserve">Минимум стандарда квалитета </w:t>
      </w:r>
      <w:r w:rsidR="00A46358">
        <w:rPr>
          <w:lang w:val="sr-Cyrl-RS"/>
        </w:rPr>
        <w:t>уџбеника</w:t>
      </w:r>
      <w:r w:rsidRPr="002D3A06">
        <w:rPr>
          <w:lang w:val="sr-Cyrl-RS"/>
        </w:rPr>
        <w:t xml:space="preserve"> утврђује се у погледу:</w:t>
      </w:r>
      <w:r w:rsidR="00313A11">
        <w:rPr>
          <w:lang w:val="sr-Cyrl-RS"/>
        </w:rPr>
        <w:t xml:space="preserve"> </w:t>
      </w:r>
      <w:r w:rsidRPr="002D3A06">
        <w:rPr>
          <w:lang w:val="sr-Cyrl-RS"/>
        </w:rPr>
        <w:t>1. садржине,</w:t>
      </w:r>
      <w:r w:rsidR="00313A11">
        <w:rPr>
          <w:lang w:val="sr-Cyrl-RS"/>
        </w:rPr>
        <w:t xml:space="preserve"> </w:t>
      </w:r>
      <w:r w:rsidRPr="002D3A06">
        <w:rPr>
          <w:lang w:val="sr-Cyrl-RS"/>
        </w:rPr>
        <w:t>2. структуре,</w:t>
      </w:r>
      <w:r w:rsidR="00313A11">
        <w:rPr>
          <w:lang w:val="sr-Cyrl-RS"/>
        </w:rPr>
        <w:t xml:space="preserve"> </w:t>
      </w:r>
      <w:r w:rsidRPr="002D3A06">
        <w:rPr>
          <w:lang w:val="sr-Cyrl-RS"/>
        </w:rPr>
        <w:t>3. обима и</w:t>
      </w:r>
      <w:r w:rsidR="00313A11">
        <w:rPr>
          <w:lang w:val="sr-Cyrl-RS"/>
        </w:rPr>
        <w:t xml:space="preserve"> </w:t>
      </w:r>
      <w:r w:rsidRPr="002D3A06">
        <w:rPr>
          <w:lang w:val="sr-Cyrl-RS"/>
        </w:rPr>
        <w:t>4. језика и стила.</w:t>
      </w:r>
    </w:p>
    <w:p w14:paraId="5732E57F" w14:textId="15132B47" w:rsidR="00EF6AD4" w:rsidRPr="00EF6AD4" w:rsidRDefault="00EF6AD4" w:rsidP="00A46358">
      <w:pPr>
        <w:rPr>
          <w:lang w:val="sr-Cyrl-RS"/>
        </w:rPr>
      </w:pPr>
      <w:r>
        <w:rPr>
          <w:lang w:val="sr-Cyrl-RS"/>
        </w:rPr>
        <w:t>Факултет прати</w:t>
      </w:r>
      <w:r w:rsidRPr="00EF6AD4">
        <w:rPr>
          <w:lang w:val="sr-Cyrl-RS"/>
        </w:rPr>
        <w:t xml:space="preserve"> и контролиш</w:t>
      </w:r>
      <w:r>
        <w:rPr>
          <w:lang w:val="sr-Cyrl-RS"/>
        </w:rPr>
        <w:t xml:space="preserve">е </w:t>
      </w:r>
      <w:r w:rsidRPr="00EF6AD4">
        <w:rPr>
          <w:lang w:val="sr-Cyrl-RS"/>
        </w:rPr>
        <w:t>квалитет уџбеника у погледу садржине, структуре, обима, језика и стила.</w:t>
      </w:r>
    </w:p>
    <w:p w14:paraId="4A14926D" w14:textId="77777777" w:rsidR="00007C05" w:rsidRDefault="00007C05" w:rsidP="00007C05">
      <w:pPr>
        <w:rPr>
          <w:lang w:val="sr-Cyrl-RS"/>
        </w:rPr>
      </w:pPr>
      <w:r w:rsidRPr="00EF6AD4">
        <w:rPr>
          <w:lang w:val="sr-Cyrl-RS"/>
        </w:rPr>
        <w:lastRenderedPageBreak/>
        <w:t>Уџбеници који не задовољавају стандарде квалитета у погледу садржаја, структуре, обима, језика и стила морају бити повучени из наставе и замењени квалитетнијим.</w:t>
      </w:r>
    </w:p>
    <w:p w14:paraId="559673EF" w14:textId="32B43031" w:rsidR="002D3A06" w:rsidRDefault="00EF6AD4" w:rsidP="00007C05">
      <w:pPr>
        <w:pStyle w:val="Heading2"/>
        <w:rPr>
          <w:lang w:val="sr-Cyrl-RS"/>
        </w:rPr>
      </w:pPr>
      <w:r>
        <w:rPr>
          <w:lang w:val="sr-Cyrl-RS"/>
        </w:rPr>
        <w:t>Члан</w:t>
      </w:r>
      <w:r w:rsidR="001144AF">
        <w:rPr>
          <w:lang w:val="sr-Cyrl-RS"/>
        </w:rPr>
        <w:t xml:space="preserve"> </w:t>
      </w:r>
      <w:r w:rsidR="00986BE4">
        <w:rPr>
          <w:lang w:val="sr-Cyrl-RS"/>
        </w:rPr>
        <w:t>8</w:t>
      </w:r>
      <w:r w:rsidR="001144AF">
        <w:rPr>
          <w:lang w:val="sr-Cyrl-RS"/>
        </w:rPr>
        <w:t>.</w:t>
      </w:r>
    </w:p>
    <w:p w14:paraId="3DC5DF25" w14:textId="6B6623F0" w:rsidR="00007C05" w:rsidRPr="003166E6" w:rsidRDefault="00007C05" w:rsidP="00007C05">
      <w:pPr>
        <w:rPr>
          <w:lang w:val="sr-Cyrl-RS"/>
        </w:rPr>
      </w:pPr>
      <w:r w:rsidRPr="00070D90">
        <w:rPr>
          <w:lang w:val="sr-Cyrl-RS"/>
        </w:rPr>
        <w:t xml:space="preserve">У поступку контроле квалитета уџбеника утврђује се да ли </w:t>
      </w:r>
      <w:r w:rsidR="00070D90">
        <w:rPr>
          <w:lang w:val="sr-Cyrl-RS"/>
        </w:rPr>
        <w:t>рукопис</w:t>
      </w:r>
      <w:r w:rsidRPr="00070D90">
        <w:rPr>
          <w:lang w:val="sr-Cyrl-RS"/>
        </w:rPr>
        <w:t xml:space="preserve"> задовољава утврђене стандарде</w:t>
      </w:r>
      <w:r w:rsidRPr="00EF6AD4">
        <w:rPr>
          <w:lang w:val="sr-Cyrl-RS"/>
        </w:rPr>
        <w:t xml:space="preserve"> квалитета</w:t>
      </w:r>
      <w:r w:rsidR="00070D90">
        <w:rPr>
          <w:lang w:val="sr-Cyrl-RS"/>
        </w:rPr>
        <w:t>,</w:t>
      </w:r>
      <w:r w:rsidRPr="00EF6AD4">
        <w:rPr>
          <w:lang w:val="sr-Cyrl-RS"/>
        </w:rPr>
        <w:t xml:space="preserve"> и то</w:t>
      </w:r>
      <w:r>
        <w:rPr>
          <w:lang w:val="sr-Cyrl-RS"/>
        </w:rPr>
        <w:t xml:space="preserve"> </w:t>
      </w:r>
      <w:r w:rsidRPr="003166E6">
        <w:rPr>
          <w:lang w:val="sr-Cyrl-RS"/>
        </w:rPr>
        <w:t xml:space="preserve">рецензирањем </w:t>
      </w:r>
      <w:r w:rsidR="00070D90">
        <w:rPr>
          <w:lang w:val="sr-Cyrl-RS"/>
        </w:rPr>
        <w:t xml:space="preserve">рукописа </w:t>
      </w:r>
      <w:r w:rsidRPr="003166E6">
        <w:rPr>
          <w:lang w:val="sr-Cyrl-RS"/>
        </w:rPr>
        <w:t xml:space="preserve">уџбеника у току </w:t>
      </w:r>
      <w:r w:rsidR="00070D90">
        <w:rPr>
          <w:lang w:val="sr-Cyrl-RS"/>
        </w:rPr>
        <w:t>његове</w:t>
      </w:r>
      <w:r w:rsidRPr="003166E6">
        <w:rPr>
          <w:lang w:val="sr-Cyrl-RS"/>
        </w:rPr>
        <w:t xml:space="preserve"> припреме за издавање</w:t>
      </w:r>
      <w:r>
        <w:rPr>
          <w:lang w:val="sr-Cyrl-RS"/>
        </w:rPr>
        <w:t>.</w:t>
      </w:r>
      <w:r w:rsidRPr="00007C05">
        <w:rPr>
          <w:lang w:val="sr-Cyrl-RS"/>
        </w:rPr>
        <w:t xml:space="preserve"> </w:t>
      </w:r>
    </w:p>
    <w:p w14:paraId="3AF9240F" w14:textId="487DB0DD" w:rsidR="00007C05" w:rsidRDefault="00007C05" w:rsidP="00007C05">
      <w:pPr>
        <w:rPr>
          <w:lang w:val="sr-Cyrl-RS"/>
        </w:rPr>
      </w:pPr>
      <w:r>
        <w:rPr>
          <w:lang w:val="sr-Cyrl-RS"/>
        </w:rPr>
        <w:t xml:space="preserve">Поступак именовања рецензената подразумева предлагање рецензената Већу департмана Факултета, и то тако да од најмање три (3) рецензента, барем два (2) буду екстерни, односно запослени или ангажовани на другом универзитету, односно, научноистраживачкој организацији. Уколико је именовано више од три (3) рецензента, и даље најмање два (2) морају бити екстерни. </w:t>
      </w:r>
    </w:p>
    <w:p w14:paraId="13FB9AE7" w14:textId="1EADA31C" w:rsidR="00007C05" w:rsidRDefault="00007C05" w:rsidP="00007C05">
      <w:pPr>
        <w:rPr>
          <w:lang w:val="sr-Cyrl-RS"/>
        </w:rPr>
      </w:pPr>
      <w:r>
        <w:rPr>
          <w:lang w:val="sr-Cyrl-RS"/>
        </w:rPr>
        <w:t>Предлог рецензената усвојен на Већу департмана упућује се на даље разматрање Наставно-научном већу. Веће департмана Факултета има обавезу да достави тачне и ажуриране податке о предложеним рецензентима, и то: име и презиме, звање, институцију на којој је рецензент ангажован</w:t>
      </w:r>
      <w:r w:rsidR="00BD5D6E">
        <w:rPr>
          <w:lang w:val="sr-Cyrl-RS"/>
        </w:rPr>
        <w:t xml:space="preserve">, </w:t>
      </w:r>
      <w:r>
        <w:rPr>
          <w:lang w:val="sr-Cyrl-RS"/>
        </w:rPr>
        <w:t>ужу научну област</w:t>
      </w:r>
      <w:r w:rsidR="00BD5D6E">
        <w:rPr>
          <w:lang w:val="sr-Cyrl-RS"/>
        </w:rPr>
        <w:t xml:space="preserve"> и контакт информације (адреса и електронска адреса)</w:t>
      </w:r>
      <w:r>
        <w:rPr>
          <w:lang w:val="sr-Cyrl-RS"/>
        </w:rPr>
        <w:t>.</w:t>
      </w:r>
      <w:r w:rsidR="00BD5D6E">
        <w:rPr>
          <w:lang w:val="sr-Cyrl-RS"/>
        </w:rPr>
        <w:t xml:space="preserve"> </w:t>
      </w:r>
      <w:r>
        <w:rPr>
          <w:lang w:val="sr-Cyrl-RS"/>
        </w:rPr>
        <w:t xml:space="preserve">Наставно-научно веће Факултета потврђује или </w:t>
      </w:r>
      <w:r w:rsidR="00BD5D6E">
        <w:rPr>
          <w:lang w:val="sr-Cyrl-RS"/>
        </w:rPr>
        <w:t>одбацује</w:t>
      </w:r>
      <w:r>
        <w:rPr>
          <w:lang w:val="sr-Cyrl-RS"/>
        </w:rPr>
        <w:t xml:space="preserve"> одлуку департмана </w:t>
      </w:r>
      <w:r w:rsidR="00980D0F">
        <w:rPr>
          <w:lang w:val="sr-Cyrl-RS"/>
        </w:rPr>
        <w:t>о предложеним рецензентима</w:t>
      </w:r>
      <w:r>
        <w:rPr>
          <w:lang w:val="sr-Cyrl-RS"/>
        </w:rPr>
        <w:t xml:space="preserve">. </w:t>
      </w:r>
    </w:p>
    <w:p w14:paraId="427DFF86" w14:textId="1599FA0D" w:rsidR="00EF6AD4" w:rsidRDefault="00EF6AD4" w:rsidP="00007C05">
      <w:pPr>
        <w:pStyle w:val="Heading2"/>
        <w:rPr>
          <w:lang w:val="sr-Cyrl-RS"/>
        </w:rPr>
      </w:pPr>
      <w:r>
        <w:rPr>
          <w:lang w:val="sr-Cyrl-RS"/>
        </w:rPr>
        <w:t>Члан</w:t>
      </w:r>
      <w:r w:rsidR="001144AF">
        <w:rPr>
          <w:lang w:val="sr-Cyrl-RS"/>
        </w:rPr>
        <w:t xml:space="preserve"> </w:t>
      </w:r>
      <w:r w:rsidR="00986BE4">
        <w:rPr>
          <w:lang w:val="sr-Cyrl-RS"/>
        </w:rPr>
        <w:t>9</w:t>
      </w:r>
      <w:r w:rsidR="001144AF">
        <w:rPr>
          <w:lang w:val="sr-Cyrl-RS"/>
        </w:rPr>
        <w:t>.</w:t>
      </w:r>
    </w:p>
    <w:p w14:paraId="341305D9" w14:textId="13BFE93E" w:rsidR="00007C05" w:rsidRDefault="00007C05" w:rsidP="002D3A06">
      <w:pPr>
        <w:rPr>
          <w:lang w:val="sr-Cyrl-RS"/>
        </w:rPr>
      </w:pPr>
      <w:r>
        <w:rPr>
          <w:lang w:val="sr-Cyrl-RS"/>
        </w:rPr>
        <w:t>По именовању рецензената, аутор је у обавези да рукопис уџбеника проследи Служби за опште и правне послове Факултета у електронском формату (</w:t>
      </w:r>
      <w:r>
        <w:rPr>
          <w:lang w:val="sr-Latn-RS"/>
        </w:rPr>
        <w:t xml:space="preserve">Microsoft Word </w:t>
      </w:r>
      <w:r>
        <w:rPr>
          <w:lang w:val="sr-Cyrl-RS"/>
        </w:rPr>
        <w:t xml:space="preserve">или </w:t>
      </w:r>
      <w:r>
        <w:t>PDF</w:t>
      </w:r>
      <w:r>
        <w:rPr>
          <w:lang w:val="sr-Cyrl-RS"/>
        </w:rPr>
        <w:t xml:space="preserve">) или штампаној форми. Служба за опште и правне послове рукопис шаље именованим рецензентима у електронској или штампаној форми. </w:t>
      </w:r>
    </w:p>
    <w:p w14:paraId="4463BA4D" w14:textId="0002F4D8" w:rsidR="00BD5D6E" w:rsidRDefault="00BD5D6E" w:rsidP="00BD5D6E">
      <w:pPr>
        <w:pStyle w:val="Heading2"/>
        <w:rPr>
          <w:lang w:val="sr-Cyrl-RS"/>
        </w:rPr>
      </w:pPr>
      <w:r>
        <w:rPr>
          <w:lang w:val="sr-Cyrl-RS"/>
        </w:rPr>
        <w:t xml:space="preserve">Члан </w:t>
      </w:r>
      <w:r w:rsidR="00986BE4">
        <w:rPr>
          <w:lang w:val="sr-Cyrl-RS"/>
        </w:rPr>
        <w:t>10</w:t>
      </w:r>
      <w:r w:rsidR="008F7EC9">
        <w:rPr>
          <w:lang w:val="sr-Cyrl-RS"/>
        </w:rPr>
        <w:t>.</w:t>
      </w:r>
    </w:p>
    <w:p w14:paraId="1B74AC9A" w14:textId="32FBED5E" w:rsidR="00BD5D6E" w:rsidRDefault="00BD5D6E" w:rsidP="00BD5D6E">
      <w:pPr>
        <w:rPr>
          <w:lang w:val="sr-Cyrl-RS"/>
        </w:rPr>
      </w:pPr>
      <w:r>
        <w:rPr>
          <w:lang w:val="sr-Cyrl-RS"/>
        </w:rPr>
        <w:t>Рецензент је у обавези да наведе, односно оцени:</w:t>
      </w:r>
    </w:p>
    <w:p w14:paraId="58EC2C16" w14:textId="77642161" w:rsidR="00BD5D6E" w:rsidRDefault="00BD5D6E" w:rsidP="00BD5D6E">
      <w:pPr>
        <w:pStyle w:val="ListParagraph"/>
        <w:numPr>
          <w:ilvl w:val="0"/>
          <w:numId w:val="2"/>
        </w:numPr>
        <w:rPr>
          <w:lang w:val="sr-Cyrl-RS"/>
        </w:rPr>
      </w:pPr>
      <w:r w:rsidRPr="00BD5D6E">
        <w:rPr>
          <w:lang w:val="sr-Cyrl-RS"/>
        </w:rPr>
        <w:t>основне податке о техничким особинама рукописа (број страна, цртежа, фотографија, табела, посебних прилога, навода литературе);</w:t>
      </w:r>
    </w:p>
    <w:p w14:paraId="57617AD3" w14:textId="5880612D" w:rsidR="00BD5D6E" w:rsidRDefault="00BD5D6E" w:rsidP="00BD5D6E">
      <w:pPr>
        <w:pStyle w:val="ListParagraph"/>
        <w:numPr>
          <w:ilvl w:val="0"/>
          <w:numId w:val="2"/>
        </w:numPr>
        <w:rPr>
          <w:lang w:val="sr-Cyrl-RS"/>
        </w:rPr>
      </w:pPr>
      <w:r w:rsidRPr="00BD5D6E">
        <w:rPr>
          <w:lang w:val="sr-Cyrl-RS"/>
        </w:rPr>
        <w:t>податке о научно-стручним особинама рукописа (да ли је рукопис заснован на савременим научним и стручним достигнућима из области којој припада);</w:t>
      </w:r>
    </w:p>
    <w:p w14:paraId="48D1ABE3" w14:textId="71D827A6" w:rsidR="00BD5D6E" w:rsidRPr="0081533F" w:rsidRDefault="00BD5D6E" w:rsidP="00BD5D6E">
      <w:pPr>
        <w:pStyle w:val="ListParagraph"/>
        <w:numPr>
          <w:ilvl w:val="0"/>
          <w:numId w:val="2"/>
        </w:numPr>
        <w:rPr>
          <w:lang w:val="sr-Cyrl-RS"/>
        </w:rPr>
      </w:pPr>
      <w:r w:rsidRPr="0081533F">
        <w:rPr>
          <w:lang w:val="sr-Cyrl-RS"/>
        </w:rPr>
        <w:t>садржину и структуру рукописа</w:t>
      </w:r>
      <w:r w:rsidR="0077103F" w:rsidRPr="0081533F">
        <w:rPr>
          <w:lang w:val="sr-Cyrl-RS"/>
        </w:rPr>
        <w:t>;</w:t>
      </w:r>
    </w:p>
    <w:p w14:paraId="63C67AB7" w14:textId="7345FAE0" w:rsidR="00BD5D6E" w:rsidRDefault="00BD5D6E" w:rsidP="00BD5D6E">
      <w:pPr>
        <w:pStyle w:val="ListParagraph"/>
        <w:numPr>
          <w:ilvl w:val="0"/>
          <w:numId w:val="2"/>
        </w:numPr>
        <w:rPr>
          <w:lang w:val="sr-Cyrl-RS"/>
        </w:rPr>
      </w:pPr>
      <w:r w:rsidRPr="0081533F">
        <w:rPr>
          <w:lang w:val="sr-Cyrl-RS"/>
        </w:rPr>
        <w:t xml:space="preserve">обим </w:t>
      </w:r>
      <w:r w:rsidR="0077103F" w:rsidRPr="0081533F">
        <w:rPr>
          <w:lang w:val="sr-Cyrl-RS"/>
        </w:rPr>
        <w:t>рукописа у односу на</w:t>
      </w:r>
      <w:r w:rsidRPr="0081533F">
        <w:rPr>
          <w:lang w:val="sr-Cyrl-RS"/>
        </w:rPr>
        <w:t xml:space="preserve"> тип предмета, усклађеност садржине рукописа са силабусом</w:t>
      </w:r>
      <w:r w:rsidRPr="00BD5D6E">
        <w:rPr>
          <w:lang w:val="sr-Cyrl-RS"/>
        </w:rPr>
        <w:t xml:space="preserve"> предмета</w:t>
      </w:r>
      <w:r>
        <w:rPr>
          <w:lang w:val="sr-Cyrl-RS"/>
        </w:rPr>
        <w:t xml:space="preserve"> (</w:t>
      </w:r>
      <w:r w:rsidRPr="00BD5D6E">
        <w:rPr>
          <w:lang w:val="sr-Cyrl-RS"/>
        </w:rPr>
        <w:t>да ли је рукописом обухваћен целокупан садржај наставног програма предмета, на основу поређења са приложеним планом извођења наставе; да ли је обим рукописа примерен фонду часова наставе предмета у плану извођења наставе)</w:t>
      </w:r>
      <w:r>
        <w:rPr>
          <w:lang w:val="sr-Cyrl-RS"/>
        </w:rPr>
        <w:t>;</w:t>
      </w:r>
    </w:p>
    <w:p w14:paraId="085DDF22" w14:textId="672B826D" w:rsidR="00BD5D6E" w:rsidRPr="0081533F" w:rsidRDefault="00BD5D6E" w:rsidP="00BD5D6E">
      <w:pPr>
        <w:pStyle w:val="ListParagraph"/>
        <w:numPr>
          <w:ilvl w:val="0"/>
          <w:numId w:val="2"/>
        </w:numPr>
        <w:rPr>
          <w:lang w:val="sr-Cyrl-RS"/>
        </w:rPr>
      </w:pPr>
      <w:r w:rsidRPr="0081533F">
        <w:rPr>
          <w:lang w:val="sr-Cyrl-RS"/>
        </w:rPr>
        <w:t>језик и стил</w:t>
      </w:r>
      <w:r w:rsidR="0077103F" w:rsidRPr="0081533F">
        <w:rPr>
          <w:lang w:val="sr-Cyrl-RS"/>
        </w:rPr>
        <w:t xml:space="preserve"> рукописа</w:t>
      </w:r>
      <w:r w:rsidRPr="0081533F">
        <w:rPr>
          <w:lang w:val="sr-Cyrl-RS"/>
        </w:rPr>
        <w:t>;</w:t>
      </w:r>
    </w:p>
    <w:p w14:paraId="258E8394" w14:textId="50324257" w:rsidR="00BD5D6E" w:rsidRDefault="00BD5D6E" w:rsidP="00BD5D6E">
      <w:pPr>
        <w:pStyle w:val="ListParagraph"/>
        <w:numPr>
          <w:ilvl w:val="0"/>
          <w:numId w:val="2"/>
        </w:numPr>
        <w:rPr>
          <w:lang w:val="sr-Cyrl-RS"/>
        </w:rPr>
      </w:pPr>
      <w:r w:rsidRPr="0081533F">
        <w:rPr>
          <w:lang w:val="sr-Cyrl-RS"/>
        </w:rPr>
        <w:t>предлог за категоризацију рукописа (основни уџбеник, помоћни уџбеник, ауторизована</w:t>
      </w:r>
      <w:r w:rsidRPr="00BD5D6E">
        <w:rPr>
          <w:lang w:val="sr-Cyrl-RS"/>
        </w:rPr>
        <w:t xml:space="preserve"> скрипта, остале наставне публикације);</w:t>
      </w:r>
    </w:p>
    <w:p w14:paraId="45251903" w14:textId="77777777" w:rsidR="00986BE4" w:rsidRDefault="00BD5D6E" w:rsidP="00986BE4">
      <w:pPr>
        <w:pStyle w:val="ListParagraph"/>
        <w:numPr>
          <w:ilvl w:val="0"/>
          <w:numId w:val="2"/>
        </w:numPr>
        <w:rPr>
          <w:lang w:val="sr-Cyrl-RS"/>
        </w:rPr>
      </w:pPr>
      <w:r w:rsidRPr="00BD5D6E">
        <w:rPr>
          <w:lang w:val="sr-Cyrl-RS"/>
        </w:rPr>
        <w:t>коначну оцену рукописа (предлог да се рукопис одобри за штампање, да се одбије или да аутор изврши измене и/или допуне рукописа).</w:t>
      </w:r>
    </w:p>
    <w:p w14:paraId="3DEB2D3C" w14:textId="77777777" w:rsidR="00986BE4" w:rsidRPr="00986BE4" w:rsidRDefault="00986BE4" w:rsidP="00986BE4">
      <w:pPr>
        <w:ind w:left="360"/>
        <w:rPr>
          <w:lang w:val="sr-Cyrl-RS"/>
        </w:rPr>
      </w:pPr>
    </w:p>
    <w:p w14:paraId="6B6AE30A" w14:textId="43F72BC3" w:rsidR="00986BE4" w:rsidRPr="00986BE4" w:rsidRDefault="00986BE4" w:rsidP="00986BE4">
      <w:pPr>
        <w:rPr>
          <w:lang w:val="sr-Cyrl-RS"/>
        </w:rPr>
      </w:pPr>
      <w:r w:rsidRPr="00986BE4">
        <w:rPr>
          <w:lang w:val="sr-Cyrl-RS"/>
        </w:rPr>
        <w:t>Рецензија се сачињава у наративној форми и садржи</w:t>
      </w:r>
      <w:r>
        <w:rPr>
          <w:lang w:val="sr-Cyrl-RS"/>
        </w:rPr>
        <w:t>,</w:t>
      </w:r>
      <w:r w:rsidRPr="00986BE4">
        <w:rPr>
          <w:lang w:val="sr-Cyrl-RS"/>
        </w:rPr>
        <w:t xml:space="preserve"> у заглављу или на крају документа</w:t>
      </w:r>
      <w:r>
        <w:rPr>
          <w:lang w:val="sr-Cyrl-RS"/>
        </w:rPr>
        <w:t>,</w:t>
      </w:r>
      <w:r w:rsidRPr="00986BE4">
        <w:rPr>
          <w:lang w:val="sr-Cyrl-RS"/>
        </w:rPr>
        <w:t xml:space="preserve"> основне и контакт податке рецензента. </w:t>
      </w:r>
    </w:p>
    <w:p w14:paraId="1283A608" w14:textId="7D573C8D" w:rsidR="00BD5D6E" w:rsidRDefault="00BD5D6E" w:rsidP="002D3A06">
      <w:pPr>
        <w:rPr>
          <w:lang w:val="sr-Cyrl-RS"/>
        </w:rPr>
      </w:pPr>
      <w:r>
        <w:rPr>
          <w:lang w:val="sr-Cyrl-RS"/>
        </w:rPr>
        <w:lastRenderedPageBreak/>
        <w:t>Рок за достављање рецензија</w:t>
      </w:r>
      <w:r w:rsidR="00C779BE">
        <w:rPr>
          <w:lang w:val="sr-Cyrl-RS"/>
        </w:rPr>
        <w:t xml:space="preserve"> Служби за опште и правне послове Факултета,</w:t>
      </w:r>
      <w:r>
        <w:rPr>
          <w:lang w:val="sr-Cyrl-RS"/>
        </w:rPr>
        <w:t xml:space="preserve"> у штампаној и/или електронској форми (скенирано</w:t>
      </w:r>
      <w:r w:rsidR="00C779BE">
        <w:rPr>
          <w:lang w:val="sr-Cyrl-RS"/>
        </w:rPr>
        <w:t xml:space="preserve"> на </w:t>
      </w:r>
      <w:r w:rsidR="00C779BE">
        <w:t>pravna</w:t>
      </w:r>
      <w:r w:rsidR="00C779BE">
        <w:rPr>
          <w:lang w:val="sr-Latn-RS"/>
        </w:rPr>
        <w:t>@filfak.ni.ac.rs</w:t>
      </w:r>
      <w:r>
        <w:rPr>
          <w:lang w:val="sr-Cyrl-RS"/>
        </w:rPr>
        <w:t xml:space="preserve">) је </w:t>
      </w:r>
      <w:r w:rsidR="0077103F">
        <w:rPr>
          <w:lang w:val="sr-Cyrl-RS"/>
        </w:rPr>
        <w:t>45</w:t>
      </w:r>
      <w:r>
        <w:rPr>
          <w:lang w:val="sr-Cyrl-RS"/>
        </w:rPr>
        <w:t xml:space="preserve"> дана од дана именовања рецензента</w:t>
      </w:r>
      <w:r w:rsidR="00C779BE">
        <w:rPr>
          <w:lang w:val="sr-Cyrl-RS"/>
        </w:rPr>
        <w:t>.</w:t>
      </w:r>
    </w:p>
    <w:p w14:paraId="1BB1E63E" w14:textId="1C5120A1" w:rsidR="00070D90" w:rsidRDefault="00070D90" w:rsidP="00070D90">
      <w:pPr>
        <w:rPr>
          <w:lang w:val="sr-Cyrl-RS"/>
        </w:rPr>
      </w:pPr>
      <w:r>
        <w:rPr>
          <w:lang w:val="sr-Cyrl-RS"/>
        </w:rPr>
        <w:t>У случају да рецензент не достави рецензију у року прописаном овим правилником, или није у могућности да реализује евалуацију квалитета рукописа, аутор је дужан да од Већа департмана тражи понављање поступка именовања рецензената у коме се предлаже нови рецензент уместо рецензента који је одустао. Поступак се реализује како је описано у Члану 7.</w:t>
      </w:r>
    </w:p>
    <w:p w14:paraId="50797048" w14:textId="1BBA16DB" w:rsidR="00C779BE" w:rsidRDefault="00C779BE" w:rsidP="00C779BE">
      <w:pPr>
        <w:rPr>
          <w:lang w:val="sr-Cyrl-RS"/>
        </w:rPr>
      </w:pPr>
      <w:r w:rsidRPr="00C779BE">
        <w:rPr>
          <w:lang w:val="sr-Cyrl-RS"/>
        </w:rPr>
        <w:t xml:space="preserve">Ако аутор има примедбе на рецензију, може у року од 8 дана од дана пријема рецензије доставити приговор </w:t>
      </w:r>
      <w:r>
        <w:rPr>
          <w:lang w:val="sr-Cyrl-RS"/>
        </w:rPr>
        <w:t>Служби за опште и правне послове Факултета</w:t>
      </w:r>
      <w:r w:rsidRPr="00C779BE">
        <w:rPr>
          <w:lang w:val="sr-Cyrl-RS"/>
        </w:rPr>
        <w:t>, у писменом облику.</w:t>
      </w:r>
      <w:r>
        <w:rPr>
          <w:lang w:val="sr-Cyrl-RS"/>
        </w:rPr>
        <w:t xml:space="preserve"> </w:t>
      </w:r>
      <w:r w:rsidRPr="00C779BE">
        <w:rPr>
          <w:lang w:val="sr-Cyrl-RS"/>
        </w:rPr>
        <w:t>О поднетом приговор</w:t>
      </w:r>
      <w:r>
        <w:rPr>
          <w:lang w:val="sr-Cyrl-RS"/>
        </w:rPr>
        <w:t>у одлучује Наставно-научно веће Факултета на првој наредној седници, а у року од 30 дана од</w:t>
      </w:r>
      <w:r w:rsidRPr="00C779BE">
        <w:rPr>
          <w:lang w:val="sr-Cyrl-RS"/>
        </w:rPr>
        <w:t xml:space="preserve"> дана пријема приговора. Одлука </w:t>
      </w:r>
      <w:r>
        <w:rPr>
          <w:lang w:val="sr-Cyrl-RS"/>
        </w:rPr>
        <w:t xml:space="preserve">Наставно-научног већа Факултета </w:t>
      </w:r>
      <w:r w:rsidRPr="00C779BE">
        <w:rPr>
          <w:lang w:val="sr-Cyrl-RS"/>
        </w:rPr>
        <w:t>је коначна и обавезује и рецензента и аутора.</w:t>
      </w:r>
    </w:p>
    <w:p w14:paraId="4D0B9E75" w14:textId="695AA1C3" w:rsidR="00E87E61" w:rsidRDefault="00E87E61" w:rsidP="00E87E61">
      <w:pPr>
        <w:pStyle w:val="Heading2"/>
        <w:rPr>
          <w:lang w:val="sr-Cyrl-RS"/>
        </w:rPr>
      </w:pPr>
      <w:r>
        <w:rPr>
          <w:lang w:val="sr-Cyrl-RS"/>
        </w:rPr>
        <w:t>Члан</w:t>
      </w:r>
      <w:r w:rsidR="008F7EC9">
        <w:rPr>
          <w:lang w:val="sr-Cyrl-RS"/>
        </w:rPr>
        <w:t xml:space="preserve"> 1</w:t>
      </w:r>
      <w:r w:rsidR="00986BE4">
        <w:rPr>
          <w:lang w:val="sr-Cyrl-RS"/>
        </w:rPr>
        <w:t>1</w:t>
      </w:r>
      <w:r w:rsidR="008F7EC9">
        <w:rPr>
          <w:lang w:val="sr-Cyrl-RS"/>
        </w:rPr>
        <w:t>.</w:t>
      </w:r>
    </w:p>
    <w:p w14:paraId="52D29E51" w14:textId="06572BF0" w:rsidR="00E87E61" w:rsidRPr="00E87E61" w:rsidRDefault="00E87E61" w:rsidP="00E87E61">
      <w:pPr>
        <w:rPr>
          <w:lang w:val="sr-Cyrl-RS"/>
        </w:rPr>
      </w:pPr>
      <w:r>
        <w:rPr>
          <w:lang w:val="sr-Cyrl-RS"/>
        </w:rPr>
        <w:t>Уколико Наставно-научно веће</w:t>
      </w:r>
      <w:r w:rsidRPr="00E87E61">
        <w:rPr>
          <w:lang w:val="sr-Cyrl-RS"/>
        </w:rPr>
        <w:t xml:space="preserve"> усвоји предлог рецензента да аутор изврши измене и/или допуне рукописа, аутор је дужан да поступи по налогу и сарађује са рецензентом у смислу отклањања пропуста изнетих у примедби на његов рукопис.</w:t>
      </w:r>
    </w:p>
    <w:p w14:paraId="751075B2" w14:textId="77777777" w:rsidR="00E87E61" w:rsidRPr="00E87E61" w:rsidRDefault="00E87E61" w:rsidP="00E87E61">
      <w:pPr>
        <w:rPr>
          <w:lang w:val="sr-Cyrl-RS"/>
        </w:rPr>
      </w:pPr>
      <w:r w:rsidRPr="00E87E61">
        <w:rPr>
          <w:lang w:val="sr-Cyrl-RS"/>
        </w:rPr>
        <w:t>Аутор је дужан да примерак коригованог рукописа достави рецензентима.</w:t>
      </w:r>
    </w:p>
    <w:p w14:paraId="5A3D7402" w14:textId="70F770A4" w:rsidR="00C779BE" w:rsidRDefault="00E87E61" w:rsidP="00E87E61">
      <w:pPr>
        <w:rPr>
          <w:lang w:val="sr-Cyrl-RS"/>
        </w:rPr>
      </w:pPr>
      <w:r w:rsidRPr="00E87E61">
        <w:rPr>
          <w:lang w:val="sr-Cyrl-RS"/>
        </w:rPr>
        <w:t>Рецензенти су обавезни да извршене корекције (измене и/или допуне) рукописа констатују записнички и дају допуну рецензије са коначном оценом рукописа.</w:t>
      </w:r>
    </w:p>
    <w:p w14:paraId="0EF724BE" w14:textId="7E2FFE15" w:rsidR="00E87E61" w:rsidRDefault="00E87E61" w:rsidP="008C3DA9">
      <w:pPr>
        <w:pStyle w:val="Heading2"/>
        <w:rPr>
          <w:lang w:val="sr-Cyrl-RS"/>
        </w:rPr>
      </w:pPr>
      <w:r>
        <w:rPr>
          <w:lang w:val="sr-Cyrl-RS"/>
        </w:rPr>
        <w:t>Члан</w:t>
      </w:r>
      <w:r w:rsidR="008F7EC9">
        <w:rPr>
          <w:lang w:val="sr-Cyrl-RS"/>
        </w:rPr>
        <w:t xml:space="preserve"> 1</w:t>
      </w:r>
      <w:r w:rsidR="00986BE4">
        <w:rPr>
          <w:lang w:val="sr-Cyrl-RS"/>
        </w:rPr>
        <w:t>2</w:t>
      </w:r>
      <w:r w:rsidR="008F7EC9">
        <w:rPr>
          <w:lang w:val="sr-Cyrl-RS"/>
        </w:rPr>
        <w:t>.</w:t>
      </w:r>
    </w:p>
    <w:p w14:paraId="599FA4DE" w14:textId="14C22362" w:rsidR="008C3DA9" w:rsidRPr="008C3DA9" w:rsidRDefault="008C3DA9" w:rsidP="008C3DA9">
      <w:pPr>
        <w:rPr>
          <w:lang w:val="sr-Latn-RS"/>
        </w:rPr>
      </w:pPr>
      <w:r w:rsidRPr="008C3DA9">
        <w:rPr>
          <w:lang w:val="sr-Latn-RS"/>
        </w:rPr>
        <w:t>Рецензија се врши за прво издање</w:t>
      </w:r>
      <w:r>
        <w:rPr>
          <w:lang w:val="sr-Latn-RS"/>
        </w:rPr>
        <w:t>,</w:t>
      </w:r>
      <w:r w:rsidRPr="008C3DA9">
        <w:rPr>
          <w:lang w:val="sr-Latn-RS"/>
        </w:rPr>
        <w:t xml:space="preserve"> односно за нови рукопис уџбеника.</w:t>
      </w:r>
    </w:p>
    <w:p w14:paraId="5C84D148" w14:textId="77777777" w:rsidR="008C3DA9" w:rsidRPr="008C3DA9" w:rsidRDefault="008C3DA9" w:rsidP="008C3DA9">
      <w:pPr>
        <w:rPr>
          <w:lang w:val="sr-Latn-RS"/>
        </w:rPr>
      </w:pPr>
      <w:r w:rsidRPr="008C3DA9">
        <w:rPr>
          <w:lang w:val="sr-Latn-RS"/>
        </w:rPr>
        <w:t>Рецензија се врши и за наредна издања рукописа у случају да је садржај рукописа измењен и/или допуњен у износу већем од 25% облика текста, а на начин и по поступку одређеним овим Правилником.</w:t>
      </w:r>
    </w:p>
    <w:p w14:paraId="6E5DA1ED" w14:textId="4520CA93" w:rsidR="008C3DA9" w:rsidRPr="008C3DA9" w:rsidRDefault="008C3DA9" w:rsidP="008C3DA9">
      <w:pPr>
        <w:rPr>
          <w:lang w:val="sr-Latn-RS"/>
        </w:rPr>
      </w:pPr>
      <w:r w:rsidRPr="008C3DA9">
        <w:rPr>
          <w:lang w:val="sr-Latn-RS"/>
        </w:rPr>
        <w:t>Ново издање уџбеника не подлеже рецензији ако су у уџбенику извршене измене и/или допуне којима се исправљају грешке у именима, називима и бројевима или које настају због промене прописа</w:t>
      </w:r>
      <w:r>
        <w:rPr>
          <w:lang w:val="sr-Latn-RS"/>
        </w:rPr>
        <w:t xml:space="preserve"> </w:t>
      </w:r>
      <w:r>
        <w:rPr>
          <w:lang w:val="sr-Cyrl-RS"/>
        </w:rPr>
        <w:t>и других сличних промена</w:t>
      </w:r>
      <w:r w:rsidRPr="008C3DA9">
        <w:rPr>
          <w:lang w:val="sr-Latn-RS"/>
        </w:rPr>
        <w:t>.</w:t>
      </w:r>
    </w:p>
    <w:p w14:paraId="5081199A" w14:textId="09E46436" w:rsidR="008C3DA9" w:rsidRPr="003166E6" w:rsidRDefault="008C3DA9" w:rsidP="008C3DA9">
      <w:pPr>
        <w:rPr>
          <w:b/>
          <w:lang w:val="sr-Latn-RS"/>
        </w:rPr>
      </w:pPr>
      <w:r w:rsidRPr="008C3DA9">
        <w:t>Ново</w:t>
      </w:r>
      <w:r w:rsidRPr="003166E6">
        <w:rPr>
          <w:lang w:val="sr-Latn-RS"/>
        </w:rPr>
        <w:t xml:space="preserve"> </w:t>
      </w:r>
      <w:r w:rsidRPr="008C3DA9">
        <w:t>издање</w:t>
      </w:r>
      <w:r w:rsidRPr="003166E6">
        <w:rPr>
          <w:lang w:val="sr-Latn-RS"/>
        </w:rPr>
        <w:t xml:space="preserve"> </w:t>
      </w:r>
      <w:r w:rsidRPr="008C3DA9">
        <w:t>одобреног</w:t>
      </w:r>
      <w:r w:rsidRPr="003166E6">
        <w:rPr>
          <w:lang w:val="sr-Latn-RS"/>
        </w:rPr>
        <w:t xml:space="preserve"> </w:t>
      </w:r>
      <w:r w:rsidRPr="008C3DA9">
        <w:t>рукописа</w:t>
      </w:r>
      <w:r w:rsidRPr="003166E6">
        <w:rPr>
          <w:lang w:val="sr-Latn-RS"/>
        </w:rPr>
        <w:t xml:space="preserve"> </w:t>
      </w:r>
      <w:r w:rsidRPr="008C3DA9">
        <w:t>уџбеника</w:t>
      </w:r>
      <w:r w:rsidRPr="003166E6">
        <w:rPr>
          <w:lang w:val="sr-Latn-RS"/>
        </w:rPr>
        <w:t xml:space="preserve"> </w:t>
      </w:r>
      <w:r w:rsidRPr="008C3DA9">
        <w:t>не</w:t>
      </w:r>
      <w:r w:rsidRPr="003166E6">
        <w:rPr>
          <w:lang w:val="sr-Latn-RS"/>
        </w:rPr>
        <w:t xml:space="preserve"> </w:t>
      </w:r>
      <w:r w:rsidRPr="008C3DA9">
        <w:t>подлеже</w:t>
      </w:r>
      <w:r w:rsidRPr="003166E6">
        <w:rPr>
          <w:lang w:val="sr-Latn-RS"/>
        </w:rPr>
        <w:t xml:space="preserve"> </w:t>
      </w:r>
      <w:r w:rsidRPr="008C3DA9">
        <w:t>поновном</w:t>
      </w:r>
      <w:r w:rsidRPr="003166E6">
        <w:rPr>
          <w:lang w:val="sr-Latn-RS"/>
        </w:rPr>
        <w:t xml:space="preserve"> </w:t>
      </w:r>
      <w:r w:rsidRPr="008C3DA9">
        <w:t>одобрењу</w:t>
      </w:r>
      <w:r w:rsidRPr="003166E6">
        <w:rPr>
          <w:lang w:val="sr-Latn-RS"/>
        </w:rPr>
        <w:t xml:space="preserve"> </w:t>
      </w:r>
      <w:r w:rsidRPr="008C3DA9">
        <w:t>осим</w:t>
      </w:r>
      <w:r w:rsidRPr="003166E6">
        <w:rPr>
          <w:lang w:val="sr-Latn-RS"/>
        </w:rPr>
        <w:t xml:space="preserve"> </w:t>
      </w:r>
      <w:r w:rsidRPr="008C3DA9">
        <w:t>ако</w:t>
      </w:r>
      <w:r w:rsidRPr="003166E6">
        <w:rPr>
          <w:lang w:val="sr-Latn-RS"/>
        </w:rPr>
        <w:t xml:space="preserve"> </w:t>
      </w:r>
      <w:r w:rsidRPr="008C3DA9">
        <w:t>су</w:t>
      </w:r>
      <w:r w:rsidRPr="003166E6">
        <w:rPr>
          <w:lang w:val="sr-Latn-RS"/>
        </w:rPr>
        <w:t xml:space="preserve"> </w:t>
      </w:r>
      <w:r w:rsidRPr="008C3DA9">
        <w:t>у</w:t>
      </w:r>
      <w:r w:rsidRPr="003166E6">
        <w:rPr>
          <w:lang w:val="sr-Latn-RS"/>
        </w:rPr>
        <w:t xml:space="preserve"> </w:t>
      </w:r>
      <w:r w:rsidRPr="008C3DA9">
        <w:t>њему</w:t>
      </w:r>
      <w:r w:rsidRPr="003166E6">
        <w:rPr>
          <w:lang w:val="sr-Latn-RS"/>
        </w:rPr>
        <w:t xml:space="preserve"> </w:t>
      </w:r>
      <w:r w:rsidRPr="008C3DA9">
        <w:t>вршене</w:t>
      </w:r>
      <w:r w:rsidRPr="003166E6">
        <w:rPr>
          <w:lang w:val="sr-Latn-RS"/>
        </w:rPr>
        <w:t xml:space="preserve"> </w:t>
      </w:r>
      <w:r w:rsidRPr="008C3DA9">
        <w:t>измене</w:t>
      </w:r>
      <w:r w:rsidRPr="003166E6">
        <w:rPr>
          <w:lang w:val="sr-Latn-RS"/>
        </w:rPr>
        <w:t xml:space="preserve"> </w:t>
      </w:r>
      <w:r w:rsidRPr="008C3DA9">
        <w:t>и</w:t>
      </w:r>
      <w:r w:rsidRPr="003166E6">
        <w:rPr>
          <w:lang w:val="sr-Latn-RS"/>
        </w:rPr>
        <w:t>/</w:t>
      </w:r>
      <w:r w:rsidRPr="008C3DA9">
        <w:t>или</w:t>
      </w:r>
      <w:r w:rsidRPr="003166E6">
        <w:rPr>
          <w:lang w:val="sr-Latn-RS"/>
        </w:rPr>
        <w:t xml:space="preserve"> </w:t>
      </w:r>
      <w:r w:rsidRPr="008C3DA9">
        <w:t>допуне</w:t>
      </w:r>
      <w:r w:rsidR="00980D0F">
        <w:rPr>
          <w:lang w:val="sr-Cyrl-RS"/>
        </w:rPr>
        <w:t xml:space="preserve">, </w:t>
      </w:r>
      <w:r w:rsidRPr="008C3DA9">
        <w:t>или</w:t>
      </w:r>
      <w:r w:rsidRPr="003166E6">
        <w:rPr>
          <w:lang w:val="sr-Latn-RS"/>
        </w:rPr>
        <w:t xml:space="preserve"> </w:t>
      </w:r>
      <w:r w:rsidRPr="008C3DA9">
        <w:t>ако</w:t>
      </w:r>
      <w:r w:rsidRPr="003166E6">
        <w:rPr>
          <w:lang w:val="sr-Latn-RS"/>
        </w:rPr>
        <w:t xml:space="preserve"> </w:t>
      </w:r>
      <w:r w:rsidRPr="008C3DA9">
        <w:t>је</w:t>
      </w:r>
      <w:r w:rsidRPr="003166E6">
        <w:rPr>
          <w:lang w:val="sr-Latn-RS"/>
        </w:rPr>
        <w:t xml:space="preserve"> </w:t>
      </w:r>
      <w:r w:rsidRPr="008C3DA9">
        <w:t>претходно</w:t>
      </w:r>
      <w:r w:rsidRPr="003166E6">
        <w:rPr>
          <w:lang w:val="sr-Latn-RS"/>
        </w:rPr>
        <w:t xml:space="preserve"> </w:t>
      </w:r>
      <w:r w:rsidRPr="008C3DA9">
        <w:t>издање</w:t>
      </w:r>
      <w:r w:rsidRPr="003166E6">
        <w:rPr>
          <w:lang w:val="sr-Latn-RS"/>
        </w:rPr>
        <w:t xml:space="preserve"> </w:t>
      </w:r>
      <w:r w:rsidRPr="008C3DA9">
        <w:t>рукописа</w:t>
      </w:r>
      <w:r w:rsidRPr="003166E6">
        <w:rPr>
          <w:lang w:val="sr-Latn-RS"/>
        </w:rPr>
        <w:t xml:space="preserve"> </w:t>
      </w:r>
      <w:r w:rsidRPr="008C3DA9">
        <w:t>старије</w:t>
      </w:r>
      <w:r w:rsidRPr="003166E6">
        <w:rPr>
          <w:lang w:val="sr-Latn-RS"/>
        </w:rPr>
        <w:t xml:space="preserve"> </w:t>
      </w:r>
      <w:r w:rsidRPr="008C3DA9">
        <w:t>од</w:t>
      </w:r>
      <w:r w:rsidRPr="003166E6">
        <w:rPr>
          <w:lang w:val="sr-Latn-RS"/>
        </w:rPr>
        <w:t xml:space="preserve"> </w:t>
      </w:r>
      <w:r>
        <w:rPr>
          <w:lang w:val="sr-Cyrl-RS"/>
        </w:rPr>
        <w:t>пет (</w:t>
      </w:r>
      <w:r w:rsidRPr="003166E6">
        <w:rPr>
          <w:lang w:val="sr-Latn-RS"/>
        </w:rPr>
        <w:t>5</w:t>
      </w:r>
      <w:r>
        <w:rPr>
          <w:lang w:val="sr-Cyrl-RS"/>
        </w:rPr>
        <w:t>)</w:t>
      </w:r>
      <w:r w:rsidRPr="003166E6">
        <w:rPr>
          <w:lang w:val="sr-Latn-RS"/>
        </w:rPr>
        <w:t xml:space="preserve"> </w:t>
      </w:r>
      <w:r w:rsidRPr="008C3DA9">
        <w:t>година</w:t>
      </w:r>
      <w:r w:rsidRPr="003166E6">
        <w:rPr>
          <w:lang w:val="sr-Latn-RS"/>
        </w:rPr>
        <w:t xml:space="preserve">, </w:t>
      </w:r>
      <w:r w:rsidRPr="008C3DA9">
        <w:t>у</w:t>
      </w:r>
      <w:r w:rsidRPr="003166E6">
        <w:rPr>
          <w:lang w:val="sr-Latn-RS"/>
        </w:rPr>
        <w:t xml:space="preserve"> </w:t>
      </w:r>
      <w:r w:rsidRPr="008C3DA9">
        <w:t>ком</w:t>
      </w:r>
      <w:r w:rsidRPr="003166E6">
        <w:rPr>
          <w:lang w:val="sr-Latn-RS"/>
        </w:rPr>
        <w:t xml:space="preserve"> </w:t>
      </w:r>
      <w:r w:rsidRPr="008C3DA9">
        <w:t>случају</w:t>
      </w:r>
      <w:r w:rsidRPr="003166E6">
        <w:rPr>
          <w:lang w:val="sr-Latn-RS"/>
        </w:rPr>
        <w:t xml:space="preserve"> </w:t>
      </w:r>
      <w:r w:rsidRPr="008C3DA9">
        <w:t>се</w:t>
      </w:r>
      <w:r w:rsidRPr="003166E6">
        <w:rPr>
          <w:lang w:val="sr-Latn-RS"/>
        </w:rPr>
        <w:t xml:space="preserve"> </w:t>
      </w:r>
      <w:r w:rsidRPr="008C3DA9">
        <w:t>врши</w:t>
      </w:r>
      <w:r w:rsidRPr="003166E6">
        <w:rPr>
          <w:lang w:val="sr-Latn-RS"/>
        </w:rPr>
        <w:t xml:space="preserve"> </w:t>
      </w:r>
      <w:r w:rsidRPr="008C3DA9">
        <w:t>и</w:t>
      </w:r>
      <w:r w:rsidRPr="003166E6">
        <w:rPr>
          <w:lang w:val="sr-Latn-RS"/>
        </w:rPr>
        <w:t xml:space="preserve"> </w:t>
      </w:r>
      <w:r w:rsidRPr="008C3DA9">
        <w:t>поновна</w:t>
      </w:r>
      <w:r w:rsidRPr="003166E6">
        <w:rPr>
          <w:lang w:val="sr-Latn-RS"/>
        </w:rPr>
        <w:t xml:space="preserve"> </w:t>
      </w:r>
      <w:r w:rsidRPr="008C3DA9">
        <w:t>рецензија</w:t>
      </w:r>
      <w:r w:rsidRPr="003166E6">
        <w:rPr>
          <w:lang w:val="sr-Latn-RS"/>
        </w:rPr>
        <w:t xml:space="preserve"> </w:t>
      </w:r>
      <w:r w:rsidRPr="008C3DA9">
        <w:t>рукописа</w:t>
      </w:r>
      <w:r w:rsidRPr="003166E6">
        <w:rPr>
          <w:lang w:val="sr-Latn-RS"/>
        </w:rPr>
        <w:t xml:space="preserve"> </w:t>
      </w:r>
      <w:r w:rsidRPr="008C3DA9">
        <w:t>под</w:t>
      </w:r>
      <w:r w:rsidRPr="003166E6">
        <w:rPr>
          <w:lang w:val="sr-Latn-RS"/>
        </w:rPr>
        <w:t xml:space="preserve"> </w:t>
      </w:r>
      <w:r w:rsidRPr="008C3DA9">
        <w:t>условима</w:t>
      </w:r>
      <w:r w:rsidRPr="003166E6">
        <w:rPr>
          <w:lang w:val="sr-Latn-RS"/>
        </w:rPr>
        <w:t xml:space="preserve"> </w:t>
      </w:r>
      <w:r w:rsidRPr="008C3DA9">
        <w:t>и</w:t>
      </w:r>
      <w:r w:rsidRPr="003166E6">
        <w:rPr>
          <w:lang w:val="sr-Latn-RS"/>
        </w:rPr>
        <w:t xml:space="preserve"> </w:t>
      </w:r>
      <w:r w:rsidRPr="008C3DA9">
        <w:t>на</w:t>
      </w:r>
      <w:r w:rsidRPr="003166E6">
        <w:rPr>
          <w:lang w:val="sr-Latn-RS"/>
        </w:rPr>
        <w:t xml:space="preserve"> </w:t>
      </w:r>
      <w:r w:rsidRPr="008C3DA9">
        <w:t>начин</w:t>
      </w:r>
      <w:r w:rsidRPr="003166E6">
        <w:rPr>
          <w:lang w:val="sr-Latn-RS"/>
        </w:rPr>
        <w:t xml:space="preserve"> </w:t>
      </w:r>
      <w:r w:rsidRPr="008C3DA9">
        <w:t>утврђен</w:t>
      </w:r>
      <w:r w:rsidRPr="003166E6">
        <w:rPr>
          <w:lang w:val="sr-Latn-RS"/>
        </w:rPr>
        <w:t xml:space="preserve"> </w:t>
      </w:r>
      <w:r w:rsidRPr="008C3DA9">
        <w:t>овим</w:t>
      </w:r>
      <w:r w:rsidRPr="003166E6">
        <w:rPr>
          <w:lang w:val="sr-Latn-RS"/>
        </w:rPr>
        <w:t xml:space="preserve"> </w:t>
      </w:r>
      <w:r w:rsidRPr="008C3DA9">
        <w:t>Правилником</w:t>
      </w:r>
      <w:r w:rsidRPr="003166E6">
        <w:rPr>
          <w:lang w:val="sr-Latn-RS"/>
        </w:rPr>
        <w:t xml:space="preserve">. </w:t>
      </w:r>
    </w:p>
    <w:p w14:paraId="5BF9F17E" w14:textId="2CC0616E" w:rsidR="00E87E61" w:rsidRDefault="008C3DA9" w:rsidP="008C3DA9">
      <w:pPr>
        <w:rPr>
          <w:lang w:val="sr-Latn-RS"/>
        </w:rPr>
      </w:pPr>
      <w:r w:rsidRPr="008C3DA9">
        <w:rPr>
          <w:lang w:val="sr-Latn-RS"/>
        </w:rPr>
        <w:t xml:space="preserve">Рецензија се врши и за поновљено издање уколико је претходно издање старије од </w:t>
      </w:r>
      <w:r>
        <w:rPr>
          <w:lang w:val="sr-Cyrl-RS"/>
        </w:rPr>
        <w:t>пет (</w:t>
      </w:r>
      <w:r w:rsidRPr="008C3DA9">
        <w:rPr>
          <w:lang w:val="sr-Latn-RS"/>
        </w:rPr>
        <w:t>5</w:t>
      </w:r>
      <w:r>
        <w:rPr>
          <w:lang w:val="sr-Cyrl-RS"/>
        </w:rPr>
        <w:t>)</w:t>
      </w:r>
      <w:r w:rsidRPr="008C3DA9">
        <w:rPr>
          <w:lang w:val="sr-Latn-RS"/>
        </w:rPr>
        <w:t xml:space="preserve"> година.</w:t>
      </w:r>
    </w:p>
    <w:p w14:paraId="13919C38" w14:textId="59B9BC54" w:rsidR="008C3DA9" w:rsidRDefault="008C3DA9" w:rsidP="008C3DA9">
      <w:pPr>
        <w:pStyle w:val="Heading2"/>
        <w:rPr>
          <w:lang w:val="sr-Cyrl-RS"/>
        </w:rPr>
      </w:pPr>
      <w:r>
        <w:rPr>
          <w:lang w:val="sr-Cyrl-RS"/>
        </w:rPr>
        <w:t>Члан</w:t>
      </w:r>
      <w:r w:rsidR="008F7EC9">
        <w:rPr>
          <w:lang w:val="sr-Cyrl-RS"/>
        </w:rPr>
        <w:t xml:space="preserve"> 1</w:t>
      </w:r>
      <w:r w:rsidR="00986BE4">
        <w:rPr>
          <w:lang w:val="sr-Cyrl-RS"/>
        </w:rPr>
        <w:t>3</w:t>
      </w:r>
      <w:r w:rsidR="008F7EC9">
        <w:rPr>
          <w:lang w:val="sr-Cyrl-RS"/>
        </w:rPr>
        <w:t>.</w:t>
      </w:r>
    </w:p>
    <w:p w14:paraId="772F3696" w14:textId="0776F936" w:rsidR="008C3DA9" w:rsidRDefault="008C3DA9" w:rsidP="008C3DA9">
      <w:pPr>
        <w:rPr>
          <w:lang w:val="sr-Cyrl-RS"/>
        </w:rPr>
      </w:pPr>
      <w:r w:rsidRPr="008C3DA9">
        <w:rPr>
          <w:lang w:val="sr-Cyrl-RS"/>
        </w:rPr>
        <w:t>Рукописи који су добили препоруку за издавање припремају се за штампу, додељује им се ISBN број, ради се импресум, а затим се шаљу Народној библиотеци Србије која врши каталогизацију</w:t>
      </w:r>
      <w:r>
        <w:rPr>
          <w:lang w:val="sr-Cyrl-RS"/>
        </w:rPr>
        <w:t xml:space="preserve">, по Правилнику о издавачкој делатности Филозофског факултета у Нишу. </w:t>
      </w:r>
    </w:p>
    <w:p w14:paraId="7F1040A2" w14:textId="7677EBBC" w:rsidR="008C3DA9" w:rsidRPr="008C3DA9" w:rsidRDefault="008C3DA9" w:rsidP="008C3DA9">
      <w:pPr>
        <w:rPr>
          <w:lang w:val="sr-Cyrl-RS"/>
        </w:rPr>
      </w:pPr>
      <w:r w:rsidRPr="008C3DA9">
        <w:rPr>
          <w:lang w:val="sr-Cyrl-RS"/>
        </w:rPr>
        <w:t xml:space="preserve">Подаци који се обавезно штампају на свакој публикацији су утврђени </w:t>
      </w:r>
      <w:r>
        <w:rPr>
          <w:lang w:val="sr-Cyrl-RS"/>
        </w:rPr>
        <w:t>Правилником о издавачкој делатности Филозофског факултета у Нишу.</w:t>
      </w:r>
    </w:p>
    <w:p w14:paraId="7A433334" w14:textId="133C4258" w:rsidR="008C3DA9" w:rsidRDefault="008C3DA9" w:rsidP="008C3DA9">
      <w:pPr>
        <w:pStyle w:val="Heading2"/>
        <w:rPr>
          <w:lang w:val="sr-Cyrl-RS"/>
        </w:rPr>
      </w:pPr>
      <w:r>
        <w:rPr>
          <w:lang w:val="sr-Cyrl-RS"/>
        </w:rPr>
        <w:lastRenderedPageBreak/>
        <w:t xml:space="preserve">Члан </w:t>
      </w:r>
      <w:r w:rsidR="008F7EC9">
        <w:rPr>
          <w:lang w:val="sr-Cyrl-RS"/>
        </w:rPr>
        <w:t>1</w:t>
      </w:r>
      <w:r w:rsidR="00986BE4">
        <w:rPr>
          <w:lang w:val="sr-Cyrl-RS"/>
        </w:rPr>
        <w:t>4</w:t>
      </w:r>
      <w:r w:rsidR="008F7EC9">
        <w:rPr>
          <w:lang w:val="sr-Cyrl-RS"/>
        </w:rPr>
        <w:t xml:space="preserve">. </w:t>
      </w:r>
    </w:p>
    <w:p w14:paraId="31DA30CB" w14:textId="138F475F" w:rsidR="008C3DA9" w:rsidRPr="008C3DA9" w:rsidRDefault="008C3DA9" w:rsidP="008C3DA9">
      <w:pPr>
        <w:rPr>
          <w:lang w:val="sr-Cyrl-RS"/>
        </w:rPr>
      </w:pPr>
      <w:r w:rsidRPr="008C3DA9">
        <w:rPr>
          <w:lang w:val="sr-Cyrl-RS"/>
        </w:rPr>
        <w:t>Уџбеник се штампа на српском</w:t>
      </w:r>
      <w:r w:rsidR="00A46358">
        <w:rPr>
          <w:lang w:val="sr-Cyrl-RS"/>
        </w:rPr>
        <w:t xml:space="preserve"> језику, ћирилиц</w:t>
      </w:r>
      <w:r w:rsidR="009F70F3">
        <w:rPr>
          <w:lang w:val="sr-Cyrl-RS"/>
        </w:rPr>
        <w:t>ом</w:t>
      </w:r>
      <w:r w:rsidR="00A46358">
        <w:rPr>
          <w:lang w:val="sr-Cyrl-RS"/>
        </w:rPr>
        <w:t xml:space="preserve"> или латиниц</w:t>
      </w:r>
      <w:r w:rsidR="009F70F3">
        <w:rPr>
          <w:lang w:val="sr-Cyrl-RS"/>
        </w:rPr>
        <w:t>ом</w:t>
      </w:r>
      <w:r w:rsidR="00A46358">
        <w:rPr>
          <w:lang w:val="sr-Cyrl-RS"/>
        </w:rPr>
        <w:t>.</w:t>
      </w:r>
    </w:p>
    <w:p w14:paraId="1A8EB6A3" w14:textId="77777777" w:rsidR="008C3DA9" w:rsidRPr="008C3DA9" w:rsidRDefault="008C3DA9" w:rsidP="008C3DA9">
      <w:pPr>
        <w:rPr>
          <w:lang w:val="sr-Cyrl-RS"/>
        </w:rPr>
      </w:pPr>
      <w:r w:rsidRPr="008C3DA9">
        <w:rPr>
          <w:lang w:val="sr-Cyrl-RS"/>
        </w:rPr>
        <w:t>Уџбеници страних језика штампају се на одговарајућем страном језику.</w:t>
      </w:r>
    </w:p>
    <w:p w14:paraId="1FAF0ECE" w14:textId="56782DD5" w:rsidR="002F6DFC" w:rsidRDefault="0081533F" w:rsidP="002F6DFC">
      <w:pPr>
        <w:pStyle w:val="Heading1"/>
        <w:rPr>
          <w:lang w:val="sr-Cyrl-RS"/>
        </w:rPr>
      </w:pPr>
      <w:r>
        <w:rPr>
          <w:lang w:val="sr-Cyrl-RS"/>
        </w:rPr>
        <w:t>Научн</w:t>
      </w:r>
      <w:r w:rsidR="002F6DFC">
        <w:rPr>
          <w:lang w:val="sr-Cyrl-RS"/>
        </w:rPr>
        <w:t>а литература – монографија</w:t>
      </w:r>
    </w:p>
    <w:p w14:paraId="2FF3A06D" w14:textId="1EC8A108" w:rsidR="00BD5D6E" w:rsidRPr="00BD5D6E" w:rsidRDefault="00BD5D6E" w:rsidP="00BD5D6E">
      <w:pPr>
        <w:pStyle w:val="Heading2"/>
        <w:rPr>
          <w:lang w:val="sr-Cyrl-RS"/>
        </w:rPr>
      </w:pPr>
      <w:r>
        <w:rPr>
          <w:lang w:val="sr-Cyrl-RS"/>
        </w:rPr>
        <w:t xml:space="preserve">Члан </w:t>
      </w:r>
      <w:r w:rsidR="00A46358">
        <w:rPr>
          <w:lang w:val="sr-Cyrl-RS"/>
        </w:rPr>
        <w:t>1</w:t>
      </w:r>
      <w:r w:rsidR="00986BE4">
        <w:rPr>
          <w:lang w:val="sr-Cyrl-RS"/>
        </w:rPr>
        <w:t>5</w:t>
      </w:r>
      <w:r w:rsidR="00A46358">
        <w:rPr>
          <w:lang w:val="sr-Cyrl-RS"/>
        </w:rPr>
        <w:t>.</w:t>
      </w:r>
    </w:p>
    <w:p w14:paraId="323634FD" w14:textId="11C7B396" w:rsidR="00A42CF7" w:rsidRDefault="00AC4836" w:rsidP="00AC4836">
      <w:pPr>
        <w:rPr>
          <w:lang w:val="sr-Cyrl-RS"/>
        </w:rPr>
      </w:pPr>
      <w:r>
        <w:rPr>
          <w:lang w:val="sr-Cyrl-RS"/>
        </w:rPr>
        <w:t xml:space="preserve">Монографија је публикација која </w:t>
      </w:r>
      <w:r w:rsidR="00A42CF7">
        <w:rPr>
          <w:lang w:val="sr-Cyrl-RS"/>
        </w:rPr>
        <w:t>свеобухватно</w:t>
      </w:r>
      <w:r w:rsidR="00AF6000">
        <w:rPr>
          <w:lang w:val="sr-Cyrl-RS"/>
        </w:rPr>
        <w:t xml:space="preserve"> и темељно</w:t>
      </w:r>
      <w:r w:rsidR="00A42CF7">
        <w:rPr>
          <w:lang w:val="sr-Cyrl-RS"/>
        </w:rPr>
        <w:t xml:space="preserve"> обрађује тему из домена неке уже научне области</w:t>
      </w:r>
      <w:r w:rsidR="00AF6000">
        <w:rPr>
          <w:lang w:val="sr-Cyrl-RS"/>
        </w:rPr>
        <w:t>,</w:t>
      </w:r>
      <w:r w:rsidR="00A42CF7">
        <w:rPr>
          <w:lang w:val="sr-Cyrl-RS"/>
        </w:rPr>
        <w:t xml:space="preserve"> и </w:t>
      </w:r>
      <w:r w:rsidR="00AE397B">
        <w:rPr>
          <w:lang w:val="sr-Cyrl-RS"/>
        </w:rPr>
        <w:t>то</w:t>
      </w:r>
      <w:r w:rsidR="00A42CF7">
        <w:rPr>
          <w:lang w:val="sr-Cyrl-RS"/>
        </w:rPr>
        <w:t xml:space="preserve"> методолошким поступком примереним теми и прихваћеним у датој научној области. </w:t>
      </w:r>
    </w:p>
    <w:p w14:paraId="18778728" w14:textId="69089443" w:rsidR="001144AF" w:rsidRDefault="001144AF" w:rsidP="001144AF">
      <w:pPr>
        <w:pStyle w:val="Heading2"/>
        <w:rPr>
          <w:lang w:val="sr-Cyrl-RS"/>
        </w:rPr>
      </w:pPr>
      <w:r>
        <w:rPr>
          <w:lang w:val="sr-Cyrl-RS"/>
        </w:rPr>
        <w:t xml:space="preserve">Члан </w:t>
      </w:r>
      <w:r w:rsidR="00E90F50">
        <w:rPr>
          <w:lang w:val="sr-Cyrl-RS"/>
        </w:rPr>
        <w:t>1</w:t>
      </w:r>
      <w:r w:rsidR="00986BE4">
        <w:rPr>
          <w:lang w:val="sr-Cyrl-RS"/>
        </w:rPr>
        <w:t>6</w:t>
      </w:r>
      <w:r w:rsidR="00E90F50">
        <w:rPr>
          <w:lang w:val="sr-Cyrl-RS"/>
        </w:rPr>
        <w:t>.</w:t>
      </w:r>
    </w:p>
    <w:p w14:paraId="02C2F69F" w14:textId="3BEFA19B" w:rsidR="00313A11" w:rsidRDefault="00AE397B" w:rsidP="001144AF">
      <w:pPr>
        <w:rPr>
          <w:lang w:val="sr-Cyrl-RS"/>
        </w:rPr>
      </w:pPr>
      <w:r>
        <w:rPr>
          <w:lang w:val="sr-Cyrl-RS"/>
        </w:rPr>
        <w:t>Монографија</w:t>
      </w:r>
      <w:r w:rsidR="001144AF" w:rsidRPr="007409BE">
        <w:rPr>
          <w:lang w:val="sr-Cyrl-RS"/>
        </w:rPr>
        <w:t xml:space="preserve"> мора </w:t>
      </w:r>
      <w:r>
        <w:rPr>
          <w:lang w:val="sr-Cyrl-RS"/>
        </w:rPr>
        <w:t>бити</w:t>
      </w:r>
      <w:r w:rsidR="001144AF" w:rsidRPr="007409BE">
        <w:rPr>
          <w:lang w:val="sr-Cyrl-RS"/>
        </w:rPr>
        <w:t xml:space="preserve"> логично структуиран</w:t>
      </w:r>
      <w:r>
        <w:rPr>
          <w:lang w:val="sr-Cyrl-RS"/>
        </w:rPr>
        <w:t>а</w:t>
      </w:r>
      <w:r w:rsidR="001144AF" w:rsidRPr="007409BE">
        <w:rPr>
          <w:lang w:val="sr-Cyrl-RS"/>
        </w:rPr>
        <w:t xml:space="preserve"> </w:t>
      </w:r>
      <w:r>
        <w:rPr>
          <w:lang w:val="sr-Cyrl-RS"/>
        </w:rPr>
        <w:t xml:space="preserve">по </w:t>
      </w:r>
      <w:r w:rsidR="001144AF" w:rsidRPr="007409BE">
        <w:rPr>
          <w:lang w:val="sr-Cyrl-RS"/>
        </w:rPr>
        <w:t>поглављ</w:t>
      </w:r>
      <w:r>
        <w:rPr>
          <w:lang w:val="sr-Cyrl-RS"/>
        </w:rPr>
        <w:t>има</w:t>
      </w:r>
      <w:r w:rsidR="001144AF" w:rsidRPr="007409BE">
        <w:rPr>
          <w:lang w:val="sr-Cyrl-RS"/>
        </w:rPr>
        <w:t xml:space="preserve"> или </w:t>
      </w:r>
      <w:r>
        <w:rPr>
          <w:lang w:val="sr-Cyrl-RS"/>
        </w:rPr>
        <w:t xml:space="preserve">целинама, а </w:t>
      </w:r>
      <w:r w:rsidR="001144AF" w:rsidRPr="007409BE">
        <w:rPr>
          <w:lang w:val="sr-Cyrl-RS"/>
        </w:rPr>
        <w:t>материја јасно изложена</w:t>
      </w:r>
      <w:r>
        <w:rPr>
          <w:lang w:val="sr-Cyrl-RS"/>
        </w:rPr>
        <w:t xml:space="preserve"> </w:t>
      </w:r>
      <w:r w:rsidR="001144AF" w:rsidRPr="007409BE">
        <w:rPr>
          <w:lang w:val="sr-Cyrl-RS"/>
        </w:rPr>
        <w:t>академским, неутралним стилом</w:t>
      </w:r>
      <w:r w:rsidR="00313A11">
        <w:rPr>
          <w:lang w:val="sr-Cyrl-RS"/>
        </w:rPr>
        <w:t>.</w:t>
      </w:r>
    </w:p>
    <w:p w14:paraId="5B068DC1" w14:textId="0D3A0ECA" w:rsidR="001144AF" w:rsidRDefault="00986BE4" w:rsidP="001144AF">
      <w:pPr>
        <w:rPr>
          <w:lang w:val="sr-Cyrl-RS"/>
        </w:rPr>
      </w:pPr>
      <w:r>
        <w:rPr>
          <w:lang w:val="sr-Cyrl-RS"/>
        </w:rPr>
        <w:t xml:space="preserve">Монографија има најмање </w:t>
      </w:r>
      <w:r w:rsidR="00AF6000">
        <w:rPr>
          <w:lang w:val="sr-Cyrl-RS"/>
        </w:rPr>
        <w:t>40</w:t>
      </w:r>
      <w:r w:rsidR="00AE397B">
        <w:rPr>
          <w:lang w:val="sr-Cyrl-RS"/>
        </w:rPr>
        <w:t xml:space="preserve">000 </w:t>
      </w:r>
      <w:r w:rsidR="001144AF">
        <w:rPr>
          <w:lang w:val="sr-Cyrl-RS"/>
        </w:rPr>
        <w:t>речи</w:t>
      </w:r>
      <w:r w:rsidR="00AF6000">
        <w:rPr>
          <w:lang w:val="sr-Cyrl-RS"/>
        </w:rPr>
        <w:t>,</w:t>
      </w:r>
      <w:r w:rsidR="00AE397B">
        <w:rPr>
          <w:lang w:val="sr-Cyrl-RS"/>
        </w:rPr>
        <w:t xml:space="preserve"> по аутору</w:t>
      </w:r>
      <w:r w:rsidR="001144AF">
        <w:rPr>
          <w:lang w:val="sr-Cyrl-RS"/>
        </w:rPr>
        <w:t xml:space="preserve">. </w:t>
      </w:r>
    </w:p>
    <w:p w14:paraId="257919B4" w14:textId="0AD8675B" w:rsidR="001144AF" w:rsidRDefault="001144AF" w:rsidP="001144AF">
      <w:pPr>
        <w:pStyle w:val="Heading2"/>
        <w:rPr>
          <w:lang w:val="sr-Cyrl-RS"/>
        </w:rPr>
      </w:pPr>
      <w:r>
        <w:rPr>
          <w:lang w:val="sr-Cyrl-RS"/>
        </w:rPr>
        <w:t>Члан</w:t>
      </w:r>
      <w:r w:rsidR="00E90F50">
        <w:rPr>
          <w:lang w:val="sr-Cyrl-RS"/>
        </w:rPr>
        <w:t xml:space="preserve"> 1</w:t>
      </w:r>
      <w:r w:rsidR="00986BE4">
        <w:rPr>
          <w:lang w:val="sr-Cyrl-RS"/>
        </w:rPr>
        <w:t>7</w:t>
      </w:r>
      <w:r>
        <w:rPr>
          <w:lang w:val="sr-Cyrl-RS"/>
        </w:rPr>
        <w:t>.</w:t>
      </w:r>
    </w:p>
    <w:p w14:paraId="31DBDA25" w14:textId="34E2AA38" w:rsidR="001144AF" w:rsidRDefault="00AE397B" w:rsidP="001144AF">
      <w:pPr>
        <w:rPr>
          <w:lang w:val="sr-Cyrl-RS"/>
        </w:rPr>
      </w:pPr>
      <w:r>
        <w:rPr>
          <w:lang w:val="sr-Cyrl-RS"/>
        </w:rPr>
        <w:t>Монографије</w:t>
      </w:r>
      <w:r w:rsidR="001144AF" w:rsidRPr="00BC5846">
        <w:rPr>
          <w:lang w:val="sr-Cyrl-RS"/>
        </w:rPr>
        <w:t xml:space="preserve"> </w:t>
      </w:r>
      <w:r w:rsidR="001144AF">
        <w:rPr>
          <w:lang w:val="sr-Cyrl-RS"/>
        </w:rPr>
        <w:t>Факултета</w:t>
      </w:r>
      <w:r w:rsidR="001144AF" w:rsidRPr="00BC5846">
        <w:rPr>
          <w:lang w:val="sr-Cyrl-RS"/>
        </w:rPr>
        <w:t xml:space="preserve"> имају изглед у складу са идејним решењем које </w:t>
      </w:r>
      <w:r w:rsidR="001144AF">
        <w:rPr>
          <w:lang w:val="sr-Cyrl-RS"/>
        </w:rPr>
        <w:t>предлаже аутор, односно запослени у Издавачком центру Факултета у сарадњи са аутором публикације</w:t>
      </w:r>
      <w:r w:rsidR="001144AF" w:rsidRPr="00BC5846">
        <w:rPr>
          <w:lang w:val="sr-Cyrl-RS"/>
        </w:rPr>
        <w:t>.</w:t>
      </w:r>
      <w:r w:rsidR="001144AF">
        <w:rPr>
          <w:lang w:val="sr-Cyrl-RS"/>
        </w:rPr>
        <w:t xml:space="preserve"> </w:t>
      </w:r>
      <w:r w:rsidR="001144AF" w:rsidRPr="00BC5846">
        <w:rPr>
          <w:lang w:val="sr-Cyrl-RS"/>
        </w:rPr>
        <w:t xml:space="preserve">На корицама се штампа логотип </w:t>
      </w:r>
      <w:r w:rsidR="001144AF">
        <w:rPr>
          <w:lang w:val="sr-Cyrl-RS"/>
        </w:rPr>
        <w:t>Факултета</w:t>
      </w:r>
      <w:r w:rsidR="001144AF" w:rsidRPr="00BC5846">
        <w:rPr>
          <w:lang w:val="sr-Cyrl-RS"/>
        </w:rPr>
        <w:t>.</w:t>
      </w:r>
      <w:r w:rsidR="001144AF">
        <w:rPr>
          <w:lang w:val="sr-Cyrl-RS"/>
        </w:rPr>
        <w:t xml:space="preserve"> </w:t>
      </w:r>
    </w:p>
    <w:p w14:paraId="5A4C896B" w14:textId="77777777" w:rsidR="001144AF" w:rsidRDefault="001144AF" w:rsidP="001144AF">
      <w:pPr>
        <w:rPr>
          <w:lang w:val="sr-Cyrl-RS"/>
        </w:rPr>
      </w:pPr>
      <w:r>
        <w:rPr>
          <w:lang w:val="sr-Cyrl-RS"/>
        </w:rPr>
        <w:t xml:space="preserve">Модел обавезног импресума прописан је Правилником о издавачкој делатности Факултета и доступан је ауторима на порталу Издавачког центра. </w:t>
      </w:r>
    </w:p>
    <w:p w14:paraId="4540AEC1" w14:textId="61F102EA" w:rsidR="001144AF" w:rsidRPr="00654B16" w:rsidRDefault="001144AF" w:rsidP="001144AF">
      <w:pPr>
        <w:pStyle w:val="Heading1"/>
        <w:rPr>
          <w:lang w:val="sr-Cyrl-RS"/>
        </w:rPr>
      </w:pPr>
      <w:r>
        <w:rPr>
          <w:lang w:val="sr-Cyrl-RS"/>
        </w:rPr>
        <w:t xml:space="preserve">Стандарди квалитета </w:t>
      </w:r>
      <w:r w:rsidR="00A46358">
        <w:rPr>
          <w:lang w:val="sr-Cyrl-RS"/>
        </w:rPr>
        <w:t>монографије</w:t>
      </w:r>
    </w:p>
    <w:p w14:paraId="5D7CF6A2" w14:textId="1304D600" w:rsidR="001144AF" w:rsidRDefault="001144AF" w:rsidP="001144AF">
      <w:pPr>
        <w:pStyle w:val="Heading2"/>
        <w:rPr>
          <w:lang w:val="sr-Cyrl-RS"/>
        </w:rPr>
      </w:pPr>
      <w:r>
        <w:rPr>
          <w:lang w:val="sr-Cyrl-RS"/>
        </w:rPr>
        <w:t xml:space="preserve">Члан </w:t>
      </w:r>
      <w:r w:rsidR="00E90F50">
        <w:rPr>
          <w:lang w:val="sr-Cyrl-RS"/>
        </w:rPr>
        <w:t>18</w:t>
      </w:r>
      <w:r>
        <w:rPr>
          <w:lang w:val="sr-Cyrl-RS"/>
        </w:rPr>
        <w:t>.</w:t>
      </w:r>
    </w:p>
    <w:p w14:paraId="53982EE1" w14:textId="6DAA1FF4" w:rsidR="001144AF" w:rsidRDefault="001144AF" w:rsidP="001144AF">
      <w:pPr>
        <w:rPr>
          <w:lang w:val="sr-Cyrl-RS"/>
        </w:rPr>
      </w:pPr>
      <w:r w:rsidRPr="002D3A06">
        <w:rPr>
          <w:lang w:val="sr-Cyrl-RS"/>
        </w:rPr>
        <w:t xml:space="preserve">Минимум стандарда квалитета </w:t>
      </w:r>
      <w:r w:rsidR="00A46358">
        <w:rPr>
          <w:lang w:val="sr-Cyrl-RS"/>
        </w:rPr>
        <w:t>монографије</w:t>
      </w:r>
      <w:r w:rsidRPr="002D3A06">
        <w:rPr>
          <w:lang w:val="sr-Cyrl-RS"/>
        </w:rPr>
        <w:t xml:space="preserve"> утврђује се у погледу:</w:t>
      </w:r>
      <w:r w:rsidR="00980D0F">
        <w:rPr>
          <w:lang w:val="sr-Cyrl-RS"/>
        </w:rPr>
        <w:t xml:space="preserve"> </w:t>
      </w:r>
      <w:r w:rsidRPr="002D3A06">
        <w:rPr>
          <w:lang w:val="sr-Cyrl-RS"/>
        </w:rPr>
        <w:t>1. садржине,</w:t>
      </w:r>
      <w:r w:rsidR="00980D0F">
        <w:rPr>
          <w:lang w:val="sr-Cyrl-RS"/>
        </w:rPr>
        <w:t xml:space="preserve"> </w:t>
      </w:r>
      <w:r w:rsidRPr="002D3A06">
        <w:rPr>
          <w:lang w:val="sr-Cyrl-RS"/>
        </w:rPr>
        <w:t>2. структуре,</w:t>
      </w:r>
      <w:r w:rsidR="00980D0F">
        <w:rPr>
          <w:lang w:val="sr-Cyrl-RS"/>
        </w:rPr>
        <w:t xml:space="preserve"> </w:t>
      </w:r>
      <w:r w:rsidRPr="002D3A06">
        <w:rPr>
          <w:lang w:val="sr-Cyrl-RS"/>
        </w:rPr>
        <w:t>3. обима и</w:t>
      </w:r>
      <w:r w:rsidR="00980D0F">
        <w:rPr>
          <w:lang w:val="sr-Cyrl-RS"/>
        </w:rPr>
        <w:t xml:space="preserve"> </w:t>
      </w:r>
      <w:r w:rsidRPr="002D3A06">
        <w:rPr>
          <w:lang w:val="sr-Cyrl-RS"/>
        </w:rPr>
        <w:t>4. језика и стила.</w:t>
      </w:r>
    </w:p>
    <w:p w14:paraId="1FB3CC18" w14:textId="410A638A" w:rsidR="001144AF" w:rsidRDefault="001144AF" w:rsidP="001144AF">
      <w:pPr>
        <w:pStyle w:val="Heading2"/>
        <w:rPr>
          <w:lang w:val="sr-Cyrl-RS"/>
        </w:rPr>
      </w:pPr>
      <w:r>
        <w:rPr>
          <w:lang w:val="sr-Cyrl-RS"/>
        </w:rPr>
        <w:t>Члан</w:t>
      </w:r>
      <w:r w:rsidR="00E90F50">
        <w:rPr>
          <w:lang w:val="sr-Cyrl-RS"/>
        </w:rPr>
        <w:t xml:space="preserve"> 19.</w:t>
      </w:r>
    </w:p>
    <w:p w14:paraId="4FA96C3D" w14:textId="3B5794EE" w:rsidR="001144AF" w:rsidRPr="003166E6" w:rsidRDefault="001144AF" w:rsidP="001144AF">
      <w:pPr>
        <w:rPr>
          <w:lang w:val="sr-Cyrl-RS"/>
        </w:rPr>
      </w:pPr>
      <w:r w:rsidRPr="00AF6000">
        <w:rPr>
          <w:lang w:val="sr-Cyrl-RS"/>
        </w:rPr>
        <w:t xml:space="preserve">У поступку контроле квалитета </w:t>
      </w:r>
      <w:r w:rsidR="00A46358" w:rsidRPr="00AF6000">
        <w:rPr>
          <w:lang w:val="sr-Cyrl-RS"/>
        </w:rPr>
        <w:t>монографиј</w:t>
      </w:r>
      <w:r w:rsidR="00AF6000" w:rsidRPr="00AF6000">
        <w:rPr>
          <w:lang w:val="sr-Cyrl-RS"/>
        </w:rPr>
        <w:t>е,</w:t>
      </w:r>
      <w:r w:rsidRPr="00AF6000">
        <w:rPr>
          <w:lang w:val="sr-Cyrl-RS"/>
        </w:rPr>
        <w:t xml:space="preserve"> утврђује се да ли</w:t>
      </w:r>
      <w:r w:rsidR="00A46358" w:rsidRPr="00AF6000">
        <w:rPr>
          <w:lang w:val="sr-Cyrl-RS"/>
        </w:rPr>
        <w:t xml:space="preserve"> рукопис</w:t>
      </w:r>
      <w:r w:rsidRPr="00AF6000">
        <w:rPr>
          <w:lang w:val="sr-Cyrl-RS"/>
        </w:rPr>
        <w:t xml:space="preserve"> задовољава утврђене стандарде</w:t>
      </w:r>
      <w:r w:rsidRPr="00EF6AD4">
        <w:rPr>
          <w:lang w:val="sr-Cyrl-RS"/>
        </w:rPr>
        <w:t xml:space="preserve"> квалитета</w:t>
      </w:r>
      <w:r w:rsidR="00AF6000">
        <w:rPr>
          <w:lang w:val="sr-Cyrl-RS"/>
        </w:rPr>
        <w:t>,</w:t>
      </w:r>
      <w:r w:rsidRPr="00EF6AD4">
        <w:rPr>
          <w:lang w:val="sr-Cyrl-RS"/>
        </w:rPr>
        <w:t xml:space="preserve"> и то</w:t>
      </w:r>
      <w:r>
        <w:rPr>
          <w:lang w:val="sr-Cyrl-RS"/>
        </w:rPr>
        <w:t xml:space="preserve"> </w:t>
      </w:r>
      <w:r w:rsidRPr="003166E6">
        <w:rPr>
          <w:lang w:val="sr-Cyrl-RS"/>
        </w:rPr>
        <w:t xml:space="preserve">рецензирањем </w:t>
      </w:r>
      <w:r w:rsidR="00A46358">
        <w:rPr>
          <w:lang w:val="sr-Cyrl-RS"/>
        </w:rPr>
        <w:t>рукописа</w:t>
      </w:r>
      <w:r w:rsidRPr="003166E6">
        <w:rPr>
          <w:lang w:val="sr-Cyrl-RS"/>
        </w:rPr>
        <w:t xml:space="preserve"> у току </w:t>
      </w:r>
      <w:r w:rsidR="00AF6000">
        <w:rPr>
          <w:lang w:val="sr-Cyrl-RS"/>
        </w:rPr>
        <w:t>његове</w:t>
      </w:r>
      <w:r w:rsidRPr="003166E6">
        <w:rPr>
          <w:lang w:val="sr-Cyrl-RS"/>
        </w:rPr>
        <w:t xml:space="preserve"> припреме за издавање</w:t>
      </w:r>
      <w:r>
        <w:rPr>
          <w:lang w:val="sr-Cyrl-RS"/>
        </w:rPr>
        <w:t>.</w:t>
      </w:r>
      <w:r w:rsidRPr="00007C05">
        <w:rPr>
          <w:lang w:val="sr-Cyrl-RS"/>
        </w:rPr>
        <w:t xml:space="preserve"> </w:t>
      </w:r>
    </w:p>
    <w:p w14:paraId="31AA50DA" w14:textId="225AC466" w:rsidR="001144AF" w:rsidRDefault="001144AF" w:rsidP="001144AF">
      <w:pPr>
        <w:rPr>
          <w:lang w:val="sr-Cyrl-RS"/>
        </w:rPr>
      </w:pPr>
      <w:r>
        <w:rPr>
          <w:lang w:val="sr-Cyrl-RS"/>
        </w:rPr>
        <w:t>Поступак именовања рецензената подразумева предлагање рецензената Већу департмана Факултета, и то тако да од најмање три (3) рецензента, барем два (2) буду екстерни, односно запослени или ангажовани на другом универзитету, односно, научноистраживачкој организацији.</w:t>
      </w:r>
      <w:r w:rsidR="00AF6000">
        <w:rPr>
          <w:lang w:val="sr-Cyrl-RS"/>
        </w:rPr>
        <w:t xml:space="preserve"> </w:t>
      </w:r>
      <w:r>
        <w:rPr>
          <w:lang w:val="sr-Cyrl-RS"/>
        </w:rPr>
        <w:t xml:space="preserve">Уколико је именовано више од три (3) рецензента, и даље најмање два (2) морају бити екстерни. </w:t>
      </w:r>
    </w:p>
    <w:p w14:paraId="6AE205D7" w14:textId="2D92AF89" w:rsidR="00AF6000" w:rsidRDefault="001144AF" w:rsidP="001144AF">
      <w:pPr>
        <w:rPr>
          <w:lang w:val="sr-Cyrl-RS"/>
        </w:rPr>
      </w:pPr>
      <w:r>
        <w:rPr>
          <w:lang w:val="sr-Cyrl-RS"/>
        </w:rPr>
        <w:t>Предлог рецензената усвојен на Већу департмана упућује се на даље разматрање Наставно-научном већу</w:t>
      </w:r>
      <w:r w:rsidR="00AF6000">
        <w:rPr>
          <w:lang w:val="sr-Cyrl-RS"/>
        </w:rPr>
        <w:t xml:space="preserve"> Факултета</w:t>
      </w:r>
      <w:r w:rsidR="00980D0F">
        <w:rPr>
          <w:lang w:val="sr-Cyrl-RS"/>
        </w:rPr>
        <w:t xml:space="preserve">. Обавеза </w:t>
      </w:r>
      <w:r>
        <w:rPr>
          <w:lang w:val="sr-Cyrl-RS"/>
        </w:rPr>
        <w:t>Већ</w:t>
      </w:r>
      <w:r w:rsidR="00AF6000">
        <w:rPr>
          <w:lang w:val="sr-Cyrl-RS"/>
        </w:rPr>
        <w:t>а</w:t>
      </w:r>
      <w:r>
        <w:rPr>
          <w:lang w:val="sr-Cyrl-RS"/>
        </w:rPr>
        <w:t xml:space="preserve"> департмана </w:t>
      </w:r>
      <w:r w:rsidR="00980D0F">
        <w:rPr>
          <w:lang w:val="sr-Cyrl-RS"/>
        </w:rPr>
        <w:t xml:space="preserve">је </w:t>
      </w:r>
      <w:r>
        <w:rPr>
          <w:lang w:val="sr-Cyrl-RS"/>
        </w:rPr>
        <w:t>да достави тачне и ажуриране податке о предложеним рецензентима</w:t>
      </w:r>
      <w:r w:rsidR="00980D0F">
        <w:rPr>
          <w:lang w:val="sr-Cyrl-RS"/>
        </w:rPr>
        <w:t xml:space="preserve"> </w:t>
      </w:r>
      <w:r w:rsidR="00AF6000">
        <w:rPr>
          <w:lang w:val="sr-Cyrl-RS"/>
        </w:rPr>
        <w:t>Наставно-научном већу</w:t>
      </w:r>
      <w:r>
        <w:rPr>
          <w:lang w:val="sr-Cyrl-RS"/>
        </w:rPr>
        <w:t xml:space="preserve">: име и презиме, звање, </w:t>
      </w:r>
      <w:r w:rsidR="00AF6000">
        <w:rPr>
          <w:lang w:val="sr-Cyrl-RS"/>
        </w:rPr>
        <w:t xml:space="preserve">и </w:t>
      </w:r>
      <w:r>
        <w:rPr>
          <w:lang w:val="sr-Cyrl-RS"/>
        </w:rPr>
        <w:t xml:space="preserve">институцију на којој је рецензент ангажован, ужу научну област, </w:t>
      </w:r>
      <w:r w:rsidR="00AF6000">
        <w:rPr>
          <w:lang w:val="sr-Cyrl-RS"/>
        </w:rPr>
        <w:t>а</w:t>
      </w:r>
      <w:r>
        <w:rPr>
          <w:lang w:val="sr-Cyrl-RS"/>
        </w:rPr>
        <w:t xml:space="preserve"> контакт информације (адреса и електронска адреса)</w:t>
      </w:r>
      <w:r w:rsidR="00AF6000">
        <w:rPr>
          <w:lang w:val="sr-Cyrl-RS"/>
        </w:rPr>
        <w:t xml:space="preserve"> прослеђуј</w:t>
      </w:r>
      <w:r w:rsidR="00980D0F">
        <w:rPr>
          <w:lang w:val="sr-Cyrl-RS"/>
        </w:rPr>
        <w:t>у</w:t>
      </w:r>
      <w:r w:rsidR="00AF6000">
        <w:rPr>
          <w:lang w:val="sr-Cyrl-RS"/>
        </w:rPr>
        <w:t xml:space="preserve"> се Служби за опште и правне послове Факултета по именовању рецензената</w:t>
      </w:r>
      <w:r>
        <w:rPr>
          <w:lang w:val="sr-Cyrl-RS"/>
        </w:rPr>
        <w:t>.</w:t>
      </w:r>
    </w:p>
    <w:p w14:paraId="6DEC9C3A" w14:textId="3CFF78B3" w:rsidR="001144AF" w:rsidRDefault="001144AF" w:rsidP="001144AF">
      <w:pPr>
        <w:rPr>
          <w:lang w:val="sr-Cyrl-RS"/>
        </w:rPr>
      </w:pPr>
      <w:r>
        <w:rPr>
          <w:lang w:val="sr-Cyrl-RS"/>
        </w:rPr>
        <w:lastRenderedPageBreak/>
        <w:t xml:space="preserve">Наставно-научно веће Факултета потврђује или одбацује одлуку департмана </w:t>
      </w:r>
      <w:r w:rsidR="00980D0F">
        <w:rPr>
          <w:lang w:val="sr-Cyrl-RS"/>
        </w:rPr>
        <w:t>о именованим рецензентима</w:t>
      </w:r>
      <w:r>
        <w:rPr>
          <w:lang w:val="sr-Cyrl-RS"/>
        </w:rPr>
        <w:t xml:space="preserve">. </w:t>
      </w:r>
    </w:p>
    <w:p w14:paraId="29323F87" w14:textId="7911C754" w:rsidR="001144AF" w:rsidRDefault="001144AF" w:rsidP="001144AF">
      <w:pPr>
        <w:pStyle w:val="Heading2"/>
        <w:rPr>
          <w:lang w:val="sr-Cyrl-RS"/>
        </w:rPr>
      </w:pPr>
      <w:r>
        <w:rPr>
          <w:lang w:val="sr-Cyrl-RS"/>
        </w:rPr>
        <w:t>Члан</w:t>
      </w:r>
      <w:r w:rsidR="00E90F50">
        <w:rPr>
          <w:lang w:val="sr-Cyrl-RS"/>
        </w:rPr>
        <w:t xml:space="preserve"> 20.</w:t>
      </w:r>
    </w:p>
    <w:p w14:paraId="07BBEB99" w14:textId="0EFFD909" w:rsidR="001144AF" w:rsidRDefault="001144AF" w:rsidP="001144AF">
      <w:pPr>
        <w:rPr>
          <w:lang w:val="sr-Cyrl-RS"/>
        </w:rPr>
      </w:pPr>
      <w:r>
        <w:rPr>
          <w:lang w:val="sr-Cyrl-RS"/>
        </w:rPr>
        <w:t xml:space="preserve">По именовању рецензената, аутор је у обавези да рукопис </w:t>
      </w:r>
      <w:r w:rsidR="00A46358">
        <w:rPr>
          <w:lang w:val="sr-Cyrl-RS"/>
        </w:rPr>
        <w:t>монографије</w:t>
      </w:r>
      <w:r>
        <w:rPr>
          <w:lang w:val="sr-Cyrl-RS"/>
        </w:rPr>
        <w:t xml:space="preserve"> проследи Служби за опште и правне послове Факултета у електронском формату (</w:t>
      </w:r>
      <w:r>
        <w:rPr>
          <w:lang w:val="sr-Latn-RS"/>
        </w:rPr>
        <w:t xml:space="preserve">Microsoft Word </w:t>
      </w:r>
      <w:r>
        <w:rPr>
          <w:lang w:val="sr-Cyrl-RS"/>
        </w:rPr>
        <w:t xml:space="preserve">или </w:t>
      </w:r>
      <w:r>
        <w:t>PDF</w:t>
      </w:r>
      <w:r>
        <w:rPr>
          <w:lang w:val="sr-Cyrl-RS"/>
        </w:rPr>
        <w:t xml:space="preserve">) или штампаној форми. Служба за опште и правне послове рукопис шаље именованим рецензентима у електронској или штампаној форми. </w:t>
      </w:r>
    </w:p>
    <w:p w14:paraId="4F49FFFB" w14:textId="4BD61872" w:rsidR="001144AF" w:rsidRDefault="001144AF" w:rsidP="001144AF">
      <w:pPr>
        <w:pStyle w:val="Heading2"/>
        <w:rPr>
          <w:lang w:val="sr-Cyrl-RS"/>
        </w:rPr>
      </w:pPr>
      <w:r>
        <w:rPr>
          <w:lang w:val="sr-Cyrl-RS"/>
        </w:rPr>
        <w:t xml:space="preserve">Члан </w:t>
      </w:r>
      <w:r w:rsidR="00E90F50">
        <w:rPr>
          <w:lang w:val="sr-Cyrl-RS"/>
        </w:rPr>
        <w:t>21.</w:t>
      </w:r>
    </w:p>
    <w:p w14:paraId="64EE3140" w14:textId="77777777" w:rsidR="001144AF" w:rsidRDefault="001144AF" w:rsidP="001144AF">
      <w:pPr>
        <w:rPr>
          <w:lang w:val="sr-Cyrl-RS"/>
        </w:rPr>
      </w:pPr>
      <w:r>
        <w:rPr>
          <w:lang w:val="sr-Cyrl-RS"/>
        </w:rPr>
        <w:t>Рецензент је у обавези да наведе, односно оцени:</w:t>
      </w:r>
    </w:p>
    <w:p w14:paraId="20E441C3" w14:textId="1C2D6397" w:rsidR="001144AF" w:rsidRDefault="001144AF" w:rsidP="001144AF">
      <w:pPr>
        <w:pStyle w:val="ListParagraph"/>
        <w:numPr>
          <w:ilvl w:val="0"/>
          <w:numId w:val="2"/>
        </w:numPr>
        <w:rPr>
          <w:lang w:val="sr-Cyrl-RS"/>
        </w:rPr>
      </w:pPr>
      <w:r w:rsidRPr="00BD5D6E">
        <w:rPr>
          <w:lang w:val="sr-Cyrl-RS"/>
        </w:rPr>
        <w:t xml:space="preserve">основне податке о техничким особинама рукописа (број страна, </w:t>
      </w:r>
      <w:r w:rsidR="00AF6000" w:rsidRPr="00BD5D6E">
        <w:rPr>
          <w:lang w:val="sr-Cyrl-RS"/>
        </w:rPr>
        <w:t>навода литературе</w:t>
      </w:r>
      <w:r w:rsidR="00AF6000">
        <w:rPr>
          <w:lang w:val="sr-Cyrl-RS"/>
        </w:rPr>
        <w:t>,</w:t>
      </w:r>
      <w:r w:rsidR="00AF6000" w:rsidRPr="00BD5D6E">
        <w:rPr>
          <w:lang w:val="sr-Cyrl-RS"/>
        </w:rPr>
        <w:t xml:space="preserve"> </w:t>
      </w:r>
      <w:r w:rsidRPr="00BD5D6E">
        <w:rPr>
          <w:lang w:val="sr-Cyrl-RS"/>
        </w:rPr>
        <w:t>цртежа, фотографија, табела, посебних прилога);</w:t>
      </w:r>
    </w:p>
    <w:p w14:paraId="6FBBA3B0" w14:textId="77777777" w:rsidR="001144AF" w:rsidRDefault="001144AF" w:rsidP="001144AF">
      <w:pPr>
        <w:pStyle w:val="ListParagraph"/>
        <w:numPr>
          <w:ilvl w:val="0"/>
          <w:numId w:val="2"/>
        </w:numPr>
        <w:rPr>
          <w:lang w:val="sr-Cyrl-RS"/>
        </w:rPr>
      </w:pPr>
      <w:r w:rsidRPr="00BD5D6E">
        <w:rPr>
          <w:lang w:val="sr-Cyrl-RS"/>
        </w:rPr>
        <w:t>податке о научно-стручним особинама рукописа (да ли је рукопис заснован на савременим научним и стручним достигнућима из области којој припада);</w:t>
      </w:r>
    </w:p>
    <w:p w14:paraId="0C838C94" w14:textId="77777777" w:rsidR="001144AF" w:rsidRDefault="001144AF" w:rsidP="001144AF">
      <w:pPr>
        <w:pStyle w:val="ListParagraph"/>
        <w:numPr>
          <w:ilvl w:val="0"/>
          <w:numId w:val="2"/>
        </w:numPr>
        <w:rPr>
          <w:lang w:val="sr-Cyrl-RS"/>
        </w:rPr>
      </w:pPr>
      <w:r w:rsidRPr="00BD5D6E">
        <w:rPr>
          <w:lang w:val="sr-Cyrl-RS"/>
        </w:rPr>
        <w:t>садржину и структуру рукописа</w:t>
      </w:r>
      <w:r>
        <w:rPr>
          <w:lang w:val="sr-Cyrl-RS"/>
        </w:rPr>
        <w:t>;</w:t>
      </w:r>
    </w:p>
    <w:p w14:paraId="0AD5394D" w14:textId="77777777" w:rsidR="001144AF" w:rsidRDefault="001144AF" w:rsidP="001144AF">
      <w:pPr>
        <w:pStyle w:val="ListParagraph"/>
        <w:numPr>
          <w:ilvl w:val="0"/>
          <w:numId w:val="2"/>
        </w:numPr>
        <w:rPr>
          <w:lang w:val="sr-Cyrl-RS"/>
        </w:rPr>
      </w:pPr>
      <w:r w:rsidRPr="00BD5D6E">
        <w:rPr>
          <w:lang w:val="sr-Cyrl-RS"/>
        </w:rPr>
        <w:t>језик и стил</w:t>
      </w:r>
      <w:r>
        <w:rPr>
          <w:lang w:val="sr-Cyrl-RS"/>
        </w:rPr>
        <w:t xml:space="preserve"> рукописа;</w:t>
      </w:r>
    </w:p>
    <w:p w14:paraId="3103F67F" w14:textId="2FC65055" w:rsidR="001144AF" w:rsidRDefault="001144AF" w:rsidP="001144AF">
      <w:pPr>
        <w:pStyle w:val="ListParagraph"/>
        <w:numPr>
          <w:ilvl w:val="0"/>
          <w:numId w:val="2"/>
        </w:numPr>
        <w:rPr>
          <w:lang w:val="sr-Cyrl-RS"/>
        </w:rPr>
      </w:pPr>
      <w:r w:rsidRPr="00BD5D6E">
        <w:rPr>
          <w:lang w:val="sr-Cyrl-RS"/>
        </w:rPr>
        <w:t>предлог за категоризацију рукописа (</w:t>
      </w:r>
      <w:r w:rsidR="00A46358">
        <w:rPr>
          <w:lang w:val="sr-Cyrl-RS"/>
        </w:rPr>
        <w:t>монографија од националног значаја и сл.</w:t>
      </w:r>
      <w:r w:rsidRPr="00BD5D6E">
        <w:rPr>
          <w:lang w:val="sr-Cyrl-RS"/>
        </w:rPr>
        <w:t>);</w:t>
      </w:r>
    </w:p>
    <w:p w14:paraId="00143078" w14:textId="77777777" w:rsidR="001144AF" w:rsidRPr="00BD5D6E" w:rsidRDefault="001144AF" w:rsidP="001144AF">
      <w:pPr>
        <w:pStyle w:val="ListParagraph"/>
        <w:numPr>
          <w:ilvl w:val="0"/>
          <w:numId w:val="2"/>
        </w:numPr>
        <w:rPr>
          <w:lang w:val="sr-Cyrl-RS"/>
        </w:rPr>
      </w:pPr>
      <w:r w:rsidRPr="00BD5D6E">
        <w:rPr>
          <w:lang w:val="sr-Cyrl-RS"/>
        </w:rPr>
        <w:t>коначну оцену рукописа (предлог да се рукопис одобри за штампање, да се одбије или да аутор изврши измене и/или допуне рукописа).</w:t>
      </w:r>
    </w:p>
    <w:p w14:paraId="21942644" w14:textId="2672204C" w:rsidR="001144AF" w:rsidRPr="00BD5D6E" w:rsidRDefault="00986BE4" w:rsidP="001144AF">
      <w:pPr>
        <w:rPr>
          <w:lang w:val="sr-Cyrl-RS"/>
        </w:rPr>
      </w:pPr>
      <w:r>
        <w:rPr>
          <w:lang w:val="sr-Cyrl-RS"/>
        </w:rPr>
        <w:t xml:space="preserve">Рецензија се сачињава у наративној форми и садржи, у заглављу или на крају документа, основне и контакт податке рецензента. </w:t>
      </w:r>
    </w:p>
    <w:p w14:paraId="4B8CBACC" w14:textId="075FE143" w:rsidR="001144AF" w:rsidRDefault="001144AF" w:rsidP="001144AF">
      <w:pPr>
        <w:rPr>
          <w:lang w:val="sr-Cyrl-RS"/>
        </w:rPr>
      </w:pPr>
      <w:r>
        <w:rPr>
          <w:lang w:val="sr-Cyrl-RS"/>
        </w:rPr>
        <w:t xml:space="preserve">Рок за достављање рецензија Служби за опште и правне послове Факултета, у штампаној и/или електронској форми (скенирано на </w:t>
      </w:r>
      <w:r>
        <w:t>pravna</w:t>
      </w:r>
      <w:r>
        <w:rPr>
          <w:lang w:val="sr-Latn-RS"/>
        </w:rPr>
        <w:t>@filfak.ni.ac.rs</w:t>
      </w:r>
      <w:r>
        <w:rPr>
          <w:lang w:val="sr-Cyrl-RS"/>
        </w:rPr>
        <w:t>) је 45 дана од дана именовања рецензента.</w:t>
      </w:r>
    </w:p>
    <w:p w14:paraId="465A04A8" w14:textId="5993DFEF" w:rsidR="00070D90" w:rsidRDefault="00070D90" w:rsidP="00070D90">
      <w:pPr>
        <w:rPr>
          <w:lang w:val="sr-Cyrl-RS"/>
        </w:rPr>
      </w:pPr>
      <w:r>
        <w:rPr>
          <w:lang w:val="sr-Cyrl-RS"/>
        </w:rPr>
        <w:t>У случају да рецензент не достави рецензију у року прописаном овим правилником, или није у могућности да реализује евалуацију квалитета рукописа, аутор је дужан да од Већа департмана тражи понављање поступка именовања рецензената у коме се предлаже нови рецензент уместо рецензента који је одустао. Поступак се реализује како је описано у Члану 19.</w:t>
      </w:r>
    </w:p>
    <w:p w14:paraId="70E6FF25" w14:textId="66049688" w:rsidR="001144AF" w:rsidRDefault="001144AF" w:rsidP="001144AF">
      <w:pPr>
        <w:rPr>
          <w:lang w:val="sr-Cyrl-RS"/>
        </w:rPr>
      </w:pPr>
      <w:r w:rsidRPr="00C779BE">
        <w:rPr>
          <w:lang w:val="sr-Cyrl-RS"/>
        </w:rPr>
        <w:t xml:space="preserve">Ако аутор има примедбе на рецензију може у року од 8 дана од дана пријема рецензије доставити приговор </w:t>
      </w:r>
      <w:r>
        <w:rPr>
          <w:lang w:val="sr-Cyrl-RS"/>
        </w:rPr>
        <w:t>Служби за опште и правне послове Факултета</w:t>
      </w:r>
      <w:r w:rsidRPr="00C779BE">
        <w:rPr>
          <w:lang w:val="sr-Cyrl-RS"/>
        </w:rPr>
        <w:t>, у писменом облику.</w:t>
      </w:r>
      <w:r>
        <w:rPr>
          <w:lang w:val="sr-Cyrl-RS"/>
        </w:rPr>
        <w:t xml:space="preserve"> </w:t>
      </w:r>
      <w:r w:rsidRPr="00C779BE">
        <w:rPr>
          <w:lang w:val="sr-Cyrl-RS"/>
        </w:rPr>
        <w:t>О поднетом приговор</w:t>
      </w:r>
      <w:r>
        <w:rPr>
          <w:lang w:val="sr-Cyrl-RS"/>
        </w:rPr>
        <w:t>у одлучује Наставно-научно веће Факултета на првој наредној седници, а у року од 30 дана од</w:t>
      </w:r>
      <w:r w:rsidRPr="00C779BE">
        <w:rPr>
          <w:lang w:val="sr-Cyrl-RS"/>
        </w:rPr>
        <w:t xml:space="preserve"> дана пријема приговора. Одлука </w:t>
      </w:r>
      <w:r>
        <w:rPr>
          <w:lang w:val="sr-Cyrl-RS"/>
        </w:rPr>
        <w:t xml:space="preserve">Наставно-научног већа Факултета </w:t>
      </w:r>
      <w:r w:rsidRPr="00C779BE">
        <w:rPr>
          <w:lang w:val="sr-Cyrl-RS"/>
        </w:rPr>
        <w:t>је коначна и обавезује и рецензента и аутора.</w:t>
      </w:r>
    </w:p>
    <w:p w14:paraId="68D722E1" w14:textId="1C6A2822" w:rsidR="001144AF" w:rsidRDefault="001144AF" w:rsidP="001144AF">
      <w:pPr>
        <w:pStyle w:val="Heading2"/>
        <w:rPr>
          <w:lang w:val="sr-Cyrl-RS"/>
        </w:rPr>
      </w:pPr>
      <w:r>
        <w:rPr>
          <w:lang w:val="sr-Cyrl-RS"/>
        </w:rPr>
        <w:t>Члан</w:t>
      </w:r>
      <w:r w:rsidR="00E90F50">
        <w:rPr>
          <w:lang w:val="sr-Cyrl-RS"/>
        </w:rPr>
        <w:t xml:space="preserve"> 22.</w:t>
      </w:r>
    </w:p>
    <w:p w14:paraId="2061F612" w14:textId="590FCE73" w:rsidR="001144AF" w:rsidRPr="00E87E61" w:rsidRDefault="001144AF" w:rsidP="001144AF">
      <w:pPr>
        <w:rPr>
          <w:lang w:val="sr-Cyrl-RS"/>
        </w:rPr>
      </w:pPr>
      <w:r>
        <w:rPr>
          <w:lang w:val="sr-Cyrl-RS"/>
        </w:rPr>
        <w:t>Уколико Наставно-научно веће</w:t>
      </w:r>
      <w:r w:rsidRPr="00E87E61">
        <w:rPr>
          <w:lang w:val="sr-Cyrl-RS"/>
        </w:rPr>
        <w:t xml:space="preserve"> усвоји предлог рецензента да аутор изврши измене и/или допуне рукописа, аутор је дужан да поступи по налогу и сарађује са рецензентом у смислу отклањања пропуста изнетих у примедби на његов рукопис.</w:t>
      </w:r>
    </w:p>
    <w:p w14:paraId="6929CC54" w14:textId="77777777" w:rsidR="001144AF" w:rsidRPr="00E87E61" w:rsidRDefault="001144AF" w:rsidP="001144AF">
      <w:pPr>
        <w:rPr>
          <w:lang w:val="sr-Cyrl-RS"/>
        </w:rPr>
      </w:pPr>
      <w:r w:rsidRPr="00E87E61">
        <w:rPr>
          <w:lang w:val="sr-Cyrl-RS"/>
        </w:rPr>
        <w:t>Аутор је дужан да примерак коригованог рукописа достави рецензентима.</w:t>
      </w:r>
    </w:p>
    <w:p w14:paraId="0390B0C6" w14:textId="77777777" w:rsidR="001144AF" w:rsidRDefault="001144AF" w:rsidP="001144AF">
      <w:pPr>
        <w:rPr>
          <w:lang w:val="sr-Cyrl-RS"/>
        </w:rPr>
      </w:pPr>
      <w:r w:rsidRPr="00E87E61">
        <w:rPr>
          <w:lang w:val="sr-Cyrl-RS"/>
        </w:rPr>
        <w:lastRenderedPageBreak/>
        <w:t>Рецензенти су обавезни да извршене корекције (измене и/или допуне) рукописа констатују записнички и дају допуну рецензије са коначном оценом рукописа.</w:t>
      </w:r>
    </w:p>
    <w:p w14:paraId="60DA51E0" w14:textId="0C24B5D3" w:rsidR="001144AF" w:rsidRDefault="001144AF" w:rsidP="001144AF">
      <w:pPr>
        <w:pStyle w:val="Heading2"/>
        <w:rPr>
          <w:lang w:val="sr-Cyrl-RS"/>
        </w:rPr>
      </w:pPr>
      <w:r>
        <w:rPr>
          <w:lang w:val="sr-Cyrl-RS"/>
        </w:rPr>
        <w:t>Члан</w:t>
      </w:r>
      <w:r w:rsidR="00E90F50">
        <w:rPr>
          <w:lang w:val="sr-Cyrl-RS"/>
        </w:rPr>
        <w:t xml:space="preserve"> 23.</w:t>
      </w:r>
    </w:p>
    <w:p w14:paraId="3283F630" w14:textId="0F4FBC7B" w:rsidR="001144AF" w:rsidRPr="008C3DA9" w:rsidRDefault="001144AF" w:rsidP="001144AF">
      <w:pPr>
        <w:rPr>
          <w:lang w:val="sr-Latn-RS"/>
        </w:rPr>
      </w:pPr>
      <w:r w:rsidRPr="008C3DA9">
        <w:rPr>
          <w:lang w:val="sr-Latn-RS"/>
        </w:rPr>
        <w:t>Рецензија се врши за прво издање</w:t>
      </w:r>
      <w:r>
        <w:rPr>
          <w:lang w:val="sr-Latn-RS"/>
        </w:rPr>
        <w:t>,</w:t>
      </w:r>
      <w:r w:rsidRPr="008C3DA9">
        <w:rPr>
          <w:lang w:val="sr-Latn-RS"/>
        </w:rPr>
        <w:t xml:space="preserve"> односно за нови рукопис </w:t>
      </w:r>
      <w:r w:rsidR="00A46358">
        <w:rPr>
          <w:lang w:val="sr-Cyrl-RS"/>
        </w:rPr>
        <w:t>монографије</w:t>
      </w:r>
      <w:r w:rsidRPr="008C3DA9">
        <w:rPr>
          <w:lang w:val="sr-Latn-RS"/>
        </w:rPr>
        <w:t>.</w:t>
      </w:r>
    </w:p>
    <w:p w14:paraId="0B8853ED" w14:textId="678B0F40" w:rsidR="001144AF" w:rsidRPr="008C3DA9" w:rsidRDefault="001144AF" w:rsidP="001144AF">
      <w:pPr>
        <w:rPr>
          <w:lang w:val="sr-Latn-RS"/>
        </w:rPr>
      </w:pPr>
      <w:r w:rsidRPr="008C3DA9">
        <w:rPr>
          <w:lang w:val="sr-Latn-RS"/>
        </w:rPr>
        <w:t xml:space="preserve">Рецензија се врши и за наредна издања </w:t>
      </w:r>
      <w:r w:rsidR="00A46358">
        <w:rPr>
          <w:lang w:val="sr-Cyrl-RS"/>
        </w:rPr>
        <w:t>монографије</w:t>
      </w:r>
      <w:r w:rsidRPr="008C3DA9">
        <w:rPr>
          <w:lang w:val="sr-Latn-RS"/>
        </w:rPr>
        <w:t xml:space="preserve"> у случају да је садржај измењен и/или допуњен у износу већем од 25% облика текста, а на начин и по поступку одређеним </w:t>
      </w:r>
      <w:r w:rsidR="00070D90">
        <w:rPr>
          <w:lang w:val="sr-Cyrl-RS"/>
        </w:rPr>
        <w:t xml:space="preserve">Чланом 19. </w:t>
      </w:r>
      <w:r w:rsidRPr="008C3DA9">
        <w:rPr>
          <w:lang w:val="sr-Latn-RS"/>
        </w:rPr>
        <w:t>ов</w:t>
      </w:r>
      <w:r w:rsidR="00070D90">
        <w:rPr>
          <w:lang w:val="sr-Cyrl-RS"/>
        </w:rPr>
        <w:t xml:space="preserve">ог </w:t>
      </w:r>
      <w:r w:rsidRPr="008C3DA9">
        <w:rPr>
          <w:lang w:val="sr-Latn-RS"/>
        </w:rPr>
        <w:t>Правилник</w:t>
      </w:r>
      <w:r w:rsidR="00070D90">
        <w:rPr>
          <w:lang w:val="sr-Cyrl-RS"/>
        </w:rPr>
        <w:t>а</w:t>
      </w:r>
      <w:r w:rsidRPr="008C3DA9">
        <w:rPr>
          <w:lang w:val="sr-Latn-RS"/>
        </w:rPr>
        <w:t>.</w:t>
      </w:r>
    </w:p>
    <w:p w14:paraId="08085F54" w14:textId="40AEB53E" w:rsidR="001144AF" w:rsidRPr="008C3DA9" w:rsidRDefault="001144AF" w:rsidP="001144AF">
      <w:pPr>
        <w:rPr>
          <w:lang w:val="sr-Latn-RS"/>
        </w:rPr>
      </w:pPr>
      <w:r w:rsidRPr="008C3DA9">
        <w:rPr>
          <w:lang w:val="sr-Latn-RS"/>
        </w:rPr>
        <w:t xml:space="preserve">Ново издање не подлеже рецензији ако су у </w:t>
      </w:r>
      <w:r w:rsidR="00A46358">
        <w:rPr>
          <w:lang w:val="sr-Cyrl-RS"/>
        </w:rPr>
        <w:t>монографији</w:t>
      </w:r>
      <w:r w:rsidRPr="008C3DA9">
        <w:rPr>
          <w:lang w:val="sr-Latn-RS"/>
        </w:rPr>
        <w:t xml:space="preserve"> извршене измене и/или допуне којима се исправљају грешке у именима, називима и бројевима или које настају због промене прописа</w:t>
      </w:r>
      <w:r>
        <w:rPr>
          <w:lang w:val="sr-Latn-RS"/>
        </w:rPr>
        <w:t xml:space="preserve"> </w:t>
      </w:r>
      <w:r>
        <w:rPr>
          <w:lang w:val="sr-Cyrl-RS"/>
        </w:rPr>
        <w:t>и других сличних промена</w:t>
      </w:r>
      <w:r w:rsidRPr="008C3DA9">
        <w:rPr>
          <w:lang w:val="sr-Latn-RS"/>
        </w:rPr>
        <w:t>.</w:t>
      </w:r>
    </w:p>
    <w:p w14:paraId="443DBDC8" w14:textId="5CD4FB3E" w:rsidR="001144AF" w:rsidRPr="003166E6" w:rsidRDefault="001144AF" w:rsidP="001144AF">
      <w:pPr>
        <w:rPr>
          <w:b/>
          <w:lang w:val="sr-Latn-RS"/>
        </w:rPr>
      </w:pPr>
      <w:r w:rsidRPr="008C3DA9">
        <w:t>Ново</w:t>
      </w:r>
      <w:r w:rsidRPr="003166E6">
        <w:rPr>
          <w:lang w:val="sr-Latn-RS"/>
        </w:rPr>
        <w:t xml:space="preserve"> </w:t>
      </w:r>
      <w:r w:rsidRPr="008C3DA9">
        <w:t>издање</w:t>
      </w:r>
      <w:r w:rsidRPr="003166E6">
        <w:rPr>
          <w:lang w:val="sr-Latn-RS"/>
        </w:rPr>
        <w:t xml:space="preserve"> </w:t>
      </w:r>
      <w:r w:rsidRPr="008C3DA9">
        <w:t>одобреног</w:t>
      </w:r>
      <w:r w:rsidRPr="003166E6">
        <w:rPr>
          <w:lang w:val="sr-Latn-RS"/>
        </w:rPr>
        <w:t xml:space="preserve"> </w:t>
      </w:r>
      <w:r w:rsidRPr="008C3DA9">
        <w:t>рукописа</w:t>
      </w:r>
      <w:r w:rsidRPr="003166E6">
        <w:rPr>
          <w:lang w:val="sr-Latn-RS"/>
        </w:rPr>
        <w:t xml:space="preserve"> </w:t>
      </w:r>
      <w:r w:rsidR="00A46358">
        <w:rPr>
          <w:lang w:val="sr-Cyrl-RS"/>
        </w:rPr>
        <w:t>монографије</w:t>
      </w:r>
      <w:r w:rsidRPr="003166E6">
        <w:rPr>
          <w:lang w:val="sr-Latn-RS"/>
        </w:rPr>
        <w:t xml:space="preserve"> </w:t>
      </w:r>
      <w:r w:rsidRPr="008C3DA9">
        <w:t>не</w:t>
      </w:r>
      <w:r w:rsidRPr="003166E6">
        <w:rPr>
          <w:lang w:val="sr-Latn-RS"/>
        </w:rPr>
        <w:t xml:space="preserve"> </w:t>
      </w:r>
      <w:r w:rsidRPr="008C3DA9">
        <w:t>подлеже</w:t>
      </w:r>
      <w:r w:rsidRPr="003166E6">
        <w:rPr>
          <w:lang w:val="sr-Latn-RS"/>
        </w:rPr>
        <w:t xml:space="preserve"> </w:t>
      </w:r>
      <w:r w:rsidRPr="008C3DA9">
        <w:t>поновном</w:t>
      </w:r>
      <w:r w:rsidRPr="003166E6">
        <w:rPr>
          <w:lang w:val="sr-Latn-RS"/>
        </w:rPr>
        <w:t xml:space="preserve"> </w:t>
      </w:r>
      <w:r w:rsidRPr="008C3DA9">
        <w:t>одобрењу</w:t>
      </w:r>
      <w:r w:rsidR="00070D90">
        <w:rPr>
          <w:lang w:val="sr-Cyrl-RS"/>
        </w:rPr>
        <w:t>,</w:t>
      </w:r>
      <w:r w:rsidRPr="003166E6">
        <w:rPr>
          <w:lang w:val="sr-Latn-RS"/>
        </w:rPr>
        <w:t xml:space="preserve"> </w:t>
      </w:r>
      <w:r w:rsidRPr="008C3DA9">
        <w:t>осим</w:t>
      </w:r>
      <w:r w:rsidRPr="003166E6">
        <w:rPr>
          <w:lang w:val="sr-Latn-RS"/>
        </w:rPr>
        <w:t xml:space="preserve"> </w:t>
      </w:r>
      <w:r w:rsidRPr="008C3DA9">
        <w:t>ако</w:t>
      </w:r>
      <w:r w:rsidRPr="003166E6">
        <w:rPr>
          <w:lang w:val="sr-Latn-RS"/>
        </w:rPr>
        <w:t xml:space="preserve"> </w:t>
      </w:r>
      <w:r w:rsidRPr="008C3DA9">
        <w:t>су</w:t>
      </w:r>
      <w:r w:rsidRPr="003166E6">
        <w:rPr>
          <w:lang w:val="sr-Latn-RS"/>
        </w:rPr>
        <w:t xml:space="preserve"> </w:t>
      </w:r>
      <w:r w:rsidRPr="008C3DA9">
        <w:t>у</w:t>
      </w:r>
      <w:r w:rsidRPr="003166E6">
        <w:rPr>
          <w:lang w:val="sr-Latn-RS"/>
        </w:rPr>
        <w:t xml:space="preserve"> </w:t>
      </w:r>
      <w:r w:rsidRPr="008C3DA9">
        <w:t>њему</w:t>
      </w:r>
      <w:r w:rsidRPr="003166E6">
        <w:rPr>
          <w:lang w:val="sr-Latn-RS"/>
        </w:rPr>
        <w:t xml:space="preserve"> </w:t>
      </w:r>
      <w:r w:rsidRPr="008C3DA9">
        <w:t>вршене</w:t>
      </w:r>
      <w:r w:rsidRPr="003166E6">
        <w:rPr>
          <w:lang w:val="sr-Latn-RS"/>
        </w:rPr>
        <w:t xml:space="preserve"> </w:t>
      </w:r>
      <w:r w:rsidRPr="008C3DA9">
        <w:t>измене</w:t>
      </w:r>
      <w:r w:rsidRPr="003166E6">
        <w:rPr>
          <w:lang w:val="sr-Latn-RS"/>
        </w:rPr>
        <w:t xml:space="preserve"> </w:t>
      </w:r>
      <w:r w:rsidRPr="008C3DA9">
        <w:t>и</w:t>
      </w:r>
      <w:r w:rsidRPr="003166E6">
        <w:rPr>
          <w:lang w:val="sr-Latn-RS"/>
        </w:rPr>
        <w:t>/</w:t>
      </w:r>
      <w:r w:rsidRPr="008C3DA9">
        <w:t>или</w:t>
      </w:r>
      <w:r w:rsidRPr="003166E6">
        <w:rPr>
          <w:lang w:val="sr-Latn-RS"/>
        </w:rPr>
        <w:t xml:space="preserve"> </w:t>
      </w:r>
      <w:r w:rsidRPr="008C3DA9">
        <w:t>допуне</w:t>
      </w:r>
      <w:r>
        <w:rPr>
          <w:lang w:val="sr-Cyrl-RS"/>
        </w:rPr>
        <w:t>,</w:t>
      </w:r>
      <w:r w:rsidRPr="003166E6">
        <w:rPr>
          <w:lang w:val="sr-Latn-RS"/>
        </w:rPr>
        <w:t xml:space="preserve"> </w:t>
      </w:r>
      <w:r w:rsidRPr="008C3DA9">
        <w:t>или</w:t>
      </w:r>
      <w:r w:rsidRPr="003166E6">
        <w:rPr>
          <w:lang w:val="sr-Latn-RS"/>
        </w:rPr>
        <w:t xml:space="preserve"> </w:t>
      </w:r>
      <w:r w:rsidRPr="008C3DA9">
        <w:t>ако</w:t>
      </w:r>
      <w:r w:rsidRPr="003166E6">
        <w:rPr>
          <w:lang w:val="sr-Latn-RS"/>
        </w:rPr>
        <w:t xml:space="preserve"> </w:t>
      </w:r>
      <w:r w:rsidRPr="008C3DA9">
        <w:t>је</w:t>
      </w:r>
      <w:r w:rsidRPr="003166E6">
        <w:rPr>
          <w:lang w:val="sr-Latn-RS"/>
        </w:rPr>
        <w:t xml:space="preserve"> </w:t>
      </w:r>
      <w:r w:rsidRPr="008C3DA9">
        <w:t>претходно</w:t>
      </w:r>
      <w:r w:rsidRPr="003166E6">
        <w:rPr>
          <w:lang w:val="sr-Latn-RS"/>
        </w:rPr>
        <w:t xml:space="preserve"> </w:t>
      </w:r>
      <w:r w:rsidRPr="008C3DA9">
        <w:t>издање</w:t>
      </w:r>
      <w:r w:rsidRPr="003166E6">
        <w:rPr>
          <w:lang w:val="sr-Latn-RS"/>
        </w:rPr>
        <w:t xml:space="preserve"> </w:t>
      </w:r>
      <w:r w:rsidRPr="008C3DA9">
        <w:t>рукописа</w:t>
      </w:r>
      <w:r w:rsidRPr="003166E6">
        <w:rPr>
          <w:lang w:val="sr-Latn-RS"/>
        </w:rPr>
        <w:t xml:space="preserve"> </w:t>
      </w:r>
      <w:r w:rsidRPr="008C3DA9">
        <w:t>старије</w:t>
      </w:r>
      <w:r w:rsidRPr="003166E6">
        <w:rPr>
          <w:lang w:val="sr-Latn-RS"/>
        </w:rPr>
        <w:t xml:space="preserve"> </w:t>
      </w:r>
      <w:r w:rsidRPr="008C3DA9">
        <w:t>од</w:t>
      </w:r>
      <w:r w:rsidRPr="003166E6">
        <w:rPr>
          <w:lang w:val="sr-Latn-RS"/>
        </w:rPr>
        <w:t xml:space="preserve"> </w:t>
      </w:r>
      <w:r>
        <w:rPr>
          <w:lang w:val="sr-Cyrl-RS"/>
        </w:rPr>
        <w:t>пет (</w:t>
      </w:r>
      <w:r w:rsidRPr="003166E6">
        <w:rPr>
          <w:lang w:val="sr-Latn-RS"/>
        </w:rPr>
        <w:t>5</w:t>
      </w:r>
      <w:r>
        <w:rPr>
          <w:lang w:val="sr-Cyrl-RS"/>
        </w:rPr>
        <w:t>)</w:t>
      </w:r>
      <w:r w:rsidRPr="003166E6">
        <w:rPr>
          <w:lang w:val="sr-Latn-RS"/>
        </w:rPr>
        <w:t xml:space="preserve"> </w:t>
      </w:r>
      <w:r w:rsidRPr="008C3DA9">
        <w:t>година</w:t>
      </w:r>
      <w:r w:rsidRPr="003166E6">
        <w:rPr>
          <w:lang w:val="sr-Latn-RS"/>
        </w:rPr>
        <w:t xml:space="preserve">, </w:t>
      </w:r>
      <w:r w:rsidRPr="008C3DA9">
        <w:t>у</w:t>
      </w:r>
      <w:r w:rsidRPr="003166E6">
        <w:rPr>
          <w:lang w:val="sr-Latn-RS"/>
        </w:rPr>
        <w:t xml:space="preserve"> </w:t>
      </w:r>
      <w:r w:rsidRPr="008C3DA9">
        <w:t>ком</w:t>
      </w:r>
      <w:r w:rsidRPr="003166E6">
        <w:rPr>
          <w:lang w:val="sr-Latn-RS"/>
        </w:rPr>
        <w:t xml:space="preserve"> </w:t>
      </w:r>
      <w:r w:rsidRPr="008C3DA9">
        <w:t>случају</w:t>
      </w:r>
      <w:r w:rsidRPr="003166E6">
        <w:rPr>
          <w:lang w:val="sr-Latn-RS"/>
        </w:rPr>
        <w:t xml:space="preserve"> </w:t>
      </w:r>
      <w:r w:rsidRPr="008C3DA9">
        <w:t>се</w:t>
      </w:r>
      <w:r w:rsidRPr="003166E6">
        <w:rPr>
          <w:lang w:val="sr-Latn-RS"/>
        </w:rPr>
        <w:t xml:space="preserve"> </w:t>
      </w:r>
      <w:r w:rsidRPr="008C3DA9">
        <w:t>врши</w:t>
      </w:r>
      <w:r w:rsidRPr="003166E6">
        <w:rPr>
          <w:lang w:val="sr-Latn-RS"/>
        </w:rPr>
        <w:t xml:space="preserve"> </w:t>
      </w:r>
      <w:r w:rsidRPr="008C3DA9">
        <w:t>и</w:t>
      </w:r>
      <w:r w:rsidRPr="003166E6">
        <w:rPr>
          <w:lang w:val="sr-Latn-RS"/>
        </w:rPr>
        <w:t xml:space="preserve"> </w:t>
      </w:r>
      <w:r w:rsidRPr="008C3DA9">
        <w:t>поновна</w:t>
      </w:r>
      <w:r w:rsidRPr="003166E6">
        <w:rPr>
          <w:lang w:val="sr-Latn-RS"/>
        </w:rPr>
        <w:t xml:space="preserve"> </w:t>
      </w:r>
      <w:r w:rsidRPr="008C3DA9">
        <w:t>рецензија</w:t>
      </w:r>
      <w:r w:rsidRPr="003166E6">
        <w:rPr>
          <w:lang w:val="sr-Latn-RS"/>
        </w:rPr>
        <w:t xml:space="preserve"> </w:t>
      </w:r>
      <w:r w:rsidRPr="008C3DA9">
        <w:t>рукописа</w:t>
      </w:r>
      <w:r w:rsidRPr="003166E6">
        <w:rPr>
          <w:lang w:val="sr-Latn-RS"/>
        </w:rPr>
        <w:t xml:space="preserve"> </w:t>
      </w:r>
      <w:r w:rsidRPr="008C3DA9">
        <w:t>под</w:t>
      </w:r>
      <w:r w:rsidRPr="003166E6">
        <w:rPr>
          <w:lang w:val="sr-Latn-RS"/>
        </w:rPr>
        <w:t xml:space="preserve"> </w:t>
      </w:r>
      <w:r w:rsidRPr="008C3DA9">
        <w:t>условима</w:t>
      </w:r>
      <w:r w:rsidRPr="003166E6">
        <w:rPr>
          <w:lang w:val="sr-Latn-RS"/>
        </w:rPr>
        <w:t xml:space="preserve"> </w:t>
      </w:r>
      <w:r w:rsidRPr="008C3DA9">
        <w:t>и</w:t>
      </w:r>
      <w:r w:rsidRPr="003166E6">
        <w:rPr>
          <w:lang w:val="sr-Latn-RS"/>
        </w:rPr>
        <w:t xml:space="preserve"> </w:t>
      </w:r>
      <w:r w:rsidRPr="008C3DA9">
        <w:t>на</w:t>
      </w:r>
      <w:r w:rsidRPr="003166E6">
        <w:rPr>
          <w:lang w:val="sr-Latn-RS"/>
        </w:rPr>
        <w:t xml:space="preserve"> </w:t>
      </w:r>
      <w:r w:rsidRPr="008C3DA9">
        <w:t>начин</w:t>
      </w:r>
      <w:r w:rsidRPr="003166E6">
        <w:rPr>
          <w:lang w:val="sr-Latn-RS"/>
        </w:rPr>
        <w:t xml:space="preserve"> </w:t>
      </w:r>
      <w:r w:rsidRPr="008C3DA9">
        <w:t>утврђен</w:t>
      </w:r>
      <w:r w:rsidRPr="003166E6">
        <w:rPr>
          <w:lang w:val="sr-Latn-RS"/>
        </w:rPr>
        <w:t xml:space="preserve"> </w:t>
      </w:r>
      <w:r w:rsidRPr="008C3DA9">
        <w:t>овим</w:t>
      </w:r>
      <w:r w:rsidRPr="003166E6">
        <w:rPr>
          <w:lang w:val="sr-Latn-RS"/>
        </w:rPr>
        <w:t xml:space="preserve"> </w:t>
      </w:r>
      <w:r w:rsidRPr="008C3DA9">
        <w:t>Правилником</w:t>
      </w:r>
      <w:r w:rsidRPr="003166E6">
        <w:rPr>
          <w:lang w:val="sr-Latn-RS"/>
        </w:rPr>
        <w:t xml:space="preserve">. </w:t>
      </w:r>
    </w:p>
    <w:p w14:paraId="0FA67834" w14:textId="77777777" w:rsidR="001144AF" w:rsidRDefault="001144AF" w:rsidP="001144AF">
      <w:pPr>
        <w:rPr>
          <w:lang w:val="sr-Latn-RS"/>
        </w:rPr>
      </w:pPr>
      <w:r w:rsidRPr="008C3DA9">
        <w:rPr>
          <w:lang w:val="sr-Latn-RS"/>
        </w:rPr>
        <w:t xml:space="preserve">Рецензија се врши и за поновљено издање уколико је претходно издање старије од </w:t>
      </w:r>
      <w:r>
        <w:rPr>
          <w:lang w:val="sr-Cyrl-RS"/>
        </w:rPr>
        <w:t>пет (</w:t>
      </w:r>
      <w:r w:rsidRPr="008C3DA9">
        <w:rPr>
          <w:lang w:val="sr-Latn-RS"/>
        </w:rPr>
        <w:t>5</w:t>
      </w:r>
      <w:r>
        <w:rPr>
          <w:lang w:val="sr-Cyrl-RS"/>
        </w:rPr>
        <w:t>)</w:t>
      </w:r>
      <w:r w:rsidRPr="008C3DA9">
        <w:rPr>
          <w:lang w:val="sr-Latn-RS"/>
        </w:rPr>
        <w:t xml:space="preserve"> година.</w:t>
      </w:r>
    </w:p>
    <w:p w14:paraId="005E0E81" w14:textId="602380EB" w:rsidR="001144AF" w:rsidRDefault="001144AF" w:rsidP="001144AF">
      <w:pPr>
        <w:pStyle w:val="Heading2"/>
        <w:rPr>
          <w:lang w:val="sr-Cyrl-RS"/>
        </w:rPr>
      </w:pPr>
      <w:r>
        <w:rPr>
          <w:lang w:val="sr-Cyrl-RS"/>
        </w:rPr>
        <w:t>Члан</w:t>
      </w:r>
      <w:r w:rsidR="00E90F50">
        <w:rPr>
          <w:lang w:val="sr-Cyrl-RS"/>
        </w:rPr>
        <w:t xml:space="preserve"> 24.</w:t>
      </w:r>
    </w:p>
    <w:p w14:paraId="335F1367" w14:textId="77777777" w:rsidR="001144AF" w:rsidRDefault="001144AF" w:rsidP="001144AF">
      <w:pPr>
        <w:rPr>
          <w:lang w:val="sr-Cyrl-RS"/>
        </w:rPr>
      </w:pPr>
      <w:r w:rsidRPr="008C3DA9">
        <w:rPr>
          <w:lang w:val="sr-Cyrl-RS"/>
        </w:rPr>
        <w:t>Рукописи који су добили препоруку за издавање припремају се за штампу, додељује им се ISBN број, ради се импресум, а затим се шаљу Народној библиотеци Србије која врши каталогизацију</w:t>
      </w:r>
      <w:r>
        <w:rPr>
          <w:lang w:val="sr-Cyrl-RS"/>
        </w:rPr>
        <w:t xml:space="preserve">, по Правилнику о издавачкој делатности Филозофског факултета у Нишу. </w:t>
      </w:r>
    </w:p>
    <w:p w14:paraId="61781429" w14:textId="38C138D2" w:rsidR="001144AF" w:rsidRDefault="001144AF" w:rsidP="001144AF">
      <w:pPr>
        <w:rPr>
          <w:lang w:val="sr-Cyrl-RS"/>
        </w:rPr>
      </w:pPr>
      <w:r w:rsidRPr="008C3DA9">
        <w:rPr>
          <w:lang w:val="sr-Cyrl-RS"/>
        </w:rPr>
        <w:t xml:space="preserve">Подаци који се обавезно штампају на свакој публикацији су утврђени </w:t>
      </w:r>
      <w:r>
        <w:rPr>
          <w:lang w:val="sr-Cyrl-RS"/>
        </w:rPr>
        <w:t>Правилником о издавачкој делатности Филозофског факултета у Нишу.</w:t>
      </w:r>
    </w:p>
    <w:p w14:paraId="0B8A0F7E" w14:textId="77777777" w:rsidR="00313A11" w:rsidRDefault="00313A11" w:rsidP="00313A11">
      <w:pPr>
        <w:rPr>
          <w:lang w:val="sr-Cyrl-RS"/>
        </w:rPr>
      </w:pPr>
      <w:r>
        <w:rPr>
          <w:lang w:val="sr-Cyrl-RS"/>
        </w:rPr>
        <w:t>Процедура објављивања публикације одређена је Правилником о издавачкој делатности Факултета који је доступан на порталу Издавачког центра</w:t>
      </w:r>
    </w:p>
    <w:p w14:paraId="56AA4488" w14:textId="30465674" w:rsidR="001144AF" w:rsidRDefault="001144AF" w:rsidP="001144AF">
      <w:pPr>
        <w:pStyle w:val="Heading2"/>
        <w:rPr>
          <w:lang w:val="sr-Cyrl-RS"/>
        </w:rPr>
      </w:pPr>
      <w:r>
        <w:rPr>
          <w:lang w:val="sr-Cyrl-RS"/>
        </w:rPr>
        <w:t xml:space="preserve">Члан </w:t>
      </w:r>
      <w:r w:rsidR="00E90F50">
        <w:rPr>
          <w:lang w:val="sr-Cyrl-RS"/>
        </w:rPr>
        <w:t>25.</w:t>
      </w:r>
    </w:p>
    <w:p w14:paraId="5D13F4DD" w14:textId="76795AC3" w:rsidR="001144AF" w:rsidRPr="008C3DA9" w:rsidRDefault="00A46358" w:rsidP="001144AF">
      <w:pPr>
        <w:rPr>
          <w:lang w:val="sr-Cyrl-RS"/>
        </w:rPr>
      </w:pPr>
      <w:r>
        <w:rPr>
          <w:lang w:val="sr-Cyrl-RS"/>
        </w:rPr>
        <w:t>Монографија</w:t>
      </w:r>
      <w:r w:rsidR="001144AF" w:rsidRPr="008C3DA9">
        <w:rPr>
          <w:lang w:val="sr-Cyrl-RS"/>
        </w:rPr>
        <w:t xml:space="preserve"> се штампа на српском језику</w:t>
      </w:r>
      <w:r>
        <w:rPr>
          <w:lang w:val="sr-Cyrl-RS"/>
        </w:rPr>
        <w:t>, ћирилицом или латиницом.</w:t>
      </w:r>
    </w:p>
    <w:p w14:paraId="4A6ABDCD" w14:textId="2EE966F9" w:rsidR="005F2437" w:rsidRDefault="001144AF" w:rsidP="001144AF">
      <w:pPr>
        <w:rPr>
          <w:lang w:val="sr-Cyrl-RS"/>
        </w:rPr>
      </w:pPr>
      <w:r w:rsidRPr="008C3DA9">
        <w:rPr>
          <w:lang w:val="sr-Cyrl-RS"/>
        </w:rPr>
        <w:t>Уџбеници страних језика штампају се на одговарајућем страном језику.</w:t>
      </w:r>
    </w:p>
    <w:p w14:paraId="2D891969" w14:textId="4B202304" w:rsidR="005F2437" w:rsidRPr="005F2437" w:rsidRDefault="00FD64BC" w:rsidP="00496F1E">
      <w:pPr>
        <w:pStyle w:val="Heading1"/>
        <w:rPr>
          <w:lang w:val="sr-Cyrl-RS"/>
        </w:rPr>
      </w:pPr>
      <w:r>
        <w:rPr>
          <w:lang w:val="sr-Cyrl-RS"/>
        </w:rPr>
        <w:t>Прелазне и з</w:t>
      </w:r>
      <w:r w:rsidR="00E90F50">
        <w:rPr>
          <w:lang w:val="sr-Cyrl-RS"/>
        </w:rPr>
        <w:t>авршне одредбе</w:t>
      </w:r>
    </w:p>
    <w:p w14:paraId="27FCE8AA" w14:textId="6D916665" w:rsidR="00FD64BC" w:rsidRPr="00FD64BC" w:rsidRDefault="00E90F50" w:rsidP="00FD64BC">
      <w:pPr>
        <w:pStyle w:val="Heading2"/>
        <w:rPr>
          <w:lang w:val="sr-Cyrl-RS"/>
        </w:rPr>
      </w:pPr>
      <w:r>
        <w:rPr>
          <w:lang w:val="sr-Cyrl-RS"/>
        </w:rPr>
        <w:t>Члан 26.</w:t>
      </w:r>
    </w:p>
    <w:p w14:paraId="5A732E53" w14:textId="785841FB" w:rsidR="00FD64BC" w:rsidRPr="00FD64BC" w:rsidRDefault="00FD64BC" w:rsidP="00FD64BC">
      <w:pPr>
        <w:rPr>
          <w:lang w:val="sr-Cyrl-RS"/>
        </w:rPr>
      </w:pPr>
      <w:r w:rsidRPr="00FD64BC">
        <w:rPr>
          <w:lang w:val="sr-Cyrl-RS"/>
        </w:rPr>
        <w:t>Измене и допуне овог Правилника врше се по поступку његовог доношења.</w:t>
      </w:r>
    </w:p>
    <w:p w14:paraId="173B1B4E" w14:textId="5ACB87EC" w:rsidR="00FD64BC" w:rsidRPr="00FD64BC" w:rsidRDefault="00FD64BC" w:rsidP="00FD64BC">
      <w:pPr>
        <w:jc w:val="center"/>
        <w:rPr>
          <w:b/>
          <w:bCs/>
          <w:lang w:val="sr-Cyrl-RS"/>
        </w:rPr>
      </w:pPr>
      <w:bookmarkStart w:id="1" w:name="_Hlk202521938"/>
      <w:r w:rsidRPr="00FD64BC">
        <w:rPr>
          <w:b/>
          <w:bCs/>
          <w:lang w:val="sr-Cyrl-RS"/>
        </w:rPr>
        <w:t>Члан 27.</w:t>
      </w:r>
    </w:p>
    <w:bookmarkEnd w:id="1"/>
    <w:p w14:paraId="195B8CDB" w14:textId="7E3DCAF3" w:rsidR="00FD64BC" w:rsidRDefault="00FD64BC" w:rsidP="00FD64BC">
      <w:pPr>
        <w:jc w:val="left"/>
        <w:rPr>
          <w:lang w:val="sr-Cyrl-RS"/>
        </w:rPr>
      </w:pPr>
      <w:r w:rsidRPr="00FD64BC">
        <w:rPr>
          <w:lang w:val="sr-Cyrl-RS"/>
        </w:rPr>
        <w:t>Правилник ступа на снагу осмог дана од усвајања на Наставно-научном већу</w:t>
      </w:r>
      <w:r>
        <w:rPr>
          <w:lang w:val="sr-Cyrl-RS"/>
        </w:rPr>
        <w:t xml:space="preserve"> </w:t>
      </w:r>
      <w:r w:rsidRPr="00FD64BC">
        <w:rPr>
          <w:lang w:val="sr-Cyrl-RS"/>
        </w:rPr>
        <w:t>Факултета.</w:t>
      </w:r>
    </w:p>
    <w:p w14:paraId="239FB76D" w14:textId="414CA0D9" w:rsidR="000D3C03" w:rsidRDefault="000D3C03" w:rsidP="00FD64BC">
      <w:pPr>
        <w:jc w:val="left"/>
        <w:rPr>
          <w:lang w:val="sr-Cyrl-RS"/>
        </w:rPr>
      </w:pPr>
    </w:p>
    <w:p w14:paraId="33C36CEA" w14:textId="6B361CCE" w:rsidR="000D3C03" w:rsidRDefault="000D3C03" w:rsidP="00FD64BC">
      <w:pPr>
        <w:jc w:val="left"/>
        <w:rPr>
          <w:lang w:val="sr-Cyrl-RS"/>
        </w:rPr>
      </w:pPr>
    </w:p>
    <w:p w14:paraId="15FBF5D6" w14:textId="77777777" w:rsidR="000D3C03" w:rsidRDefault="000D3C03" w:rsidP="00FD64BC">
      <w:pPr>
        <w:jc w:val="left"/>
        <w:rPr>
          <w:lang w:val="sr-Cyrl-RS"/>
        </w:rPr>
      </w:pPr>
    </w:p>
    <w:p w14:paraId="7E8D7DE4" w14:textId="7E12D4E7" w:rsidR="000D3C03" w:rsidRPr="000D3C03" w:rsidRDefault="000D3C03" w:rsidP="000D3C03">
      <w:pPr>
        <w:jc w:val="center"/>
        <w:rPr>
          <w:b/>
          <w:bCs/>
          <w:lang w:val="sr-Cyrl-RS"/>
        </w:rPr>
      </w:pPr>
      <w:r w:rsidRPr="00FD64BC">
        <w:rPr>
          <w:b/>
          <w:bCs/>
          <w:lang w:val="sr-Cyrl-RS"/>
        </w:rPr>
        <w:lastRenderedPageBreak/>
        <w:t>Члан 2</w:t>
      </w:r>
      <w:r>
        <w:rPr>
          <w:b/>
          <w:bCs/>
          <w:lang w:val="sr-Cyrl-RS"/>
        </w:rPr>
        <w:t>8</w:t>
      </w:r>
      <w:r w:rsidRPr="00FD64BC">
        <w:rPr>
          <w:b/>
          <w:bCs/>
          <w:lang w:val="sr-Cyrl-RS"/>
        </w:rPr>
        <w:t>.</w:t>
      </w:r>
    </w:p>
    <w:p w14:paraId="6AECB265" w14:textId="337E8AAB" w:rsidR="000D3C03" w:rsidRDefault="000D3C03" w:rsidP="000D3C03">
      <w:pPr>
        <w:jc w:val="left"/>
        <w:rPr>
          <w:lang w:val="sr-Cyrl-RS"/>
        </w:rPr>
      </w:pPr>
      <w:r>
        <w:rPr>
          <w:lang w:val="sr-Cyrl-RS"/>
        </w:rPr>
        <w:t>Даном ступања на снаву овог Правилника престаје да важи Правилник о уџбеницима б</w:t>
      </w:r>
      <w:r w:rsidRPr="000D3C03">
        <w:rPr>
          <w:lang w:val="sr-Cyrl-RS"/>
        </w:rPr>
        <w:t>рој: 470/1-4</w:t>
      </w:r>
      <w:r>
        <w:rPr>
          <w:lang w:val="sr-Cyrl-RS"/>
        </w:rPr>
        <w:t xml:space="preserve"> од 19. 12. 2007. године.</w:t>
      </w:r>
    </w:p>
    <w:p w14:paraId="189A9991" w14:textId="77777777" w:rsidR="000D3C03" w:rsidRPr="000D3C03" w:rsidRDefault="000D3C03" w:rsidP="000D3C03">
      <w:pPr>
        <w:jc w:val="left"/>
        <w:rPr>
          <w:lang w:val="sr-Cyrl-RS"/>
        </w:rPr>
      </w:pPr>
    </w:p>
    <w:p w14:paraId="6B71020C" w14:textId="611BA762" w:rsidR="00FD64BC" w:rsidRPr="00831851" w:rsidRDefault="00FD64BC" w:rsidP="00FD64BC">
      <w:pPr>
        <w:tabs>
          <w:tab w:val="left" w:pos="1134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eastAsia="Times New Roman"/>
          <w:sz w:val="24"/>
          <w:szCs w:val="24"/>
          <w:lang w:val="ru-RU"/>
        </w:rPr>
      </w:pPr>
      <w:r w:rsidRPr="00831851">
        <w:rPr>
          <w:rFonts w:eastAsia="Times New Roman"/>
          <w:sz w:val="24"/>
          <w:szCs w:val="24"/>
          <w:lang w:val="ru-RU"/>
        </w:rPr>
        <w:t xml:space="preserve">Број: </w:t>
      </w:r>
      <w:r>
        <w:rPr>
          <w:rFonts w:eastAsia="Times New Roman"/>
          <w:sz w:val="24"/>
          <w:szCs w:val="24"/>
          <w:lang w:val="ru-RU"/>
        </w:rPr>
        <w:t xml:space="preserve">     </w:t>
      </w:r>
      <w:r w:rsidRPr="00831851">
        <w:rPr>
          <w:rFonts w:eastAsia="Times New Roman"/>
          <w:sz w:val="24"/>
          <w:szCs w:val="24"/>
          <w:lang w:val="ru-RU"/>
        </w:rPr>
        <w:t>/1-</w:t>
      </w:r>
      <w:r>
        <w:rPr>
          <w:rFonts w:eastAsia="Times New Roman"/>
          <w:sz w:val="24"/>
          <w:szCs w:val="24"/>
          <w:lang w:val="ru-RU"/>
        </w:rPr>
        <w:t>6</w:t>
      </w:r>
      <w:r w:rsidRPr="00831851">
        <w:rPr>
          <w:rFonts w:eastAsia="Times New Roman"/>
          <w:sz w:val="24"/>
          <w:szCs w:val="24"/>
          <w:lang w:val="ru-RU"/>
        </w:rPr>
        <w:t>-01</w:t>
      </w:r>
    </w:p>
    <w:p w14:paraId="696875C7" w14:textId="7E02022D" w:rsidR="00FD64BC" w:rsidRDefault="00FD64BC" w:rsidP="00FD64BC">
      <w:pPr>
        <w:tabs>
          <w:tab w:val="left" w:pos="1134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eastAsia="Times New Roman"/>
          <w:sz w:val="24"/>
          <w:szCs w:val="24"/>
          <w:lang w:val="ru-RU"/>
        </w:rPr>
      </w:pPr>
      <w:r w:rsidRPr="00831851">
        <w:rPr>
          <w:rFonts w:eastAsia="Times New Roman"/>
          <w:sz w:val="24"/>
          <w:szCs w:val="24"/>
          <w:lang w:val="ru-RU"/>
        </w:rPr>
        <w:t xml:space="preserve">У Нишу, </w:t>
      </w:r>
      <w:r>
        <w:rPr>
          <w:rFonts w:eastAsia="Times New Roman"/>
          <w:sz w:val="24"/>
          <w:szCs w:val="24"/>
          <w:lang w:val="ru-RU"/>
        </w:rPr>
        <w:t>11</w:t>
      </w:r>
      <w:r w:rsidRPr="00831851">
        <w:rPr>
          <w:rFonts w:eastAsia="Times New Roman"/>
          <w:sz w:val="24"/>
          <w:szCs w:val="24"/>
          <w:lang w:val="ru-RU"/>
        </w:rPr>
        <w:t>. ј</w:t>
      </w:r>
      <w:r>
        <w:rPr>
          <w:rFonts w:eastAsia="Times New Roman"/>
          <w:sz w:val="24"/>
          <w:szCs w:val="24"/>
          <w:lang w:val="ru-RU"/>
        </w:rPr>
        <w:t>ула</w:t>
      </w:r>
      <w:r w:rsidRPr="00831851">
        <w:rPr>
          <w:rFonts w:eastAsia="Times New Roman"/>
          <w:sz w:val="24"/>
          <w:szCs w:val="24"/>
          <w:lang w:val="ru-RU"/>
        </w:rPr>
        <w:t xml:space="preserve"> 20</w:t>
      </w:r>
      <w:r>
        <w:rPr>
          <w:rFonts w:eastAsia="Times New Roman"/>
          <w:sz w:val="24"/>
          <w:szCs w:val="24"/>
          <w:lang w:val="ru-RU"/>
        </w:rPr>
        <w:t>25</w:t>
      </w:r>
      <w:r w:rsidRPr="00831851">
        <w:rPr>
          <w:rFonts w:eastAsia="Times New Roman"/>
          <w:sz w:val="24"/>
          <w:szCs w:val="24"/>
          <w:lang w:val="ru-RU"/>
        </w:rPr>
        <w:t>. године</w:t>
      </w:r>
    </w:p>
    <w:p w14:paraId="2E1A6286" w14:textId="77777777" w:rsidR="000D3C03" w:rsidRPr="00831851" w:rsidRDefault="000D3C03" w:rsidP="00FD64BC">
      <w:pPr>
        <w:tabs>
          <w:tab w:val="left" w:pos="1134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eastAsia="Times New Roman"/>
          <w:sz w:val="24"/>
          <w:szCs w:val="24"/>
          <w:highlight w:val="yellow"/>
          <w:lang w:val="sr-Cyrl-RS"/>
        </w:rPr>
      </w:pPr>
    </w:p>
    <w:p w14:paraId="677B3107" w14:textId="454270FE" w:rsidR="00FD64BC" w:rsidRDefault="00FD64BC" w:rsidP="00FD64BC">
      <w:pPr>
        <w:jc w:val="center"/>
        <w:rPr>
          <w:sz w:val="24"/>
          <w:szCs w:val="24"/>
          <w:lang w:val="ru-RU"/>
        </w:rPr>
      </w:pPr>
      <w:r w:rsidRPr="00831851">
        <w:rPr>
          <w:sz w:val="24"/>
          <w:szCs w:val="24"/>
          <w:lang w:val="ru-RU"/>
        </w:rPr>
        <w:t xml:space="preserve">НАСТАВНО </w:t>
      </w:r>
      <w:r w:rsidRPr="00831851">
        <w:rPr>
          <w:sz w:val="24"/>
          <w:szCs w:val="24"/>
          <w:lang w:val="sr-Cyrl-CS"/>
        </w:rPr>
        <w:t>-</w:t>
      </w:r>
      <w:r w:rsidRPr="00831851">
        <w:rPr>
          <w:sz w:val="24"/>
          <w:szCs w:val="24"/>
          <w:lang w:val="ru-RU"/>
        </w:rPr>
        <w:t xml:space="preserve"> НАУЧНО ВЕЋЕ ФИЛОЗОФСКОГ ФАКУЛТЕТА</w:t>
      </w:r>
    </w:p>
    <w:p w14:paraId="20F59099" w14:textId="77777777" w:rsidR="000D3C03" w:rsidRPr="00831851" w:rsidRDefault="000D3C03" w:rsidP="00FD64BC">
      <w:pPr>
        <w:jc w:val="center"/>
        <w:rPr>
          <w:sz w:val="24"/>
          <w:szCs w:val="24"/>
          <w:lang w:val="ru-RU"/>
        </w:rPr>
      </w:pPr>
    </w:p>
    <w:p w14:paraId="7C14BC4C" w14:textId="77777777" w:rsidR="00FD64BC" w:rsidRPr="00D4024B" w:rsidRDefault="00FD64BC" w:rsidP="00FD64BC">
      <w:pPr>
        <w:autoSpaceDE w:val="0"/>
        <w:autoSpaceDN w:val="0"/>
        <w:adjustRightInd w:val="0"/>
        <w:spacing w:after="0" w:line="240" w:lineRule="auto"/>
        <w:jc w:val="right"/>
        <w:rPr>
          <w:color w:val="000000"/>
          <w:sz w:val="24"/>
          <w:szCs w:val="24"/>
        </w:rPr>
      </w:pPr>
      <w:r w:rsidRPr="00D4024B">
        <w:rPr>
          <w:color w:val="000000"/>
          <w:sz w:val="24"/>
          <w:szCs w:val="24"/>
        </w:rPr>
        <w:t>ДЕКАН ФАКУЛТЕТА</w:t>
      </w:r>
    </w:p>
    <w:p w14:paraId="428898E2" w14:textId="07B90CA3" w:rsidR="00FD64BC" w:rsidRDefault="00FD64BC" w:rsidP="00FD64BC">
      <w:pPr>
        <w:autoSpaceDE w:val="0"/>
        <w:autoSpaceDN w:val="0"/>
        <w:adjustRightInd w:val="0"/>
        <w:spacing w:after="0" w:line="240" w:lineRule="auto"/>
        <w:jc w:val="right"/>
        <w:rPr>
          <w:color w:val="000000"/>
          <w:sz w:val="24"/>
          <w:szCs w:val="24"/>
        </w:rPr>
      </w:pPr>
    </w:p>
    <w:p w14:paraId="61266E87" w14:textId="77777777" w:rsidR="000D3C03" w:rsidRPr="00D4024B" w:rsidRDefault="000D3C03" w:rsidP="00FD64BC">
      <w:pPr>
        <w:autoSpaceDE w:val="0"/>
        <w:autoSpaceDN w:val="0"/>
        <w:adjustRightInd w:val="0"/>
        <w:spacing w:after="0" w:line="240" w:lineRule="auto"/>
        <w:jc w:val="right"/>
        <w:rPr>
          <w:color w:val="000000"/>
          <w:sz w:val="24"/>
          <w:szCs w:val="24"/>
        </w:rPr>
      </w:pPr>
    </w:p>
    <w:p w14:paraId="0D5DF7E3" w14:textId="77777777" w:rsidR="00FD64BC" w:rsidRPr="00D4024B" w:rsidRDefault="00FD64BC" w:rsidP="00FD64BC">
      <w:pPr>
        <w:spacing w:after="0" w:line="240" w:lineRule="auto"/>
        <w:ind w:firstLine="720"/>
        <w:jc w:val="right"/>
        <w:rPr>
          <w:color w:val="000000"/>
          <w:sz w:val="24"/>
          <w:szCs w:val="24"/>
          <w:lang w:val="sr-Cyrl-CS"/>
        </w:rPr>
      </w:pPr>
      <w:r>
        <w:rPr>
          <w:iCs/>
          <w:color w:val="000000"/>
          <w:sz w:val="24"/>
          <w:szCs w:val="24"/>
          <w:lang w:val="sr-Cyrl-RS"/>
        </w:rPr>
        <w:t xml:space="preserve">   </w:t>
      </w:r>
      <w:r w:rsidRPr="00D4024B">
        <w:rPr>
          <w:iCs/>
          <w:color w:val="000000"/>
          <w:sz w:val="24"/>
          <w:szCs w:val="24"/>
        </w:rPr>
        <w:t xml:space="preserve">Проф. др </w:t>
      </w:r>
      <w:r w:rsidRPr="00D4024B">
        <w:rPr>
          <w:iCs/>
          <w:color w:val="000000"/>
          <w:sz w:val="24"/>
          <w:szCs w:val="24"/>
          <w:lang w:val="sr-Cyrl-RS"/>
        </w:rPr>
        <w:t>Наталија Јовановић</w:t>
      </w:r>
    </w:p>
    <w:p w14:paraId="46C06ACE" w14:textId="77777777" w:rsidR="00E90F50" w:rsidRPr="008C3DA9" w:rsidRDefault="00E90F50" w:rsidP="001144AF">
      <w:pPr>
        <w:rPr>
          <w:lang w:val="sr-Cyrl-RS"/>
        </w:rPr>
      </w:pPr>
    </w:p>
    <w:p w14:paraId="0A1F1EBA" w14:textId="20853842" w:rsidR="002D3A06" w:rsidRDefault="002D3A06" w:rsidP="002D3A06">
      <w:pPr>
        <w:rPr>
          <w:lang w:val="sr-Cyrl-RS"/>
        </w:rPr>
      </w:pPr>
    </w:p>
    <w:p w14:paraId="31CBF72C" w14:textId="78D6197D" w:rsidR="007D7F80" w:rsidRDefault="007D7F80" w:rsidP="002D3A06">
      <w:pPr>
        <w:rPr>
          <w:lang w:val="sr-Cyrl-RS"/>
        </w:rPr>
      </w:pPr>
    </w:p>
    <w:p w14:paraId="489CCDB1" w14:textId="428BCDC0" w:rsidR="007D7F80" w:rsidRDefault="007D7F80" w:rsidP="002D3A06">
      <w:pPr>
        <w:rPr>
          <w:lang w:val="sr-Cyrl-RS"/>
        </w:rPr>
      </w:pPr>
    </w:p>
    <w:p w14:paraId="08611F69" w14:textId="10FEBEC3" w:rsidR="007D7F80" w:rsidRDefault="007D7F80" w:rsidP="002D3A06">
      <w:pPr>
        <w:rPr>
          <w:lang w:val="sr-Cyrl-RS"/>
        </w:rPr>
      </w:pPr>
    </w:p>
    <w:p w14:paraId="17E8FA7C" w14:textId="5FDE3100" w:rsidR="007D7F80" w:rsidRDefault="007D7F80" w:rsidP="002D3A06">
      <w:pPr>
        <w:rPr>
          <w:lang w:val="sr-Cyrl-RS"/>
        </w:rPr>
      </w:pPr>
    </w:p>
    <w:p w14:paraId="6A0AB18D" w14:textId="374A6549" w:rsidR="007D7F80" w:rsidRDefault="007D7F80" w:rsidP="002D3A06">
      <w:pPr>
        <w:rPr>
          <w:lang w:val="sr-Cyrl-RS"/>
        </w:rPr>
      </w:pPr>
    </w:p>
    <w:p w14:paraId="3C1C6D0C" w14:textId="299042CC" w:rsidR="007D7F80" w:rsidRDefault="007D7F80" w:rsidP="002D3A06">
      <w:pPr>
        <w:rPr>
          <w:lang w:val="sr-Cyrl-RS"/>
        </w:rPr>
      </w:pPr>
    </w:p>
    <w:p w14:paraId="1E5F52FE" w14:textId="49FFADAB" w:rsidR="007D7F80" w:rsidRDefault="007D7F80" w:rsidP="002D3A06">
      <w:pPr>
        <w:rPr>
          <w:lang w:val="sr-Cyrl-RS"/>
        </w:rPr>
      </w:pPr>
    </w:p>
    <w:p w14:paraId="1A1B5CD1" w14:textId="77777777" w:rsidR="00986BE4" w:rsidRPr="00A46358" w:rsidRDefault="00986BE4" w:rsidP="00986BE4">
      <w:pPr>
        <w:rPr>
          <w:b/>
          <w:bCs/>
          <w:lang w:val="sr-Cyrl-RS"/>
        </w:rPr>
      </w:pPr>
    </w:p>
    <w:bookmarkEnd w:id="0"/>
    <w:p w14:paraId="1FDF6CB8" w14:textId="77777777" w:rsidR="00986BE4" w:rsidRPr="00986BE4" w:rsidRDefault="00986BE4" w:rsidP="002E228E">
      <w:pPr>
        <w:rPr>
          <w:lang w:val="sr-Latn-RS"/>
        </w:rPr>
      </w:pPr>
    </w:p>
    <w:sectPr w:rsidR="00986BE4" w:rsidRPr="00986BE4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E08A9" w14:textId="77777777" w:rsidR="00033B91" w:rsidRDefault="00033B91" w:rsidP="00D30683">
      <w:pPr>
        <w:spacing w:after="0" w:line="240" w:lineRule="auto"/>
      </w:pPr>
      <w:r>
        <w:separator/>
      </w:r>
    </w:p>
  </w:endnote>
  <w:endnote w:type="continuationSeparator" w:id="0">
    <w:p w14:paraId="38F1E36D" w14:textId="77777777" w:rsidR="00033B91" w:rsidRDefault="00033B91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E1C56" w14:textId="77777777" w:rsidR="00203331" w:rsidRDefault="002033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4B206" w14:textId="77777777" w:rsidR="00203331" w:rsidRDefault="002033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4B77" w14:textId="77777777" w:rsidR="00203331" w:rsidRDefault="002033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01642" w14:textId="77777777" w:rsidR="00033B91" w:rsidRDefault="00033B91" w:rsidP="00D30683">
      <w:pPr>
        <w:spacing w:after="0" w:line="240" w:lineRule="auto"/>
      </w:pPr>
      <w:r>
        <w:separator/>
      </w:r>
    </w:p>
  </w:footnote>
  <w:footnote w:type="continuationSeparator" w:id="0">
    <w:p w14:paraId="032F17D5" w14:textId="77777777" w:rsidR="00033B91" w:rsidRDefault="00033B91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367C5" w14:textId="77777777" w:rsidR="00203331" w:rsidRDefault="002033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E0849" w14:textId="77F217AE" w:rsidR="00203331" w:rsidRDefault="0020333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F4EC4" w14:textId="77777777" w:rsidR="00203331" w:rsidRDefault="002033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B02D5"/>
    <w:multiLevelType w:val="hybridMultilevel"/>
    <w:tmpl w:val="1C7ABEB2"/>
    <w:lvl w:ilvl="0" w:tplc="9D02F4E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C91064"/>
    <w:multiLevelType w:val="hybridMultilevel"/>
    <w:tmpl w:val="119CE64A"/>
    <w:lvl w:ilvl="0" w:tplc="64A6B62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0733691">
    <w:abstractNumId w:val="1"/>
  </w:num>
  <w:num w:numId="2" w16cid:durableId="622812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07C05"/>
    <w:rsid w:val="00025430"/>
    <w:rsid w:val="00032BB1"/>
    <w:rsid w:val="00033B91"/>
    <w:rsid w:val="00033FDA"/>
    <w:rsid w:val="00070D90"/>
    <w:rsid w:val="0007477F"/>
    <w:rsid w:val="00083596"/>
    <w:rsid w:val="000C1B35"/>
    <w:rsid w:val="000D3C03"/>
    <w:rsid w:val="001144AF"/>
    <w:rsid w:val="001D7AB1"/>
    <w:rsid w:val="001E0C9F"/>
    <w:rsid w:val="00203331"/>
    <w:rsid w:val="002328E1"/>
    <w:rsid w:val="00253FC6"/>
    <w:rsid w:val="00254C23"/>
    <w:rsid w:val="002D3A06"/>
    <w:rsid w:val="002E228E"/>
    <w:rsid w:val="002F6DFC"/>
    <w:rsid w:val="00313A11"/>
    <w:rsid w:val="003166E6"/>
    <w:rsid w:val="00393920"/>
    <w:rsid w:val="00402711"/>
    <w:rsid w:val="00417691"/>
    <w:rsid w:val="004953E3"/>
    <w:rsid w:val="00496F1E"/>
    <w:rsid w:val="004C0078"/>
    <w:rsid w:val="004E0B5F"/>
    <w:rsid w:val="00540022"/>
    <w:rsid w:val="005F2437"/>
    <w:rsid w:val="005F5D73"/>
    <w:rsid w:val="00654B16"/>
    <w:rsid w:val="00665886"/>
    <w:rsid w:val="007409BE"/>
    <w:rsid w:val="0077103F"/>
    <w:rsid w:val="007A3976"/>
    <w:rsid w:val="007D7F80"/>
    <w:rsid w:val="0081533F"/>
    <w:rsid w:val="00831F56"/>
    <w:rsid w:val="00851ACD"/>
    <w:rsid w:val="00863DFF"/>
    <w:rsid w:val="00882830"/>
    <w:rsid w:val="008B1D6F"/>
    <w:rsid w:val="008C3DA9"/>
    <w:rsid w:val="008F7EC9"/>
    <w:rsid w:val="00927BD3"/>
    <w:rsid w:val="00937C20"/>
    <w:rsid w:val="00980D0F"/>
    <w:rsid w:val="00986BE4"/>
    <w:rsid w:val="00997BDB"/>
    <w:rsid w:val="009B4A65"/>
    <w:rsid w:val="009F70F3"/>
    <w:rsid w:val="00A15471"/>
    <w:rsid w:val="00A15962"/>
    <w:rsid w:val="00A264DF"/>
    <w:rsid w:val="00A27349"/>
    <w:rsid w:val="00A42CF7"/>
    <w:rsid w:val="00A46358"/>
    <w:rsid w:val="00AC4836"/>
    <w:rsid w:val="00AD5CAF"/>
    <w:rsid w:val="00AE397B"/>
    <w:rsid w:val="00AF6000"/>
    <w:rsid w:val="00BC3643"/>
    <w:rsid w:val="00BC5846"/>
    <w:rsid w:val="00BD2182"/>
    <w:rsid w:val="00BD5D6E"/>
    <w:rsid w:val="00BE689D"/>
    <w:rsid w:val="00C779BE"/>
    <w:rsid w:val="00C83193"/>
    <w:rsid w:val="00C8499B"/>
    <w:rsid w:val="00C92342"/>
    <w:rsid w:val="00CC1147"/>
    <w:rsid w:val="00CC167E"/>
    <w:rsid w:val="00D06AAD"/>
    <w:rsid w:val="00D2268A"/>
    <w:rsid w:val="00D24152"/>
    <w:rsid w:val="00D30683"/>
    <w:rsid w:val="00D75A22"/>
    <w:rsid w:val="00D90EF4"/>
    <w:rsid w:val="00D95EDA"/>
    <w:rsid w:val="00DF128C"/>
    <w:rsid w:val="00E62446"/>
    <w:rsid w:val="00E87E61"/>
    <w:rsid w:val="00E90F50"/>
    <w:rsid w:val="00EB662B"/>
    <w:rsid w:val="00EF213D"/>
    <w:rsid w:val="00EF6AD4"/>
    <w:rsid w:val="00F51DA6"/>
    <w:rsid w:val="00FD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C03"/>
    <w:pPr>
      <w:spacing w:after="200" w:line="276" w:lineRule="auto"/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54B16"/>
    <w:pPr>
      <w:keepNext/>
      <w:keepLines/>
      <w:spacing w:before="240" w:after="0" w:line="480" w:lineRule="auto"/>
      <w:jc w:val="center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4B16"/>
    <w:pPr>
      <w:keepNext/>
      <w:keepLines/>
      <w:spacing w:before="40" w:after="0" w:line="360" w:lineRule="auto"/>
      <w:jc w:val="center"/>
      <w:outlineLvl w:val="1"/>
    </w:pPr>
    <w:rPr>
      <w:rFonts w:eastAsiaTheme="majorEastAsia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unhideWhenUsed/>
    <w:rsid w:val="00203331"/>
    <w:rPr>
      <w:color w:val="0563C1" w:themeColor="hyperlink"/>
      <w:u w:val="single"/>
    </w:rPr>
  </w:style>
  <w:style w:type="character" w:styleId="FootnoteReference">
    <w:name w:val="footnote reference"/>
    <w:basedOn w:val="DefaultParagraphFont"/>
    <w:unhideWhenUsed/>
    <w:rsid w:val="00203331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CC167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C1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4B16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54B16"/>
    <w:rPr>
      <w:rFonts w:ascii="Times New Roman" w:eastAsiaTheme="majorEastAsia" w:hAnsi="Times New Roman" w:cstheme="majorBidi"/>
      <w:b/>
      <w:szCs w:val="26"/>
    </w:rPr>
  </w:style>
  <w:style w:type="paragraph" w:customStyle="1" w:styleId="Default">
    <w:name w:val="Default"/>
    <w:rsid w:val="00EF6AD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07C0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849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49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499B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49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499B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92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2379</Words>
  <Characters>13564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2020-09-16T09:32:00Z</cp:lastPrinted>
  <dcterms:created xsi:type="dcterms:W3CDTF">2025-07-07T06:41:00Z</dcterms:created>
  <dcterms:modified xsi:type="dcterms:W3CDTF">2025-07-07T06:41:00Z</dcterms:modified>
</cp:coreProperties>
</file>