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1B2C4" w14:textId="745333BA" w:rsidR="00126B60" w:rsidRPr="00E159B5" w:rsidRDefault="00A90FC3" w:rsidP="00A90FC3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Latn-RS"/>
        </w:rPr>
        <w:t xml:space="preserve">                                                                                                      </w:t>
      </w:r>
      <w:r w:rsidR="00126B60" w:rsidRPr="00E159B5">
        <w:rPr>
          <w:sz w:val="22"/>
          <w:szCs w:val="22"/>
          <w:lang w:val="sr-Cyrl-CS"/>
        </w:rPr>
        <w:t xml:space="preserve">Образац број 2. </w:t>
      </w:r>
    </w:p>
    <w:p w14:paraId="0953DBDA" w14:textId="58043D33" w:rsidR="00126B60" w:rsidRDefault="00126B60" w:rsidP="00126B60">
      <w:pPr>
        <w:ind w:firstLine="720"/>
        <w:jc w:val="right"/>
        <w:rPr>
          <w:sz w:val="22"/>
          <w:szCs w:val="22"/>
          <w:lang w:val="sr-Cyrl-CS"/>
        </w:rPr>
      </w:pPr>
      <w:r w:rsidRPr="00E159B5">
        <w:rPr>
          <w:sz w:val="22"/>
          <w:szCs w:val="22"/>
          <w:lang w:val="sr-Cyrl-CS"/>
        </w:rPr>
        <w:t>Поље друштвено-хуманистичких наука</w:t>
      </w:r>
    </w:p>
    <w:p w14:paraId="35ACB3BB" w14:textId="77777777" w:rsidR="00794C8D" w:rsidRPr="00E159B5" w:rsidRDefault="00794C8D" w:rsidP="00126B60">
      <w:pPr>
        <w:ind w:firstLine="720"/>
        <w:jc w:val="right"/>
        <w:rPr>
          <w:sz w:val="22"/>
          <w:szCs w:val="22"/>
          <w:lang w:val="sr-Cyrl-CS"/>
        </w:rPr>
      </w:pPr>
    </w:p>
    <w:p w14:paraId="427FEC9C" w14:textId="77777777" w:rsidR="002B75C6" w:rsidRDefault="002B75C6" w:rsidP="00126B60">
      <w:pPr>
        <w:jc w:val="center"/>
        <w:rPr>
          <w:b/>
          <w:sz w:val="22"/>
          <w:szCs w:val="22"/>
          <w:lang w:val="sr-Cyrl-CS"/>
        </w:rPr>
      </w:pPr>
    </w:p>
    <w:p w14:paraId="1338B546" w14:textId="77777777" w:rsidR="002B75C6" w:rsidRDefault="002B75C6" w:rsidP="00126B60">
      <w:pPr>
        <w:jc w:val="center"/>
        <w:rPr>
          <w:b/>
          <w:sz w:val="22"/>
          <w:szCs w:val="22"/>
          <w:lang w:val="sr-Cyrl-CS"/>
        </w:rPr>
      </w:pPr>
    </w:p>
    <w:p w14:paraId="77A42F6C" w14:textId="40A4F430" w:rsidR="00126B60" w:rsidRPr="00E159B5" w:rsidRDefault="00126B60" w:rsidP="00126B60">
      <w:pPr>
        <w:jc w:val="center"/>
        <w:rPr>
          <w:b/>
          <w:sz w:val="22"/>
          <w:szCs w:val="22"/>
          <w:lang w:val="sr-Cyrl-CS"/>
        </w:rPr>
      </w:pPr>
      <w:r w:rsidRPr="00E159B5">
        <w:rPr>
          <w:b/>
          <w:sz w:val="22"/>
          <w:szCs w:val="22"/>
          <w:lang w:val="sr-Cyrl-CS"/>
        </w:rPr>
        <w:t xml:space="preserve">П Р Е Д Л О Г </w:t>
      </w:r>
    </w:p>
    <w:p w14:paraId="70BC341F" w14:textId="77777777" w:rsidR="00126B60" w:rsidRPr="00E159B5" w:rsidRDefault="00126B60" w:rsidP="00126B60">
      <w:pPr>
        <w:pStyle w:val="Heading1"/>
        <w:rPr>
          <w:sz w:val="22"/>
          <w:szCs w:val="22"/>
        </w:rPr>
      </w:pPr>
      <w:r w:rsidRPr="00E159B5">
        <w:rPr>
          <w:sz w:val="22"/>
          <w:szCs w:val="22"/>
        </w:rPr>
        <w:t xml:space="preserve">ОДЛУКЕ О ИЗБОРУ НАСТАВНИКА </w:t>
      </w:r>
    </w:p>
    <w:p w14:paraId="7F288D0F" w14:textId="77777777" w:rsidR="00126B60" w:rsidRPr="00E159B5" w:rsidRDefault="00126B60" w:rsidP="00126B60">
      <w:pPr>
        <w:jc w:val="center"/>
        <w:rPr>
          <w:sz w:val="22"/>
          <w:szCs w:val="22"/>
          <w:lang w:val="sr-Cyrl-CS"/>
        </w:rPr>
      </w:pPr>
    </w:p>
    <w:p w14:paraId="51B865C5" w14:textId="305D411B" w:rsidR="00126B60" w:rsidRPr="00E159B5" w:rsidRDefault="00126B60" w:rsidP="00126B60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>1.</w:t>
      </w:r>
      <w:r w:rsidRPr="00E159B5">
        <w:rPr>
          <w:sz w:val="22"/>
          <w:szCs w:val="22"/>
        </w:rPr>
        <w:t xml:space="preserve"> Предлаже се да </w:t>
      </w:r>
      <w:r w:rsidRPr="00C63EA8">
        <w:rPr>
          <w:sz w:val="22"/>
          <w:szCs w:val="22"/>
        </w:rPr>
        <w:t>се</w:t>
      </w:r>
      <w:r w:rsidR="00F5047D" w:rsidRPr="00F5047D">
        <w:rPr>
          <w:b/>
          <w:bCs/>
          <w:sz w:val="22"/>
          <w:szCs w:val="22"/>
          <w:lang w:val="sl-SI"/>
        </w:rPr>
        <w:t xml:space="preserve"> </w:t>
      </w:r>
      <w:r w:rsidR="00D739D0" w:rsidRPr="00F5047D">
        <w:rPr>
          <w:b/>
          <w:bCs/>
          <w:sz w:val="22"/>
          <w:szCs w:val="22"/>
          <w:lang w:val="sr-Cyrl-RS"/>
        </w:rPr>
        <w:t>др Јелена Блануша</w:t>
      </w:r>
      <w:r w:rsidR="00F5047D">
        <w:rPr>
          <w:sz w:val="22"/>
          <w:szCs w:val="22"/>
          <w:lang w:val="sr-Latn-RS"/>
        </w:rPr>
        <w:t xml:space="preserve"> </w:t>
      </w:r>
      <w:r w:rsidRPr="00E159B5">
        <w:rPr>
          <w:sz w:val="22"/>
          <w:szCs w:val="22"/>
        </w:rPr>
        <w:t>изаб</w:t>
      </w:r>
      <w:r w:rsidRPr="00E159B5">
        <w:rPr>
          <w:sz w:val="22"/>
          <w:szCs w:val="22"/>
          <w:lang w:val="en-US"/>
        </w:rPr>
        <w:t>е</w:t>
      </w:r>
      <w:r w:rsidRPr="00E159B5">
        <w:rPr>
          <w:sz w:val="22"/>
          <w:szCs w:val="22"/>
        </w:rPr>
        <w:t xml:space="preserve">ре у звање </w:t>
      </w:r>
      <w:r w:rsidR="00D739D0" w:rsidRPr="00F5047D">
        <w:rPr>
          <w:b/>
          <w:bCs/>
          <w:i/>
          <w:iCs/>
          <w:sz w:val="22"/>
          <w:szCs w:val="22"/>
          <w:lang w:val="sr-Cyrl-RS"/>
        </w:rPr>
        <w:t>доцент</w:t>
      </w:r>
      <w:r w:rsidRPr="00E159B5">
        <w:rPr>
          <w:sz w:val="22"/>
          <w:szCs w:val="22"/>
        </w:rPr>
        <w:t xml:space="preserve"> за ужу научну област </w:t>
      </w:r>
      <w:r w:rsidR="00D739D0" w:rsidRPr="00F5047D">
        <w:rPr>
          <w:b/>
          <w:bCs/>
          <w:sz w:val="22"/>
          <w:szCs w:val="22"/>
          <w:lang w:val="sr-Cyrl-RS"/>
        </w:rPr>
        <w:t>Психологија</w:t>
      </w:r>
      <w:r w:rsidRPr="00E159B5">
        <w:rPr>
          <w:sz w:val="22"/>
          <w:szCs w:val="22"/>
        </w:rPr>
        <w:t xml:space="preserve"> </w:t>
      </w:r>
      <w:r w:rsidR="00F5047D">
        <w:rPr>
          <w:sz w:val="22"/>
          <w:szCs w:val="22"/>
          <w:lang w:val="sr-Latn-RS"/>
        </w:rPr>
        <w:t>(</w:t>
      </w:r>
      <w:r w:rsidR="00F5047D" w:rsidRPr="00F5047D">
        <w:rPr>
          <w:i/>
          <w:iCs/>
          <w:color w:val="000000"/>
          <w:sz w:val="22"/>
          <w:szCs w:val="22"/>
          <w:shd w:val="clear" w:color="auto" w:fill="FFFFFF"/>
        </w:rPr>
        <w:t>Перцепција</w:t>
      </w:r>
      <w:r w:rsidR="00F5047D" w:rsidRPr="00F5047D">
        <w:rPr>
          <w:color w:val="000000"/>
          <w:sz w:val="22"/>
          <w:szCs w:val="22"/>
          <w:shd w:val="clear" w:color="auto" w:fill="FFFFFF"/>
        </w:rPr>
        <w:t xml:space="preserve"> и </w:t>
      </w:r>
      <w:r w:rsidR="00F5047D" w:rsidRPr="00F5047D">
        <w:rPr>
          <w:i/>
          <w:iCs/>
          <w:color w:val="000000"/>
          <w:sz w:val="22"/>
          <w:szCs w:val="22"/>
          <w:shd w:val="clear" w:color="auto" w:fill="FFFFFF"/>
        </w:rPr>
        <w:t>Сензорни процеси</w:t>
      </w:r>
      <w:r w:rsidR="00F5047D">
        <w:rPr>
          <w:sz w:val="22"/>
          <w:szCs w:val="22"/>
          <w:lang w:val="sr-Latn-RS"/>
        </w:rPr>
        <w:t xml:space="preserve">) </w:t>
      </w:r>
      <w:r w:rsidRPr="00E159B5">
        <w:rPr>
          <w:sz w:val="22"/>
          <w:szCs w:val="22"/>
        </w:rPr>
        <w:t xml:space="preserve">за изборни период у трајању од </w:t>
      </w:r>
      <w:r w:rsidR="00D739D0">
        <w:rPr>
          <w:sz w:val="22"/>
          <w:szCs w:val="22"/>
          <w:lang w:val="sr-Cyrl-RS"/>
        </w:rPr>
        <w:t>5</w:t>
      </w:r>
      <w:r w:rsidRPr="00E159B5">
        <w:rPr>
          <w:sz w:val="22"/>
          <w:szCs w:val="22"/>
        </w:rPr>
        <w:t xml:space="preserve"> година.</w:t>
      </w:r>
    </w:p>
    <w:p w14:paraId="2A251102" w14:textId="77777777" w:rsidR="00126B60" w:rsidRPr="00E159B5" w:rsidRDefault="00126B60" w:rsidP="00126B60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 xml:space="preserve">2. </w:t>
      </w:r>
      <w:r w:rsidRPr="00E159B5">
        <w:rPr>
          <w:sz w:val="22"/>
          <w:szCs w:val="22"/>
        </w:rPr>
        <w:t>Декан факултета ће након доношења Одлуке о избору наставника на одговарајућем стручном телу Универзитета закључити Уговор о раду са изабраним наставником.</w:t>
      </w:r>
    </w:p>
    <w:p w14:paraId="6B0A366B" w14:textId="47DA2E23" w:rsidR="00126B60" w:rsidRPr="00E159B5" w:rsidRDefault="00126B60" w:rsidP="00126B60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>3.</w:t>
      </w:r>
      <w:r w:rsidRPr="00E159B5">
        <w:rPr>
          <w:sz w:val="22"/>
          <w:szCs w:val="22"/>
        </w:rPr>
        <w:t xml:space="preserve"> Предлог одлуке доставити </w:t>
      </w:r>
      <w:r w:rsidR="00F5047D">
        <w:rPr>
          <w:sz w:val="22"/>
          <w:szCs w:val="22"/>
          <w:lang w:val="sr-Cyrl-RS"/>
        </w:rPr>
        <w:t>Научно-стручном већу за друштвено-хуманистичке науке</w:t>
      </w:r>
      <w:r w:rsidRPr="00E159B5">
        <w:rPr>
          <w:sz w:val="22"/>
          <w:szCs w:val="22"/>
        </w:rPr>
        <w:t xml:space="preserve"> (уписати одговарајуће научно-стручно веће или Сенат Универзитета), секретару Факултета, Служби за опште послове и архиви Факултета.</w:t>
      </w:r>
    </w:p>
    <w:p w14:paraId="01D685A9" w14:textId="77777777" w:rsidR="00126B60" w:rsidRDefault="00126B60" w:rsidP="00126B60">
      <w:pPr>
        <w:rPr>
          <w:b/>
          <w:sz w:val="22"/>
          <w:lang w:val="sr-Cyrl-CS"/>
        </w:rPr>
      </w:pPr>
    </w:p>
    <w:p w14:paraId="1DD24F55" w14:textId="77777777" w:rsidR="00126B60" w:rsidRDefault="00126B60" w:rsidP="00126B60">
      <w:pPr>
        <w:jc w:val="center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О б р а з л о ж е њ е</w:t>
      </w:r>
    </w:p>
    <w:p w14:paraId="283A266E" w14:textId="77777777" w:rsidR="00126B60" w:rsidRPr="00687CE9" w:rsidRDefault="00126B60" w:rsidP="00126B60">
      <w:pPr>
        <w:pStyle w:val="Podnaslov1"/>
        <w:rPr>
          <w:lang w:val="en-US"/>
        </w:rPr>
      </w:pPr>
      <w:r>
        <w:rPr>
          <w:lang w:val="en-US"/>
        </w:rPr>
        <w:t xml:space="preserve">1. </w:t>
      </w:r>
      <w:r w:rsidRPr="00687CE9">
        <w:rPr>
          <w:lang w:val="en-US"/>
        </w:rPr>
        <w:t>OПШТИ БИОГРАФСКИ ПОДАЦИ</w:t>
      </w:r>
    </w:p>
    <w:p w14:paraId="59E11D6E" w14:textId="77777777" w:rsidR="00126B60" w:rsidRPr="00687CE9" w:rsidRDefault="00126B60" w:rsidP="00126B60">
      <w:pPr>
        <w:pStyle w:val="Podnaslov1"/>
        <w:rPr>
          <w:lang w:val="en-US"/>
        </w:rPr>
      </w:pPr>
      <w:r>
        <w:rPr>
          <w:lang w:val="en-US"/>
        </w:rPr>
        <w:t xml:space="preserve">1.1. </w:t>
      </w:r>
      <w:r w:rsidRPr="00687CE9">
        <w:rPr>
          <w:lang w:val="en-US"/>
        </w:rPr>
        <w:t>Лични подаци</w:t>
      </w:r>
    </w:p>
    <w:p w14:paraId="2C32EC24" w14:textId="537C617A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1.1.1. Презиме и име учесника конкурса </w:t>
      </w:r>
      <w:r>
        <w:rPr>
          <w:sz w:val="22"/>
          <w:lang w:val="sr-Cyrl-CS"/>
        </w:rPr>
        <w:tab/>
      </w:r>
      <w:r w:rsidR="00D739D0">
        <w:rPr>
          <w:sz w:val="22"/>
          <w:lang w:val="sr-Cyrl-CS"/>
        </w:rPr>
        <w:t>Блануша Јелена</w:t>
      </w:r>
    </w:p>
    <w:p w14:paraId="3899D920" w14:textId="522F6B06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1.1.2. Датум и место рођења </w:t>
      </w:r>
      <w:r>
        <w:rPr>
          <w:sz w:val="22"/>
          <w:lang w:val="sr-Cyrl-CS"/>
        </w:rPr>
        <w:tab/>
      </w:r>
      <w:r w:rsidR="00D739D0" w:rsidRPr="00783EF9">
        <w:t>31. 7. 1987., Кикинда, Р. Србија</w:t>
      </w:r>
    </w:p>
    <w:p w14:paraId="012B7560" w14:textId="41452D6F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1.1.3. Место сталног боравка </w:t>
      </w:r>
      <w:r>
        <w:rPr>
          <w:sz w:val="22"/>
          <w:lang w:val="sr-Cyrl-CS"/>
        </w:rPr>
        <w:tab/>
      </w:r>
      <w:r w:rsidR="00D739D0">
        <w:rPr>
          <w:lang w:val="sr-Cyrl-RS"/>
        </w:rPr>
        <w:t>Десанке Максимовић 56</w:t>
      </w:r>
      <w:r w:rsidR="00D739D0" w:rsidRPr="00783EF9">
        <w:t>, 23312 Банатско Велико Село</w:t>
      </w:r>
    </w:p>
    <w:p w14:paraId="7B4281B1" w14:textId="77777777" w:rsidR="00126B60" w:rsidRPr="00687CE9" w:rsidRDefault="00126B60" w:rsidP="00126B60">
      <w:pPr>
        <w:pStyle w:val="Podnaslov1"/>
        <w:rPr>
          <w:lang w:val="en-US"/>
        </w:rPr>
      </w:pPr>
      <w:r>
        <w:rPr>
          <w:lang w:val="en-US"/>
        </w:rPr>
        <w:t xml:space="preserve">1.2. </w:t>
      </w:r>
      <w:r w:rsidRPr="00687CE9">
        <w:rPr>
          <w:lang w:val="en-US"/>
        </w:rPr>
        <w:t>Образовање</w:t>
      </w:r>
    </w:p>
    <w:p w14:paraId="41766EBE" w14:textId="180FB661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1.2.1. Назив завршеног факултета</w:t>
      </w:r>
      <w:r>
        <w:rPr>
          <w:sz w:val="22"/>
          <w:lang w:val="sr-Cyrl-CS"/>
        </w:rPr>
        <w:tab/>
      </w:r>
      <w:r w:rsidR="00D739D0">
        <w:rPr>
          <w:sz w:val="22"/>
          <w:lang w:val="sr-Cyrl-CS"/>
        </w:rPr>
        <w:t>Универзитет у Новом Саду, Филозофски факултет</w:t>
      </w:r>
    </w:p>
    <w:p w14:paraId="778355BF" w14:textId="53E38CE5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одсек, група, смер</w:t>
      </w:r>
      <w:r>
        <w:rPr>
          <w:sz w:val="22"/>
          <w:lang w:val="sr-Cyrl-CS"/>
        </w:rPr>
        <w:tab/>
      </w:r>
      <w:r w:rsidR="00D739D0">
        <w:rPr>
          <w:sz w:val="22"/>
          <w:lang w:val="sr-Cyrl-CS"/>
        </w:rPr>
        <w:t>Психологија</w:t>
      </w:r>
    </w:p>
    <w:p w14:paraId="047D81B8" w14:textId="49EAA890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дипломирања </w:t>
      </w:r>
      <w:r>
        <w:rPr>
          <w:sz w:val="22"/>
          <w:lang w:val="sr-Cyrl-CS"/>
        </w:rPr>
        <w:tab/>
      </w:r>
      <w:r w:rsidR="00D739D0">
        <w:rPr>
          <w:sz w:val="22"/>
          <w:lang w:val="sr-Cyrl-CS"/>
        </w:rPr>
        <w:t>2009</w:t>
      </w:r>
    </w:p>
    <w:p w14:paraId="14FAF9C5" w14:textId="4D8DB5A0" w:rsidR="009376AE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назив мастер рада………</w:t>
      </w:r>
      <w:r w:rsidR="00D739D0" w:rsidRPr="00D739D0">
        <w:t xml:space="preserve"> </w:t>
      </w:r>
      <w:r w:rsidR="00D739D0" w:rsidRPr="00D739D0">
        <w:rPr>
          <w:sz w:val="22"/>
          <w:lang w:val="sr-Cyrl-CS"/>
        </w:rPr>
        <w:t>Перцепција и ментална визуализација – механизми и полне разлике</w:t>
      </w:r>
    </w:p>
    <w:p w14:paraId="0F182695" w14:textId="4FFB66E5" w:rsidR="009376AE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научна област………………………………………………………</w:t>
      </w:r>
      <w:r w:rsidR="00D739D0">
        <w:rPr>
          <w:sz w:val="22"/>
          <w:lang w:val="sr-Cyrl-CS"/>
        </w:rPr>
        <w:t xml:space="preserve"> Психологија</w:t>
      </w:r>
    </w:p>
    <w:p w14:paraId="630E037C" w14:textId="1925CAE6" w:rsidR="009376AE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датум и место одбране………………………………………………………</w:t>
      </w:r>
      <w:r w:rsidR="00D739D0">
        <w:rPr>
          <w:sz w:val="22"/>
          <w:lang w:val="sr-Cyrl-CS"/>
        </w:rPr>
        <w:t>...............</w:t>
      </w:r>
      <w:r w:rsidR="00C046D6">
        <w:rPr>
          <w:sz w:val="22"/>
        </w:rPr>
        <w:t>22.11.</w:t>
      </w:r>
      <w:r w:rsidR="00D739D0">
        <w:rPr>
          <w:sz w:val="22"/>
          <w:lang w:val="sr-Cyrl-CS"/>
        </w:rPr>
        <w:t>2011</w:t>
      </w:r>
    </w:p>
    <w:p w14:paraId="5DE610BC" w14:textId="77777777" w:rsidR="00126B60" w:rsidRDefault="00126B60" w:rsidP="00126B60">
      <w:pPr>
        <w:rPr>
          <w:b/>
          <w:sz w:val="22"/>
          <w:lang w:val="sr-Cyrl-CS"/>
        </w:rPr>
      </w:pPr>
    </w:p>
    <w:p w14:paraId="5E1CF28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1.2.2</w:t>
      </w:r>
      <w:r>
        <w:rPr>
          <w:b/>
          <w:sz w:val="22"/>
          <w:lang w:val="sr-Cyrl-CS"/>
        </w:rPr>
        <w:t xml:space="preserve">. </w:t>
      </w:r>
      <w:r>
        <w:rPr>
          <w:sz w:val="22"/>
          <w:lang w:val="sr-Cyrl-CS"/>
        </w:rPr>
        <w:t xml:space="preserve">Назив специјалистичког рада </w:t>
      </w:r>
      <w:r>
        <w:rPr>
          <w:sz w:val="22"/>
          <w:lang w:val="sr-Cyrl-CS"/>
        </w:rPr>
        <w:tab/>
      </w:r>
    </w:p>
    <w:p w14:paraId="17913D6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научно подручје </w:t>
      </w:r>
      <w:r>
        <w:rPr>
          <w:sz w:val="22"/>
          <w:lang w:val="sr-Cyrl-CS"/>
        </w:rPr>
        <w:tab/>
      </w:r>
    </w:p>
    <w:p w14:paraId="39EC49EB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>
        <w:rPr>
          <w:sz w:val="22"/>
          <w:lang w:val="sr-Cyrl-CS"/>
        </w:rPr>
        <w:tab/>
      </w:r>
    </w:p>
    <w:p w14:paraId="38DC7F22" w14:textId="77777777" w:rsidR="00126B60" w:rsidRDefault="00126B60" w:rsidP="00126B60">
      <w:pPr>
        <w:rPr>
          <w:sz w:val="22"/>
          <w:lang w:val="sr-Cyrl-CS"/>
        </w:rPr>
      </w:pPr>
    </w:p>
    <w:p w14:paraId="7E060F1E" w14:textId="67BC353B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1.2.3. Назив магистарског рада </w:t>
      </w:r>
      <w:r>
        <w:rPr>
          <w:sz w:val="22"/>
          <w:lang w:val="sr-Cyrl-CS"/>
        </w:rPr>
        <w:tab/>
      </w:r>
    </w:p>
    <w:p w14:paraId="497EF4F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научна област </w:t>
      </w:r>
      <w:r>
        <w:rPr>
          <w:sz w:val="22"/>
          <w:lang w:val="sr-Cyrl-CS"/>
        </w:rPr>
        <w:tab/>
      </w:r>
    </w:p>
    <w:p w14:paraId="2687DC4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>
        <w:rPr>
          <w:sz w:val="22"/>
          <w:lang w:val="sr-Cyrl-CS"/>
        </w:rPr>
        <w:tab/>
      </w:r>
    </w:p>
    <w:p w14:paraId="451A6D01" w14:textId="77777777" w:rsidR="00126B60" w:rsidRDefault="00126B60" w:rsidP="00126B60">
      <w:pPr>
        <w:rPr>
          <w:sz w:val="22"/>
          <w:lang w:val="sr-Cyrl-CS"/>
        </w:rPr>
      </w:pPr>
    </w:p>
    <w:p w14:paraId="21D497B5" w14:textId="6C3D67AF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1.2.4. Назив докторске дисертације </w:t>
      </w:r>
      <w:r>
        <w:rPr>
          <w:sz w:val="22"/>
          <w:lang w:val="sr-Cyrl-CS"/>
        </w:rPr>
        <w:tab/>
      </w:r>
      <w:r w:rsidR="00D739D0">
        <w:rPr>
          <w:szCs w:val="22"/>
          <w:lang w:val="sr-Cyrl-RS"/>
        </w:rPr>
        <w:t>Утицај формалних, контекстуалних и афективних чинилаца на естетску преференцију облих објеката“</w:t>
      </w:r>
    </w:p>
    <w:p w14:paraId="73CCB425" w14:textId="71527A59" w:rsidR="00126B60" w:rsidRPr="00D739D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RS"/>
        </w:rPr>
      </w:pPr>
      <w:r>
        <w:rPr>
          <w:sz w:val="22"/>
          <w:lang w:val="sr-Cyrl-CS"/>
        </w:rPr>
        <w:t xml:space="preserve">научна област </w:t>
      </w:r>
      <w:r>
        <w:rPr>
          <w:sz w:val="22"/>
          <w:lang w:val="sr-Cyrl-CS"/>
        </w:rPr>
        <w:tab/>
      </w:r>
      <w:r w:rsidR="00D739D0">
        <w:rPr>
          <w:sz w:val="22"/>
          <w:lang w:val="sr-Cyrl-RS"/>
        </w:rPr>
        <w:t>Психологија</w:t>
      </w:r>
    </w:p>
    <w:p w14:paraId="0F27F4E4" w14:textId="0B73D8B9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>
        <w:rPr>
          <w:sz w:val="22"/>
          <w:lang w:val="sr-Cyrl-CS"/>
        </w:rPr>
        <w:tab/>
      </w:r>
      <w:r w:rsidR="00D739D0">
        <w:rPr>
          <w:sz w:val="22"/>
          <w:lang w:val="sr-Cyrl-CS"/>
        </w:rPr>
        <w:t>20.11.2021. године</w:t>
      </w:r>
    </w:p>
    <w:p w14:paraId="0AEA95A4" w14:textId="77777777" w:rsidR="00126B60" w:rsidRPr="00687CE9" w:rsidRDefault="00126B60" w:rsidP="00126B60">
      <w:pPr>
        <w:pStyle w:val="Podnaslov1"/>
        <w:rPr>
          <w:lang w:val="en-US"/>
        </w:rPr>
      </w:pPr>
      <w:r>
        <w:rPr>
          <w:lang w:val="en-US"/>
        </w:rPr>
        <w:lastRenderedPageBreak/>
        <w:t xml:space="preserve">1.3. </w:t>
      </w:r>
      <w:r w:rsidRPr="00687CE9">
        <w:rPr>
          <w:lang w:val="en-US"/>
        </w:rPr>
        <w:t>Професионална каријера</w:t>
      </w:r>
    </w:p>
    <w:p w14:paraId="647B5AA4" w14:textId="2C38D00E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1.3.1. Назив и седиште факултета и универзитета на коме је учесник конкурса биран у прво звање</w:t>
      </w:r>
      <w:r>
        <w:rPr>
          <w:sz w:val="22"/>
        </w:rPr>
        <w:br/>
      </w:r>
      <w:r>
        <w:rPr>
          <w:sz w:val="22"/>
          <w:lang w:val="sr-Cyrl-CS"/>
        </w:rPr>
        <w:tab/>
      </w:r>
      <w:r w:rsidR="00D739D0">
        <w:rPr>
          <w:sz w:val="22"/>
          <w:lang w:val="sr-Cyrl-CS"/>
        </w:rPr>
        <w:t>Кандидат се први пут бира у звање на универзитету</w:t>
      </w:r>
    </w:p>
    <w:p w14:paraId="6B5129E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назив звања </w:t>
      </w:r>
      <w:r>
        <w:rPr>
          <w:sz w:val="22"/>
          <w:lang w:val="sr-Cyrl-CS"/>
        </w:rPr>
        <w:tab/>
      </w:r>
    </w:p>
    <w:p w14:paraId="23C18B7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назив уже научне области </w:t>
      </w:r>
      <w:r>
        <w:rPr>
          <w:sz w:val="22"/>
          <w:lang w:val="sr-Cyrl-CS"/>
        </w:rPr>
        <w:tab/>
      </w:r>
    </w:p>
    <w:p w14:paraId="530F1FBA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година избора</w:t>
      </w:r>
      <w:r>
        <w:rPr>
          <w:sz w:val="22"/>
          <w:lang w:val="sr-Cyrl-CS"/>
        </w:rPr>
        <w:tab/>
      </w:r>
    </w:p>
    <w:p w14:paraId="06410CD3" w14:textId="77777777" w:rsidR="00126B60" w:rsidRDefault="00126B60" w:rsidP="00126B60">
      <w:pPr>
        <w:rPr>
          <w:sz w:val="22"/>
          <w:lang w:val="sr-Cyrl-CS"/>
        </w:rPr>
      </w:pPr>
    </w:p>
    <w:p w14:paraId="08959D7F" w14:textId="32A27A12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1.3.2. Звање кандидата у тренутку расписивања конкурса и датум објављивања конкурса по коме је стекао то звање</w:t>
      </w:r>
      <w:r>
        <w:rPr>
          <w:sz w:val="22"/>
          <w:lang w:val="sr-Cyrl-CS"/>
        </w:rPr>
        <w:tab/>
      </w:r>
      <w:r w:rsidR="00D739D0">
        <w:rPr>
          <w:sz w:val="22"/>
          <w:lang w:val="sr-Cyrl-CS"/>
        </w:rPr>
        <w:t>Кандидат се први пут бира у универзитетско звање</w:t>
      </w:r>
    </w:p>
    <w:p w14:paraId="6EC7D65E" w14:textId="77777777" w:rsidR="00126B60" w:rsidRDefault="00126B60" w:rsidP="00126B60">
      <w:pPr>
        <w:rPr>
          <w:sz w:val="22"/>
          <w:lang w:val="sr-Cyrl-CS"/>
        </w:rPr>
      </w:pPr>
    </w:p>
    <w:p w14:paraId="0377CE10" w14:textId="11F56375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1.3.3. Назив и седиште установе, организације у којој је учесник конкурса запослен</w:t>
      </w:r>
      <w:r>
        <w:rPr>
          <w:sz w:val="22"/>
          <w:lang w:val="sr-Cyrl-CS"/>
        </w:rPr>
        <w:br/>
      </w:r>
      <w:r>
        <w:rPr>
          <w:sz w:val="22"/>
          <w:lang w:val="sr-Cyrl-CS"/>
        </w:rPr>
        <w:tab/>
      </w:r>
      <w:r w:rsidR="00D739D0">
        <w:rPr>
          <w:szCs w:val="22"/>
          <w:lang w:val="sr-Cyrl-RS"/>
        </w:rPr>
        <w:t>Висока школа струковних студија за образовање васпитача у Кикинди</w:t>
      </w:r>
    </w:p>
    <w:p w14:paraId="2628DD4F" w14:textId="39392FB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радно место</w:t>
      </w:r>
      <w:r>
        <w:rPr>
          <w:sz w:val="22"/>
          <w:lang w:val="sr-Cyrl-CS"/>
        </w:rPr>
        <w:tab/>
      </w:r>
      <w:r w:rsidR="00D739D0">
        <w:rPr>
          <w:sz w:val="22"/>
          <w:lang w:val="sr-Cyrl-CS"/>
        </w:rPr>
        <w:t>Виши предавач</w:t>
      </w:r>
    </w:p>
    <w:p w14:paraId="08BEDA99" w14:textId="4947A485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1.3.4. Датум претходног избора (ако је учесник конкурса запослен на Универзитету или институту – навести ако се први пут бира у звање)</w:t>
      </w:r>
      <w:r>
        <w:rPr>
          <w:sz w:val="22"/>
          <w:lang w:val="sr-Cyrl-CS"/>
        </w:rPr>
        <w:br/>
        <w:t xml:space="preserve"> </w:t>
      </w:r>
      <w:r>
        <w:rPr>
          <w:sz w:val="22"/>
          <w:lang w:val="sr-Cyrl-CS"/>
        </w:rPr>
        <w:tab/>
      </w:r>
      <w:r w:rsidR="00D739D0">
        <w:rPr>
          <w:sz w:val="22"/>
          <w:lang w:val="sr-Cyrl-CS"/>
        </w:rPr>
        <w:t>Кандидат се први пут бира у звање</w:t>
      </w:r>
    </w:p>
    <w:p w14:paraId="1CD4CA38" w14:textId="571E3D09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1.3.5. Назив уже научне области на којој је учесник конкурса наставник, односно сарадник</w:t>
      </w:r>
      <w:r>
        <w:rPr>
          <w:sz w:val="22"/>
          <w:lang w:val="sr-Cyrl-CS"/>
        </w:rPr>
        <w:br/>
      </w:r>
      <w:r>
        <w:rPr>
          <w:sz w:val="22"/>
          <w:lang w:val="sr-Cyrl-CS"/>
        </w:rPr>
        <w:tab/>
      </w:r>
      <w:r w:rsidR="00D739D0">
        <w:rPr>
          <w:sz w:val="22"/>
          <w:lang w:val="sr-Cyrl-CS"/>
        </w:rPr>
        <w:t>Кандидат се први пут бира у звање</w:t>
      </w:r>
    </w:p>
    <w:p w14:paraId="2A5E8762" w14:textId="3E186C12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1.3.6. Руководеће функције на катедри/департману, клиници, факултету, Универзитету или институту </w:t>
      </w:r>
      <w:r>
        <w:rPr>
          <w:sz w:val="22"/>
          <w:lang w:val="sr-Cyrl-CS"/>
        </w:rPr>
        <w:br/>
      </w:r>
      <w:r>
        <w:rPr>
          <w:sz w:val="22"/>
          <w:lang w:val="sr-Cyrl-CS"/>
        </w:rPr>
        <w:tab/>
      </w:r>
      <w:r w:rsidR="00D739D0">
        <w:rPr>
          <w:sz w:val="22"/>
          <w:lang w:val="sr-Cyrl-CS"/>
        </w:rPr>
        <w:t>Кандидат се први пут бира у звање</w:t>
      </w:r>
    </w:p>
    <w:p w14:paraId="077C878F" w14:textId="77777777" w:rsidR="00126B60" w:rsidRPr="00687CE9" w:rsidRDefault="00126B60" w:rsidP="00126B60">
      <w:pPr>
        <w:pStyle w:val="Podnaslov1"/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</w:r>
      <w:r w:rsidRPr="00687CE9">
        <w:rPr>
          <w:lang w:val="en-US"/>
        </w:rPr>
        <w:t>ПОДАЦИ О КОНКУРСУ</w:t>
      </w:r>
    </w:p>
    <w:p w14:paraId="4F691AF7" w14:textId="12C90F9D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2.1.1. </w:t>
      </w:r>
      <w:r w:rsidRPr="009C29C3">
        <w:rPr>
          <w:sz w:val="22"/>
          <w:lang w:val="sr-Cyrl-CS"/>
        </w:rPr>
        <w:t>Датум расписивања конкурса</w:t>
      </w:r>
      <w:r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ab/>
      </w:r>
      <w:r w:rsidR="00D739D0">
        <w:rPr>
          <w:sz w:val="22"/>
          <w:lang w:val="sr-Cyrl-CS"/>
        </w:rPr>
        <w:t>2.10.2024</w:t>
      </w:r>
    </w:p>
    <w:p w14:paraId="0E3C6168" w14:textId="4EC8B8B6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2.1.2. Информација о томе где је објављен конкурс </w:t>
      </w:r>
      <w:r>
        <w:rPr>
          <w:sz w:val="22"/>
          <w:lang w:val="sr-Cyrl-CS"/>
        </w:rPr>
        <w:tab/>
      </w:r>
      <w:r w:rsidR="00D739D0">
        <w:rPr>
          <w:sz w:val="22"/>
          <w:lang w:val="sr-Cyrl-CS"/>
        </w:rPr>
        <w:t>Послови</w:t>
      </w:r>
    </w:p>
    <w:p w14:paraId="3D7186EF" w14:textId="41B89A6D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2.1.3. Ужа научна област </w:t>
      </w:r>
      <w:r>
        <w:rPr>
          <w:sz w:val="22"/>
          <w:lang w:val="sr-Cyrl-CS"/>
        </w:rPr>
        <w:tab/>
      </w:r>
      <w:r w:rsidR="00D739D0">
        <w:rPr>
          <w:sz w:val="22"/>
          <w:lang w:val="sr-Cyrl-CS"/>
        </w:rPr>
        <w:t>Психологија</w:t>
      </w:r>
    </w:p>
    <w:p w14:paraId="4752427C" w14:textId="5194863B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2.1.4. Звање за које је расписан конкурс </w:t>
      </w:r>
      <w:r>
        <w:rPr>
          <w:sz w:val="22"/>
          <w:lang w:val="sr-Cyrl-CS"/>
        </w:rPr>
        <w:tab/>
      </w:r>
      <w:r w:rsidR="00D739D0">
        <w:rPr>
          <w:sz w:val="22"/>
          <w:lang w:val="sr-Cyrl-CS"/>
        </w:rPr>
        <w:t>Доцент</w:t>
      </w:r>
    </w:p>
    <w:p w14:paraId="39CD69B6" w14:textId="398306A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2.1.5. Радни однос са пуним или непуним радним временом </w:t>
      </w:r>
      <w:r>
        <w:rPr>
          <w:sz w:val="22"/>
          <w:lang w:val="sr-Cyrl-CS"/>
        </w:rPr>
        <w:tab/>
      </w:r>
      <w:r w:rsidR="00D739D0">
        <w:rPr>
          <w:sz w:val="22"/>
          <w:lang w:val="sr-Cyrl-CS"/>
        </w:rPr>
        <w:t>Пуно радно време</w:t>
      </w:r>
    </w:p>
    <w:p w14:paraId="185D3CB8" w14:textId="1C46A192" w:rsidR="00126B60" w:rsidRPr="009403CB" w:rsidRDefault="00126B60" w:rsidP="00126B60">
      <w:pPr>
        <w:pStyle w:val="Podnaslov1"/>
        <w:rPr>
          <w:lang w:val="sr-Cyrl-RS"/>
        </w:rPr>
      </w:pPr>
      <w:r>
        <w:rPr>
          <w:lang w:val="en-US"/>
        </w:rPr>
        <w:t>3.</w:t>
      </w:r>
      <w:r>
        <w:rPr>
          <w:lang w:val="en-US"/>
        </w:rPr>
        <w:tab/>
      </w:r>
      <w:r w:rsidRPr="00687CE9">
        <w:t>ПРЕГЛЕД О ДОСАДАШЊЕМ Н</w:t>
      </w:r>
      <w:r>
        <w:t>АУЧНОМ И СТРУЧНОМ РАДУ УЧЕСНИКА КОНКУРСА</w:t>
      </w:r>
      <w:r w:rsidRPr="00687CE9">
        <w:t xml:space="preserve"> У ПОЉУ </w:t>
      </w:r>
      <w:r>
        <w:t>ДРУШТВЕНО-ХУМАНИСТИЧКИХ</w:t>
      </w:r>
      <w:r w:rsidRPr="00687CE9">
        <w:t xml:space="preserve"> НАУКА</w:t>
      </w:r>
      <w:r w:rsidR="003A0779" w:rsidRPr="003A0779">
        <w:rPr>
          <w:rStyle w:val="FootnoteReference"/>
        </w:rPr>
        <w:footnoteReference w:customMarkFollows="1" w:id="1"/>
        <w:sym w:font="Symbol" w:char="F02A"/>
      </w:r>
    </w:p>
    <w:p w14:paraId="4BEF0AE7" w14:textId="77777777" w:rsidR="00126B60" w:rsidRPr="00687CE9" w:rsidRDefault="00126B60" w:rsidP="00126B60">
      <w:pPr>
        <w:pStyle w:val="Podnaslov1"/>
      </w:pPr>
      <w:r w:rsidRPr="00687CE9">
        <w:t>3.1. Избор у звање доцент</w:t>
      </w:r>
    </w:p>
    <w:p w14:paraId="2C821244" w14:textId="77777777" w:rsidR="00126B60" w:rsidRPr="00B9536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3.1.1.</w:t>
      </w:r>
      <w:r>
        <w:rPr>
          <w:sz w:val="22"/>
        </w:rPr>
        <w:t> </w:t>
      </w:r>
      <w:r w:rsidRPr="005F28A1">
        <w:rPr>
          <w:sz w:val="22"/>
          <w:lang w:val="sr-Cyrl-CS"/>
        </w:rPr>
        <w:t>докторат н</w:t>
      </w:r>
      <w:r>
        <w:rPr>
          <w:sz w:val="22"/>
          <w:lang w:val="sr-Cyrl-CS"/>
        </w:rPr>
        <w:t>аука из уже научне области за коју се бира</w:t>
      </w:r>
    </w:p>
    <w:p w14:paraId="15038615" w14:textId="1CE51F53" w:rsidR="00126B60" w:rsidRPr="00B9536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D739D0">
        <w:rPr>
          <w:sz w:val="22"/>
          <w:lang w:val="sr-Cyrl-CS"/>
        </w:rPr>
        <w:t>У</w:t>
      </w:r>
      <w:r w:rsidR="00D739D0">
        <w:rPr>
          <w:szCs w:val="22"/>
          <w:lang w:val="sr-Cyrl-RS"/>
        </w:rPr>
        <w:t>тицај формалних, контекстуалних и афективних чинилаца на естетску преференцију облих објеката, одбрањен на Универзитету у Београду, Филозофски факултет</w:t>
      </w:r>
    </w:p>
    <w:p w14:paraId="433BA321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3.1.2.</w:t>
      </w:r>
      <w:r>
        <w:rPr>
          <w:sz w:val="22"/>
        </w:rPr>
        <w:t> </w:t>
      </w:r>
      <w:r w:rsidRPr="00FE2BAD">
        <w:rPr>
          <w:sz w:val="22"/>
        </w:rPr>
        <w:t>приступно предавање из уже научне области за коју се бира, позитивно оцењено од стране високошколске ус</w:t>
      </w:r>
      <w:r>
        <w:rPr>
          <w:sz w:val="22"/>
        </w:rPr>
        <w:t>танове која је објавила конкурс</w:t>
      </w:r>
      <w:r>
        <w:rPr>
          <w:sz w:val="22"/>
          <w:lang w:val="sr-Cyrl-CS"/>
        </w:rPr>
        <w:t xml:space="preserve"> (навести број и датум утврђене оцене)</w:t>
      </w:r>
    </w:p>
    <w:p w14:paraId="61EDF81C" w14:textId="61FE2F80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lang w:val="sr-Cyrl-RS"/>
        </w:rPr>
      </w:pPr>
      <w:r>
        <w:rPr>
          <w:sz w:val="22"/>
          <w:lang w:val="sr-Cyrl-CS"/>
        </w:rPr>
        <w:tab/>
      </w:r>
      <w:r w:rsidR="002B599E" w:rsidRPr="002B599E">
        <w:rPr>
          <w:i/>
          <w:lang w:val="sr-Cyrl-RS"/>
        </w:rPr>
        <w:t>Опажање простора. Теорија директног опажања</w:t>
      </w:r>
      <w:r w:rsidR="002B599E" w:rsidRPr="002B599E">
        <w:rPr>
          <w:lang w:val="sr-Cyrl-RS"/>
        </w:rPr>
        <w:t xml:space="preserve"> 20. 11. 2024. године</w:t>
      </w:r>
    </w:p>
    <w:p w14:paraId="6F712334" w14:textId="1902C71D" w:rsidR="002B599E" w:rsidRPr="002B599E" w:rsidRDefault="002B599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iCs/>
          <w:sz w:val="22"/>
          <w:lang w:val="sr-Latn-RS"/>
        </w:rPr>
      </w:pPr>
      <w:r>
        <w:rPr>
          <w:iCs/>
          <w:lang w:val="sr-Cyrl-RS"/>
        </w:rPr>
        <w:tab/>
      </w:r>
      <w:r w:rsidRPr="002B599E">
        <w:rPr>
          <w:iCs/>
          <w:lang w:val="sr-Cyrl-RS"/>
        </w:rPr>
        <w:t>Оцена</w:t>
      </w:r>
      <w:r>
        <w:rPr>
          <w:iCs/>
          <w:lang w:val="sr-Cyrl-RS"/>
        </w:rPr>
        <w:t xml:space="preserve"> Изборног већа</w:t>
      </w:r>
      <w:r w:rsidR="003D3C11">
        <w:rPr>
          <w:iCs/>
        </w:rPr>
        <w:t xml:space="preserve"> 97</w:t>
      </w:r>
      <w:r>
        <w:rPr>
          <w:iCs/>
          <w:lang w:val="sr-Cyrl-RS"/>
        </w:rPr>
        <w:t>/1-2-5-5-01 од 9. 4. 2025.</w:t>
      </w:r>
    </w:p>
    <w:p w14:paraId="36E6A369" w14:textId="77777777" w:rsidR="00CB7098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3.1.3. </w:t>
      </w:r>
      <w:bookmarkStart w:id="0" w:name="_Hlk43965105"/>
      <w:r w:rsidR="00CB7098" w:rsidRPr="00CB7098">
        <w:rPr>
          <w:sz w:val="22"/>
          <w:szCs w:val="22"/>
          <w:lang w:val="sr-Cyrl-CS"/>
        </w:rPr>
        <w:t xml:space="preserve">позитивна оцена </w:t>
      </w:r>
      <w:r w:rsidR="00CB7098" w:rsidRPr="00CB7098">
        <w:rPr>
          <w:sz w:val="22"/>
          <w:szCs w:val="22"/>
          <w:lang w:val="sr-Cyrl-RS"/>
        </w:rPr>
        <w:t>педагошког</w:t>
      </w:r>
      <w:r w:rsidR="00CB7098" w:rsidRPr="00CB7098">
        <w:rPr>
          <w:sz w:val="22"/>
          <w:szCs w:val="22"/>
          <w:lang w:val="sr-Cyrl-CS"/>
        </w:rPr>
        <w:t xml:space="preserve"> рада, утврђена у складу са Правилником о поступку стицања звања и заснивања радног односа наставника Универзитета у Нишу, осим ако се бира први пут у наставничко звање (навести број и датум утврђене оцене)</w:t>
      </w:r>
      <w:bookmarkEnd w:id="0"/>
    </w:p>
    <w:p w14:paraId="18A222F7" w14:textId="3D49ACB8" w:rsidR="00126B60" w:rsidRPr="00D739D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CS"/>
        </w:rPr>
        <w:tab/>
      </w:r>
      <w:r w:rsidR="00D739D0">
        <w:rPr>
          <w:sz w:val="22"/>
          <w:lang w:val="sr-Latn-RS"/>
        </w:rPr>
        <w:t xml:space="preserve">280/22 </w:t>
      </w:r>
      <w:r w:rsidR="00D739D0">
        <w:rPr>
          <w:sz w:val="22"/>
          <w:lang w:val="sr-Cyrl-RS"/>
        </w:rPr>
        <w:t>од 22.11. 2024</w:t>
      </w:r>
    </w:p>
    <w:p w14:paraId="1F241CC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lastRenderedPageBreak/>
        <w:t>3.1.</w:t>
      </w:r>
      <w:r>
        <w:rPr>
          <w:sz w:val="22"/>
          <w:lang w:val="sr-Cyrl-CS"/>
        </w:rPr>
        <w:t>4</w:t>
      </w:r>
      <w:r>
        <w:rPr>
          <w:sz w:val="22"/>
        </w:rPr>
        <w:t xml:space="preserve">. </w:t>
      </w:r>
      <w:r>
        <w:rPr>
          <w:sz w:val="22"/>
          <w:lang w:val="sr-Cyrl-CS"/>
        </w:rPr>
        <w:t>остварене активности бар у два елемента доприноса широј академској заједници из члана 4. Ближих критеријума за избор у звања наставника, осим ако се бира први пут у наставничко звање</w:t>
      </w:r>
    </w:p>
    <w:p w14:paraId="476FA783" w14:textId="29100E23" w:rsidR="00126B60" w:rsidRPr="00F526E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</w:t>
      </w:r>
      <w:r w:rsidR="00D739D0">
        <w:rPr>
          <w:sz w:val="22"/>
          <w:lang w:val="sr-Cyrl-CS"/>
        </w:rPr>
        <w:t>Кандидат се први пут бира у звање</w:t>
      </w:r>
    </w:p>
    <w:p w14:paraId="217A1FC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3.1.</w:t>
      </w:r>
      <w:r>
        <w:rPr>
          <w:sz w:val="22"/>
          <w:lang w:val="sr-Cyrl-CS"/>
        </w:rPr>
        <w:t>5</w:t>
      </w:r>
      <w:r>
        <w:rPr>
          <w:sz w:val="22"/>
        </w:rPr>
        <w:t xml:space="preserve">. </w:t>
      </w:r>
      <w:r>
        <w:rPr>
          <w:sz w:val="22"/>
          <w:lang w:val="sr-Cyrl-CS"/>
        </w:rPr>
        <w:t xml:space="preserve">у последњих пет година најмање један рад објављен у часопису који издаје Универзитет у Нишу или факултет Универзитета у Нишу или са </w:t>
      </w:r>
      <w:r>
        <w:rPr>
          <w:sz w:val="22"/>
        </w:rPr>
        <w:t xml:space="preserve">SCI </w:t>
      </w:r>
      <w:r>
        <w:rPr>
          <w:sz w:val="22"/>
          <w:lang w:val="sr-Cyrl-CS"/>
        </w:rPr>
        <w:t xml:space="preserve">листе, у којем је првопотписани аутор </w:t>
      </w:r>
    </w:p>
    <w:p w14:paraId="3652D9E2" w14:textId="77777777" w:rsidR="007F292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6522B71D" w14:textId="237D7C9C" w:rsidR="00126B60" w:rsidRDefault="007F2926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Fonts w:ascii="Calibri" w:hAnsi="Calibri"/>
          <w:color w:val="222222"/>
          <w:shd w:val="clear" w:color="auto" w:fill="FFFFFF"/>
        </w:rPr>
      </w:pPr>
      <w:r w:rsidRPr="00BA5332">
        <w:rPr>
          <w:rFonts w:ascii="Calibri" w:hAnsi="Calibri"/>
          <w:b/>
          <w:color w:val="222222"/>
          <w:shd w:val="clear" w:color="auto" w:fill="FFFFFF"/>
        </w:rPr>
        <w:t>Blanuša, J</w:t>
      </w:r>
      <w:r w:rsidRPr="00BA5332">
        <w:rPr>
          <w:rFonts w:ascii="Calibri" w:hAnsi="Calibri"/>
          <w:color w:val="222222"/>
          <w:shd w:val="clear" w:color="auto" w:fill="FFFFFF"/>
        </w:rPr>
        <w:t>., Barzut, V., &amp; Knežević, J. (2021). Intolerance of uncertainty and fear of COVID-19 moderating role in relationship between job insecurity and work-related distress in The Republic of Serbia. </w:t>
      </w:r>
      <w:r w:rsidRPr="00BA5332">
        <w:rPr>
          <w:rFonts w:ascii="Calibri" w:hAnsi="Calibri"/>
          <w:i/>
          <w:iCs/>
          <w:color w:val="222222"/>
          <w:shd w:val="clear" w:color="auto" w:fill="FFFFFF"/>
        </w:rPr>
        <w:t>Frontiers in Psychology</w:t>
      </w:r>
      <w:r w:rsidRPr="00BA5332">
        <w:rPr>
          <w:rFonts w:ascii="Calibri" w:hAnsi="Calibri"/>
          <w:color w:val="222222"/>
          <w:shd w:val="clear" w:color="auto" w:fill="FFFFFF"/>
        </w:rPr>
        <w:t>, </w:t>
      </w:r>
      <w:r w:rsidRPr="00BA5332">
        <w:rPr>
          <w:rFonts w:ascii="Calibri" w:hAnsi="Calibri"/>
          <w:i/>
          <w:iCs/>
          <w:color w:val="222222"/>
          <w:shd w:val="clear" w:color="auto" w:fill="FFFFFF"/>
        </w:rPr>
        <w:t xml:space="preserve">12: </w:t>
      </w:r>
      <w:r w:rsidRPr="00BA5332">
        <w:rPr>
          <w:rFonts w:ascii="Calibri" w:hAnsi="Calibri"/>
          <w:iCs/>
          <w:color w:val="222222"/>
          <w:shd w:val="clear" w:color="auto" w:fill="FFFFFF"/>
        </w:rPr>
        <w:t>647972</w:t>
      </w:r>
      <w:r w:rsidRPr="00BA5332">
        <w:rPr>
          <w:rFonts w:ascii="Calibri" w:hAnsi="Calibri"/>
          <w:color w:val="222222"/>
          <w:shd w:val="clear" w:color="auto" w:fill="FFFFFF"/>
        </w:rPr>
        <w:t xml:space="preserve">. doi:  </w:t>
      </w:r>
      <w:hyperlink r:id="rId8" w:tgtFrame="_blank" w:history="1">
        <w:r w:rsidRPr="00BA5332">
          <w:rPr>
            <w:rStyle w:val="Hyperlink"/>
            <w:rFonts w:ascii="Calibri" w:hAnsi="Calibri"/>
            <w:shd w:val="clear" w:color="auto" w:fill="FFFFFF"/>
          </w:rPr>
          <w:t>10.3389/fpsyg.2021.647972</w:t>
        </w:r>
      </w:hyperlink>
      <w:r w:rsidRPr="00BA5332">
        <w:rPr>
          <w:rFonts w:ascii="Calibri" w:hAnsi="Calibri"/>
          <w:color w:val="222222"/>
          <w:shd w:val="clear" w:color="auto" w:fill="FFFFFF"/>
        </w:rPr>
        <w:t xml:space="preserve"> (M21)</w:t>
      </w:r>
    </w:p>
    <w:p w14:paraId="2022276B" w14:textId="77777777" w:rsidR="007F2926" w:rsidRDefault="007F2926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</w:p>
    <w:p w14:paraId="7FD7C3D9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3.1.</w:t>
      </w:r>
      <w:r>
        <w:rPr>
          <w:sz w:val="22"/>
          <w:lang w:val="sr-Cyrl-CS"/>
        </w:rPr>
        <w:t>6</w:t>
      </w:r>
      <w:r>
        <w:rPr>
          <w:sz w:val="22"/>
        </w:rPr>
        <w:t>.</w:t>
      </w:r>
      <w:r>
        <w:rPr>
          <w:sz w:val="22"/>
        </w:rPr>
        <w:tab/>
      </w:r>
      <w:r w:rsidRPr="00FE2BAD">
        <w:rPr>
          <w:sz w:val="22"/>
          <w:lang w:val="sr-Cyrl-CS"/>
        </w:rPr>
        <w:t xml:space="preserve">  у последњих пет година најмање један рад, објављен у часопису:</w:t>
      </w:r>
    </w:p>
    <w:p w14:paraId="138166C1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категорије М21, или</w:t>
      </w:r>
    </w:p>
    <w:p w14:paraId="664FA498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 xml:space="preserve">категорије М22, или </w:t>
      </w:r>
    </w:p>
    <w:p w14:paraId="186A5B0D" w14:textId="0AAFBEA8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- </w:t>
      </w:r>
      <w:r w:rsidRPr="00FE2BAD">
        <w:rPr>
          <w:sz w:val="22"/>
          <w:lang w:val="sr-Cyrl-CS"/>
        </w:rPr>
        <w:t>категорије М23 са петогодишњим импакт фактором већим од 0.49 према</w:t>
      </w:r>
      <w:r w:rsidR="00CB7098">
        <w:rPr>
          <w:sz w:val="22"/>
        </w:rPr>
        <w:t xml:space="preserve"> </w:t>
      </w:r>
      <w:r w:rsidR="00CB7098">
        <w:rPr>
          <w:sz w:val="22"/>
          <w:lang w:val="sr-Cyrl-RS"/>
        </w:rPr>
        <w:t>цитатној бази</w:t>
      </w:r>
      <w:r w:rsidRPr="00FE2BAD">
        <w:rPr>
          <w:sz w:val="22"/>
          <w:lang w:val="sr-Cyrl-CS"/>
        </w:rPr>
        <w:t xml:space="preserve"> </w:t>
      </w:r>
      <w:r w:rsidR="00CB7098">
        <w:rPr>
          <w:sz w:val="22"/>
        </w:rPr>
        <w:t>Journal Citation Report</w:t>
      </w:r>
      <w:r w:rsidRPr="00FE2BAD">
        <w:rPr>
          <w:sz w:val="22"/>
          <w:lang w:val="sr-Cyrl-CS"/>
        </w:rPr>
        <w:t>, или</w:t>
      </w:r>
    </w:p>
    <w:p w14:paraId="4333B08E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са SSCI листе, или</w:t>
      </w:r>
    </w:p>
    <w:p w14:paraId="3108FF38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са SCI листе,</w:t>
      </w:r>
    </w:p>
    <w:p w14:paraId="4133D3B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FE2BAD">
        <w:rPr>
          <w:sz w:val="22"/>
          <w:lang w:val="sr-Cyrl-CS"/>
        </w:rPr>
        <w:t>у којем је првопотписани аутор, при чему рад у часописима наведених категорија и листи, кандидат може заменити са два рада у часописима који се издају на енглеском, францу</w:t>
      </w:r>
      <w:r>
        <w:rPr>
          <w:sz w:val="22"/>
          <w:lang w:val="sr-Cyrl-CS"/>
        </w:rPr>
        <w:t>с</w:t>
      </w:r>
      <w:r w:rsidRPr="00FE2BAD">
        <w:rPr>
          <w:sz w:val="22"/>
          <w:lang w:val="sr-Cyrl-CS"/>
        </w:rPr>
        <w:t>ком, немачком или руском језику, у којима је бар у једном раду првопотписани аутор,</w:t>
      </w:r>
    </w:p>
    <w:p w14:paraId="3607786D" w14:textId="77777777" w:rsidR="007F2926" w:rsidRDefault="007F2926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Fonts w:ascii="Calibri" w:hAnsi="Calibri"/>
          <w:color w:val="222222"/>
          <w:shd w:val="clear" w:color="auto" w:fill="FFFFFF"/>
        </w:rPr>
      </w:pPr>
      <w:r>
        <w:rPr>
          <w:sz w:val="22"/>
          <w:lang w:val="sr-Cyrl-CS"/>
        </w:rPr>
        <w:t>1)</w:t>
      </w:r>
      <w:r w:rsidRPr="007F2926">
        <w:rPr>
          <w:rFonts w:ascii="Calibri" w:hAnsi="Calibri"/>
          <w:b/>
          <w:color w:val="222222"/>
          <w:shd w:val="clear" w:color="auto" w:fill="FFFFFF"/>
        </w:rPr>
        <w:t xml:space="preserve"> </w:t>
      </w:r>
      <w:r w:rsidRPr="00BA5332">
        <w:rPr>
          <w:rFonts w:ascii="Calibri" w:hAnsi="Calibri"/>
          <w:b/>
          <w:color w:val="222222"/>
          <w:shd w:val="clear" w:color="auto" w:fill="FFFFFF"/>
        </w:rPr>
        <w:t>Blanuša, J.,</w:t>
      </w:r>
      <w:r w:rsidRPr="00BA5332">
        <w:rPr>
          <w:rFonts w:ascii="Calibri" w:hAnsi="Calibri"/>
          <w:color w:val="222222"/>
          <w:shd w:val="clear" w:color="auto" w:fill="FFFFFF"/>
        </w:rPr>
        <w:t xml:space="preserve"> Barzut, V., &amp; Knežević, J. (2020). Direct and Indirect Effect of Intolerance of Uncertainty on Distress during the COVID-19 Pandemic. </w:t>
      </w:r>
      <w:r w:rsidRPr="00BA5332">
        <w:rPr>
          <w:rFonts w:ascii="Calibri" w:hAnsi="Calibri"/>
          <w:i/>
          <w:iCs/>
          <w:color w:val="222222"/>
          <w:shd w:val="clear" w:color="auto" w:fill="FFFFFF"/>
        </w:rPr>
        <w:t>Primenjena psihologija, 13</w:t>
      </w:r>
      <w:r w:rsidRPr="00BA5332">
        <w:rPr>
          <w:rFonts w:ascii="Calibri" w:hAnsi="Calibri"/>
          <w:color w:val="222222"/>
          <w:shd w:val="clear" w:color="auto" w:fill="FFFFFF"/>
        </w:rPr>
        <w:t xml:space="preserve">(4). pp. 473-487. doi: </w:t>
      </w:r>
      <w:hyperlink r:id="rId9" w:history="1">
        <w:r w:rsidRPr="00BA5332">
          <w:rPr>
            <w:rStyle w:val="Hyperlink"/>
            <w:rFonts w:ascii="Calibri" w:hAnsi="Calibri"/>
            <w:shd w:val="clear" w:color="auto" w:fill="FFFFFF"/>
          </w:rPr>
          <w:t>10.19090/pp.20.4.473-487</w:t>
        </w:r>
      </w:hyperlink>
      <w:r w:rsidRPr="00BA5332">
        <w:rPr>
          <w:rFonts w:ascii="Calibri" w:hAnsi="Calibri"/>
          <w:color w:val="222222"/>
          <w:shd w:val="clear" w:color="auto" w:fill="FFFFFF"/>
        </w:rPr>
        <w:t xml:space="preserve">    (M24)</w:t>
      </w:r>
    </w:p>
    <w:p w14:paraId="7C4D3105" w14:textId="6569738E" w:rsidR="00126B60" w:rsidRDefault="007F2926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2)</w:t>
      </w:r>
      <w:r w:rsidRPr="007F2926">
        <w:rPr>
          <w:rFonts w:ascii="Calibri" w:hAnsi="Calibri"/>
          <w:color w:val="222222"/>
          <w:shd w:val="clear" w:color="auto" w:fill="FFFFFF"/>
        </w:rPr>
        <w:t xml:space="preserve"> </w:t>
      </w:r>
      <w:r>
        <w:rPr>
          <w:rFonts w:ascii="Calibri" w:hAnsi="Calibri"/>
          <w:color w:val="222222"/>
          <w:shd w:val="clear" w:color="auto" w:fill="FFFFFF"/>
          <w:lang w:val="sr-Cyrl-RS"/>
        </w:rPr>
        <w:t xml:space="preserve"> </w:t>
      </w:r>
      <w:r w:rsidRPr="00BA5332">
        <w:rPr>
          <w:rFonts w:ascii="Calibri" w:hAnsi="Calibri"/>
          <w:color w:val="222222"/>
          <w:shd w:val="clear" w:color="auto" w:fill="FFFFFF"/>
        </w:rPr>
        <w:t xml:space="preserve">Živanović, D., Javorac, J., Stojkov, S., Jevtić, M., Knežević, J., </w:t>
      </w:r>
      <w:r w:rsidRPr="00BA5332">
        <w:rPr>
          <w:rFonts w:ascii="Calibri" w:hAnsi="Calibri"/>
          <w:b/>
          <w:color w:val="222222"/>
          <w:shd w:val="clear" w:color="auto" w:fill="FFFFFF"/>
        </w:rPr>
        <w:t>Blanuša, J.</w:t>
      </w:r>
      <w:r w:rsidRPr="00BA5332">
        <w:rPr>
          <w:rFonts w:ascii="Calibri" w:hAnsi="Calibri"/>
          <w:color w:val="222222"/>
          <w:shd w:val="clear" w:color="auto" w:fill="FFFFFF"/>
        </w:rPr>
        <w:t xml:space="preserve">, Štimac Grbić, D., Paut Kusturica, M., Jovanović Lješković, N., &amp; Todorović, N. (2022). The COVID-19 pandemic - related psychological distress and job burnout among Serbian pharmacy practitioners: a cross-sectional online study. </w:t>
      </w:r>
      <w:r w:rsidRPr="00BA5332">
        <w:rPr>
          <w:rFonts w:ascii="Calibri" w:hAnsi="Calibri"/>
          <w:i/>
          <w:color w:val="222222"/>
          <w:shd w:val="clear" w:color="auto" w:fill="FFFFFF"/>
        </w:rPr>
        <w:t>European Review for Medical and Pharmacological Sciences, 26</w:t>
      </w:r>
      <w:r w:rsidRPr="00BA5332">
        <w:rPr>
          <w:rFonts w:ascii="Calibri" w:hAnsi="Calibri"/>
          <w:color w:val="222222"/>
          <w:shd w:val="clear" w:color="auto" w:fill="FFFFFF"/>
        </w:rPr>
        <w:t xml:space="preserve">(7), 2639-2645. doi: </w:t>
      </w:r>
      <w:hyperlink r:id="rId10" w:history="1">
        <w:r w:rsidRPr="00BA5332">
          <w:rPr>
            <w:rStyle w:val="Hyperlink"/>
            <w:rFonts w:ascii="Calibri" w:hAnsi="Calibri"/>
            <w:shd w:val="clear" w:color="auto" w:fill="FFFFFF"/>
          </w:rPr>
          <w:t>10.26355/eurrev_202204_28502</w:t>
        </w:r>
      </w:hyperlink>
      <w:r w:rsidRPr="00BA5332">
        <w:rPr>
          <w:rFonts w:ascii="Calibri" w:hAnsi="Calibri"/>
          <w:color w:val="222222"/>
          <w:shd w:val="clear" w:color="auto" w:fill="FFFFFF"/>
        </w:rPr>
        <w:t xml:space="preserve"> </w:t>
      </w:r>
      <w:r w:rsidRPr="00BA5332">
        <w:rPr>
          <w:rFonts w:ascii="Calibri" w:hAnsi="Calibri"/>
          <w:color w:val="2E74B5"/>
          <w:shd w:val="clear" w:color="auto" w:fill="FFFFFF"/>
        </w:rPr>
        <w:t>(M22)</w:t>
      </w:r>
      <w:r w:rsidR="00126B60">
        <w:rPr>
          <w:sz w:val="22"/>
          <w:lang w:val="sr-Cyrl-CS"/>
        </w:rPr>
        <w:tab/>
      </w:r>
    </w:p>
    <w:p w14:paraId="1B22FA1D" w14:textId="27E1DAF1" w:rsidR="007F2926" w:rsidRDefault="007F2926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1E991011" w14:textId="77777777" w:rsidR="007F2926" w:rsidRDefault="007F2926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167DA506" w14:textId="77777777" w:rsidR="007F292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3.1.</w:t>
      </w:r>
      <w:r>
        <w:rPr>
          <w:sz w:val="22"/>
        </w:rPr>
        <w:t>7</w:t>
      </w:r>
      <w:r>
        <w:rPr>
          <w:sz w:val="22"/>
          <w:lang w:val="sr-Cyrl-CS"/>
        </w:rPr>
        <w:t>. најмање једно излагање на међународном или домаћем научном скупу</w:t>
      </w:r>
    </w:p>
    <w:p w14:paraId="7BC26F80" w14:textId="77777777" w:rsidR="007F2926" w:rsidRDefault="007F2926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</w:p>
    <w:p w14:paraId="385E9975" w14:textId="6D3C7650" w:rsidR="00126B60" w:rsidRPr="00DF5F2E" w:rsidRDefault="007F2926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 w:rsidRPr="00BA5332">
        <w:rPr>
          <w:rFonts w:ascii="Calibri" w:hAnsi="Calibri"/>
          <w:b/>
        </w:rPr>
        <w:t>Blanuša, J.</w:t>
      </w:r>
      <w:r w:rsidRPr="00BA5332">
        <w:rPr>
          <w:rFonts w:ascii="Calibri" w:hAnsi="Calibri"/>
        </w:rPr>
        <w:t xml:space="preserve"> &amp; Barzut, V. (2020). Education of Gifted Children: The Review of Different Approaches and Interventions. In S. Hilčenko (ed.), </w:t>
      </w:r>
      <w:r w:rsidRPr="00BA5332">
        <w:rPr>
          <w:rFonts w:ascii="Calibri" w:hAnsi="Calibri"/>
          <w:i/>
        </w:rPr>
        <w:t>Collected Papers from the 11. International Interdisciplinary Scientific Conference: ''Horizons" 2020</w:t>
      </w:r>
      <w:r w:rsidRPr="00BA5332">
        <w:rPr>
          <w:rFonts w:ascii="Calibri" w:hAnsi="Calibri"/>
        </w:rPr>
        <w:t xml:space="preserve">, Full paper. Subotica: College of Vocational Studies, Subotica Vocational Training of Preschool Teachers and Sports Trainers. pp. 111-117. Retrieved from: </w:t>
      </w:r>
      <w:hyperlink r:id="rId11" w:history="1">
        <w:r w:rsidRPr="00BA5332">
          <w:rPr>
            <w:rStyle w:val="Hyperlink"/>
            <w:rFonts w:ascii="Calibri" w:hAnsi="Calibri"/>
          </w:rPr>
          <w:t>shorturl.at/X0137</w:t>
        </w:r>
      </w:hyperlink>
      <w:r w:rsidRPr="00BA5332">
        <w:rPr>
          <w:rFonts w:ascii="Calibri" w:hAnsi="Calibri"/>
        </w:rPr>
        <w:t xml:space="preserve">     (M33)</w:t>
      </w:r>
      <w:r w:rsidR="00126B60"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25FD52D8" w14:textId="77777777" w:rsidR="00126B60" w:rsidRPr="00687CE9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rPr>
          <w:b/>
          <w:sz w:val="22"/>
          <w:lang w:val="sr-Cyrl-CS"/>
        </w:rPr>
      </w:pPr>
      <w:r w:rsidRPr="00687CE9">
        <w:rPr>
          <w:b/>
          <w:sz w:val="22"/>
          <w:lang w:val="sr-Cyrl-CS"/>
        </w:rPr>
        <w:lastRenderedPageBreak/>
        <w:t xml:space="preserve">4. </w:t>
      </w:r>
      <w:r>
        <w:rPr>
          <w:b/>
          <w:sz w:val="22"/>
          <w:lang w:val="sr-Cyrl-CS"/>
        </w:rPr>
        <w:t>ПОДАЦИ О КОМИСИЈИ ЗА ПИСАЊЕ ИЗВЕШТАЈА О ПРИЈАВЉЕНИМ УЧЕСНИЦИМА КОНКУРСА ЗА ИЗБОР У ЗВАЊЕ НАСТАВНИКА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6"/>
        <w:gridCol w:w="2032"/>
        <w:gridCol w:w="2218"/>
        <w:gridCol w:w="2218"/>
        <w:gridCol w:w="3239"/>
      </w:tblGrid>
      <w:tr w:rsidR="00126B60" w:rsidRPr="00F25B52" w14:paraId="3B212A5E" w14:textId="77777777" w:rsidTr="009461A1">
        <w:tc>
          <w:tcPr>
            <w:tcW w:w="10093" w:type="dxa"/>
            <w:gridSpan w:val="5"/>
            <w:tcBorders>
              <w:bottom w:val="single" w:sz="4" w:space="0" w:color="auto"/>
            </w:tcBorders>
            <w:noWrap/>
          </w:tcPr>
          <w:p w14:paraId="025FF80C" w14:textId="77777777" w:rsidR="00126B60" w:rsidRDefault="00126B60" w:rsidP="009461A1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Подаци о Одлуци о именовању Комисије: </w:t>
            </w:r>
          </w:p>
          <w:p w14:paraId="36BB9417" w14:textId="77777777" w:rsidR="00126B60" w:rsidRDefault="00126B60" w:rsidP="009461A1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Одлука 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Научно-стручног већа за </w:t>
            </w:r>
            <w:r>
              <w:rPr>
                <w:b/>
                <w:color w:val="000000"/>
                <w:sz w:val="22"/>
                <w:szCs w:val="22"/>
                <w:lang w:val="sr-Cyrl-CS"/>
              </w:rPr>
              <w:t>друштвено-хуманистичке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 науке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</w:p>
          <w:p w14:paraId="552D04E2" w14:textId="2A7CA6B6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број </w:t>
            </w:r>
            <w:r w:rsidR="007F2926">
              <w:rPr>
                <w:lang w:val="sr-Cyrl-RS"/>
              </w:rPr>
              <w:t>8/18-01-008/24-016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 од </w:t>
            </w:r>
            <w:r w:rsidR="007F2926">
              <w:rPr>
                <w:color w:val="000000"/>
                <w:sz w:val="22"/>
                <w:szCs w:val="22"/>
                <w:lang w:val="sr-Cyrl-CS"/>
              </w:rPr>
              <w:t>10.12.2024</w:t>
            </w:r>
            <w:r>
              <w:rPr>
                <w:color w:val="000000"/>
                <w:sz w:val="22"/>
                <w:szCs w:val="22"/>
                <w:lang w:val="sr-Cyrl-CS"/>
              </w:rPr>
              <w:t>. године</w:t>
            </w:r>
          </w:p>
        </w:tc>
      </w:tr>
      <w:tr w:rsidR="00126B60" w:rsidRPr="00F25B52" w14:paraId="32594A65" w14:textId="77777777" w:rsidTr="009461A1">
        <w:tc>
          <w:tcPr>
            <w:tcW w:w="10093" w:type="dxa"/>
            <w:gridSpan w:val="5"/>
            <w:tcBorders>
              <w:top w:val="single" w:sz="4" w:space="0" w:color="auto"/>
              <w:bottom w:val="dotted" w:sz="4" w:space="0" w:color="auto"/>
            </w:tcBorders>
            <w:noWrap/>
          </w:tcPr>
          <w:p w14:paraId="026330F1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  <w:tr w:rsidR="00126B60" w:rsidRPr="00F25B52" w14:paraId="19339A62" w14:textId="77777777" w:rsidTr="009461A1">
        <w:tc>
          <w:tcPr>
            <w:tcW w:w="386" w:type="dxa"/>
            <w:tcBorders>
              <w:top w:val="dotted" w:sz="4" w:space="0" w:color="auto"/>
            </w:tcBorders>
            <w:noWrap/>
          </w:tcPr>
          <w:p w14:paraId="2687CB0E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9707" w:type="dxa"/>
            <w:gridSpan w:val="4"/>
            <w:tcBorders>
              <w:top w:val="dotted" w:sz="4" w:space="0" w:color="auto"/>
            </w:tcBorders>
            <w:noWrap/>
          </w:tcPr>
          <w:p w14:paraId="428591B5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Састав комисије:</w:t>
            </w:r>
          </w:p>
        </w:tc>
      </w:tr>
      <w:tr w:rsidR="00126B60" w:rsidRPr="00F25B52" w14:paraId="6E941451" w14:textId="77777777" w:rsidTr="009461A1">
        <w:tc>
          <w:tcPr>
            <w:tcW w:w="386" w:type="dxa"/>
            <w:noWrap/>
          </w:tcPr>
          <w:p w14:paraId="6BB65BF8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032" w:type="dxa"/>
            <w:noWrap/>
          </w:tcPr>
          <w:p w14:paraId="4DF3260A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</w:rPr>
              <w:t>Име и презиме</w:t>
            </w:r>
          </w:p>
        </w:tc>
        <w:tc>
          <w:tcPr>
            <w:tcW w:w="2218" w:type="dxa"/>
            <w:noWrap/>
          </w:tcPr>
          <w:p w14:paraId="04072BAC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</w:rPr>
              <w:t>Звање</w:t>
            </w:r>
          </w:p>
        </w:tc>
        <w:tc>
          <w:tcPr>
            <w:tcW w:w="2218" w:type="dxa"/>
            <w:noWrap/>
          </w:tcPr>
          <w:p w14:paraId="22231764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</w:rPr>
              <w:t>Ужа научна</w:t>
            </w:r>
            <w:r w:rsidRPr="00F25B52">
              <w:rPr>
                <w:color w:val="000000"/>
                <w:sz w:val="22"/>
                <w:szCs w:val="22"/>
                <w:lang w:val="sr-Cyrl-CS"/>
              </w:rPr>
              <w:t xml:space="preserve"> област</w:t>
            </w:r>
          </w:p>
        </w:tc>
        <w:tc>
          <w:tcPr>
            <w:tcW w:w="3239" w:type="dxa"/>
            <w:noWrap/>
          </w:tcPr>
          <w:p w14:paraId="374509C1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Организација у којој је запослен</w:t>
            </w:r>
          </w:p>
        </w:tc>
      </w:tr>
      <w:tr w:rsidR="007F2926" w:rsidRPr="00F25B52" w14:paraId="01B504C1" w14:textId="77777777" w:rsidTr="006F15F3">
        <w:tc>
          <w:tcPr>
            <w:tcW w:w="386" w:type="dxa"/>
            <w:noWrap/>
          </w:tcPr>
          <w:p w14:paraId="41DC5426" w14:textId="77777777" w:rsidR="007F2926" w:rsidRPr="00F25B52" w:rsidRDefault="007F2926" w:rsidP="007F2926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1)</w:t>
            </w:r>
          </w:p>
        </w:tc>
        <w:tc>
          <w:tcPr>
            <w:tcW w:w="2032" w:type="dxa"/>
            <w:noWrap/>
          </w:tcPr>
          <w:p w14:paraId="3C94FEDC" w14:textId="0D45A210" w:rsidR="007F2926" w:rsidRPr="007F2926" w:rsidRDefault="007F2926" w:rsidP="007F2926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др Владимир Хедрих</w:t>
            </w:r>
          </w:p>
        </w:tc>
        <w:tc>
          <w:tcPr>
            <w:tcW w:w="2218" w:type="dxa"/>
            <w:noWrap/>
          </w:tcPr>
          <w:p w14:paraId="3B021B95" w14:textId="6F3A0347" w:rsidR="007F2926" w:rsidRPr="007F2926" w:rsidRDefault="007F2926" w:rsidP="007F2926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Редовни професор</w:t>
            </w:r>
          </w:p>
        </w:tc>
        <w:tc>
          <w:tcPr>
            <w:tcW w:w="2218" w:type="dxa"/>
            <w:noWrap/>
          </w:tcPr>
          <w:p w14:paraId="5AE8FEEA" w14:textId="5123FA8A" w:rsidR="007F2926" w:rsidRPr="007F2926" w:rsidRDefault="007F2926" w:rsidP="007F2926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Психологија</w:t>
            </w:r>
          </w:p>
        </w:tc>
        <w:tc>
          <w:tcPr>
            <w:tcW w:w="3239" w:type="dxa"/>
            <w:noWrap/>
            <w:vAlign w:val="center"/>
          </w:tcPr>
          <w:p w14:paraId="37884467" w14:textId="3AECC20A" w:rsidR="007F2926" w:rsidRPr="00F25B52" w:rsidRDefault="007F2926" w:rsidP="007F2926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lang w:val="sr-Cyrl-RS"/>
              </w:rPr>
              <w:t>Филозофски факултет Универзитета у Нишу</w:t>
            </w:r>
          </w:p>
        </w:tc>
      </w:tr>
      <w:tr w:rsidR="007F2926" w:rsidRPr="00F25B52" w14:paraId="182EA163" w14:textId="77777777" w:rsidTr="006F15F3">
        <w:tc>
          <w:tcPr>
            <w:tcW w:w="386" w:type="dxa"/>
            <w:noWrap/>
          </w:tcPr>
          <w:p w14:paraId="188411B8" w14:textId="77777777" w:rsidR="007F2926" w:rsidRPr="00F25B52" w:rsidRDefault="007F2926" w:rsidP="007F2926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2)</w:t>
            </w:r>
          </w:p>
        </w:tc>
        <w:tc>
          <w:tcPr>
            <w:tcW w:w="2032" w:type="dxa"/>
            <w:noWrap/>
          </w:tcPr>
          <w:p w14:paraId="1DA87CC4" w14:textId="1D30945C" w:rsidR="007F2926" w:rsidRPr="007F2926" w:rsidRDefault="007F2926" w:rsidP="007F2926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др Стефан Ђорић</w:t>
            </w:r>
          </w:p>
        </w:tc>
        <w:tc>
          <w:tcPr>
            <w:tcW w:w="2218" w:type="dxa"/>
            <w:noWrap/>
          </w:tcPr>
          <w:p w14:paraId="63C7292B" w14:textId="1D4272CB" w:rsidR="007F2926" w:rsidRPr="007F2926" w:rsidRDefault="007F2926" w:rsidP="007F2926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Доцент</w:t>
            </w:r>
          </w:p>
        </w:tc>
        <w:tc>
          <w:tcPr>
            <w:tcW w:w="2218" w:type="dxa"/>
            <w:noWrap/>
          </w:tcPr>
          <w:p w14:paraId="6A8338C6" w14:textId="682C30C8" w:rsidR="007F2926" w:rsidRPr="007F2926" w:rsidRDefault="007F2926" w:rsidP="007F2926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Психологија</w:t>
            </w:r>
          </w:p>
        </w:tc>
        <w:tc>
          <w:tcPr>
            <w:tcW w:w="3239" w:type="dxa"/>
            <w:noWrap/>
            <w:vAlign w:val="center"/>
          </w:tcPr>
          <w:p w14:paraId="4726022F" w14:textId="27DCDB7E" w:rsidR="007F2926" w:rsidRPr="00F25B52" w:rsidRDefault="007F2926" w:rsidP="007F2926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lang w:val="sr-Cyrl-RS"/>
              </w:rPr>
              <w:t>Филозофски факултет Универзитета у Нишу</w:t>
            </w:r>
          </w:p>
        </w:tc>
      </w:tr>
      <w:tr w:rsidR="007F2926" w:rsidRPr="00F25B52" w14:paraId="4EBD7232" w14:textId="77777777" w:rsidTr="006F15F3">
        <w:tc>
          <w:tcPr>
            <w:tcW w:w="386" w:type="dxa"/>
            <w:noWrap/>
          </w:tcPr>
          <w:p w14:paraId="4FF22469" w14:textId="77777777" w:rsidR="007F2926" w:rsidRPr="00F25B52" w:rsidRDefault="007F2926" w:rsidP="007F2926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3)</w:t>
            </w:r>
          </w:p>
        </w:tc>
        <w:tc>
          <w:tcPr>
            <w:tcW w:w="2032" w:type="dxa"/>
            <w:noWrap/>
          </w:tcPr>
          <w:p w14:paraId="176BBAFF" w14:textId="2C337FD4" w:rsidR="007F2926" w:rsidRPr="007F2926" w:rsidRDefault="007F2926" w:rsidP="007F2926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др Вања Ковић</w:t>
            </w:r>
          </w:p>
        </w:tc>
        <w:tc>
          <w:tcPr>
            <w:tcW w:w="2218" w:type="dxa"/>
            <w:noWrap/>
          </w:tcPr>
          <w:p w14:paraId="1AF17CDD" w14:textId="1751340A" w:rsidR="007F2926" w:rsidRPr="007F2926" w:rsidRDefault="007F2926" w:rsidP="007F2926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Редовни професор</w:t>
            </w:r>
          </w:p>
        </w:tc>
        <w:tc>
          <w:tcPr>
            <w:tcW w:w="2218" w:type="dxa"/>
            <w:noWrap/>
          </w:tcPr>
          <w:p w14:paraId="3D4FF4EA" w14:textId="5CFC4658" w:rsidR="007F2926" w:rsidRPr="007F2926" w:rsidRDefault="007F2926" w:rsidP="007F2926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Психологија</w:t>
            </w:r>
          </w:p>
        </w:tc>
        <w:tc>
          <w:tcPr>
            <w:tcW w:w="3239" w:type="dxa"/>
            <w:noWrap/>
            <w:vAlign w:val="center"/>
          </w:tcPr>
          <w:p w14:paraId="3F738B8D" w14:textId="5EDD2CCA" w:rsidR="007F2926" w:rsidRPr="00F25B52" w:rsidRDefault="007F2926" w:rsidP="007F2926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lang w:val="sr-Cyrl-RS"/>
              </w:rPr>
              <w:t>Филозофски факултет Универзитета у Београду</w:t>
            </w:r>
          </w:p>
        </w:tc>
      </w:tr>
      <w:tr w:rsidR="00126B60" w:rsidRPr="00F25B52" w14:paraId="7E4E2396" w14:textId="77777777" w:rsidTr="009461A1">
        <w:tc>
          <w:tcPr>
            <w:tcW w:w="386" w:type="dxa"/>
            <w:noWrap/>
          </w:tcPr>
          <w:p w14:paraId="54D2B710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4)</w:t>
            </w:r>
          </w:p>
        </w:tc>
        <w:tc>
          <w:tcPr>
            <w:tcW w:w="2032" w:type="dxa"/>
            <w:noWrap/>
          </w:tcPr>
          <w:p w14:paraId="32C5C4EB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14:paraId="6820389F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14:paraId="37291004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3239" w:type="dxa"/>
            <w:noWrap/>
          </w:tcPr>
          <w:p w14:paraId="3D5844A4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  <w:tr w:rsidR="00126B60" w:rsidRPr="00F25B52" w14:paraId="152CD78C" w14:textId="77777777" w:rsidTr="009461A1">
        <w:tc>
          <w:tcPr>
            <w:tcW w:w="386" w:type="dxa"/>
            <w:noWrap/>
          </w:tcPr>
          <w:p w14:paraId="16B833CC" w14:textId="77777777" w:rsidR="00126B60" w:rsidRPr="00F25B52" w:rsidRDefault="00126B60" w:rsidP="009461A1">
            <w:pPr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5)</w:t>
            </w:r>
          </w:p>
        </w:tc>
        <w:tc>
          <w:tcPr>
            <w:tcW w:w="2032" w:type="dxa"/>
            <w:noWrap/>
          </w:tcPr>
          <w:p w14:paraId="33A7C7CA" w14:textId="77777777" w:rsidR="00126B60" w:rsidRPr="00F25B52" w:rsidRDefault="00126B60" w:rsidP="009461A1">
            <w:pPr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14:paraId="46A87071" w14:textId="77777777" w:rsidR="00126B60" w:rsidRPr="00F25B52" w:rsidRDefault="00126B60" w:rsidP="009461A1">
            <w:pPr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14:paraId="46EE73A5" w14:textId="77777777" w:rsidR="00126B60" w:rsidRPr="00F25B52" w:rsidRDefault="00126B60" w:rsidP="009461A1">
            <w:pPr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3239" w:type="dxa"/>
            <w:noWrap/>
          </w:tcPr>
          <w:p w14:paraId="44D75D8E" w14:textId="77777777" w:rsidR="00126B60" w:rsidRPr="00F25B52" w:rsidRDefault="00126B60" w:rsidP="009461A1">
            <w:pPr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</w:tbl>
    <w:p w14:paraId="7455C9DB" w14:textId="77777777" w:rsidR="00126B60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5. ПОДАЦИ О ИЗВЕШТАЈУ КОМИСИЈЕ</w:t>
      </w:r>
    </w:p>
    <w:p w14:paraId="1A2DD90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B30C3D">
        <w:rPr>
          <w:sz w:val="22"/>
          <w:lang w:val="sr-Cyrl-CS"/>
        </w:rPr>
        <w:t xml:space="preserve">5.1. </w:t>
      </w:r>
      <w:r>
        <w:rPr>
          <w:sz w:val="22"/>
          <w:lang w:val="sr-Cyrl-CS"/>
        </w:rPr>
        <w:t>Број пријављених учесника конкурса</w:t>
      </w:r>
    </w:p>
    <w:p w14:paraId="6BEB04B4" w14:textId="481D0A8F" w:rsidR="00126B60" w:rsidRDefault="007F2926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3 (три)</w:t>
      </w:r>
    </w:p>
    <w:p w14:paraId="32206B92" w14:textId="1D2AEB9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5.2. Подаци о осталим пријављеним учесницима конкурса (име и презиме учесника конкурса, назив и седиште установе, организације у којој је учесник конкурса запослен и радно место)</w:t>
      </w:r>
      <w:r>
        <w:rPr>
          <w:sz w:val="22"/>
          <w:lang w:val="sr-Cyrl-CS"/>
        </w:rPr>
        <w:br/>
      </w:r>
      <w:r w:rsidR="007F2926">
        <w:rPr>
          <w:sz w:val="22"/>
          <w:lang w:val="sr-Cyrl-CS"/>
        </w:rPr>
        <w:t>др Бојан Лалић, Висока школа социјалног рада, доцент</w:t>
      </w:r>
    </w:p>
    <w:p w14:paraId="7B13F62B" w14:textId="0C83C45D" w:rsidR="007F2926" w:rsidRDefault="007F2926" w:rsidP="00FA12D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др Жељко Младеновић,Универзитет у Новом Пазару, професор струковних студија </w:t>
      </w:r>
    </w:p>
    <w:p w14:paraId="20CB956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3</w:t>
      </w:r>
      <w:r w:rsidRPr="00B30C3D">
        <w:rPr>
          <w:sz w:val="22"/>
          <w:lang w:val="sr-Cyrl-CS"/>
        </w:rPr>
        <w:t xml:space="preserve">. </w:t>
      </w:r>
      <w:r>
        <w:rPr>
          <w:sz w:val="22"/>
          <w:lang w:val="sr-Cyrl-CS"/>
        </w:rPr>
        <w:t>Датум достављања извештаја комисије</w:t>
      </w:r>
    </w:p>
    <w:p w14:paraId="3D2EA62C" w14:textId="60EEF678" w:rsidR="00126B60" w:rsidRDefault="00FA12D4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22. 1. 2025</w:t>
      </w:r>
    </w:p>
    <w:p w14:paraId="41A9AA18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5.4. Да ли је било издвојених мишљења чланова комисије</w:t>
      </w:r>
    </w:p>
    <w:p w14:paraId="24EF38D5" w14:textId="1835FAA9" w:rsidR="00126B60" w:rsidRPr="00B30C3D" w:rsidRDefault="00FA12D4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 било</w:t>
      </w:r>
    </w:p>
    <w:p w14:paraId="0863FC41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5</w:t>
      </w:r>
      <w:r w:rsidRPr="00B30C3D">
        <w:rPr>
          <w:sz w:val="22"/>
          <w:lang w:val="sr-Cyrl-CS"/>
        </w:rPr>
        <w:t>. Датум стављања извештаја на увид јавности</w:t>
      </w:r>
    </w:p>
    <w:p w14:paraId="7ED0F7EA" w14:textId="0B24DCC4" w:rsidR="00126B60" w:rsidRPr="00B30C3D" w:rsidRDefault="00FA12D4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23. 1. 2025.</w:t>
      </w:r>
    </w:p>
    <w:p w14:paraId="31C3D5F4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6</w:t>
      </w:r>
      <w:r w:rsidRPr="00B30C3D">
        <w:rPr>
          <w:sz w:val="22"/>
          <w:lang w:val="sr-Cyrl-CS"/>
        </w:rPr>
        <w:t>. Начин (место) објављивања</w:t>
      </w:r>
    </w:p>
    <w:p w14:paraId="40F3B48D" w14:textId="2FCB7D34" w:rsidR="00126B60" w:rsidRPr="00B30C3D" w:rsidRDefault="00FA12D4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Сајт Филозофског факултета</w:t>
      </w:r>
    </w:p>
    <w:p w14:paraId="606266ED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7</w:t>
      </w:r>
      <w:r w:rsidRPr="00B30C3D">
        <w:rPr>
          <w:sz w:val="22"/>
          <w:lang w:val="sr-Cyrl-CS"/>
        </w:rPr>
        <w:t>. Приговор на извештај</w:t>
      </w:r>
      <w:r>
        <w:rPr>
          <w:sz w:val="22"/>
          <w:lang w:val="sr-Cyrl-CS"/>
        </w:rPr>
        <w:t xml:space="preserve"> (датум подношења приговора, подаци о подносиоцу приговора) </w:t>
      </w:r>
    </w:p>
    <w:p w14:paraId="3A138CE8" w14:textId="4B04D258" w:rsidR="00126B60" w:rsidRDefault="00FA12D4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 било</w:t>
      </w:r>
    </w:p>
    <w:p w14:paraId="1B116EF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5.8. Датум достављања одговора комисије на приговор</w:t>
      </w:r>
    </w:p>
    <w:p w14:paraId="06DA7C35" w14:textId="03144E95" w:rsidR="00126B60" w:rsidRDefault="00FA12D4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 било</w:t>
      </w:r>
    </w:p>
    <w:p w14:paraId="06DBB08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</w:p>
    <w:p w14:paraId="217E2107" w14:textId="7D9E4D39" w:rsidR="00126B60" w:rsidRDefault="00126B60" w:rsidP="00753C8C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sz w:val="22"/>
          <w:lang w:val="sr-Cyrl-CS"/>
        </w:rPr>
      </w:pPr>
      <w:r w:rsidRPr="00D73CD2">
        <w:rPr>
          <w:b/>
          <w:sz w:val="22"/>
          <w:lang w:val="sr-Cyrl-CS"/>
        </w:rPr>
        <w:t xml:space="preserve">6. ИЗВЕШТАЈ КОМИСИЈЕ О ИЗБОРУ НАСТАВНИКА </w:t>
      </w:r>
      <w:r w:rsidR="00753C8C" w:rsidRPr="00753C8C">
        <w:rPr>
          <w:sz w:val="22"/>
          <w:szCs w:val="22"/>
          <w:lang w:val="sr-Cyrl-CS"/>
        </w:rPr>
        <w:t xml:space="preserve">(унети мишљење Комисије о испуњавању услова за избор у звање за сваког учесника конкурса, закључак Комисије и образложење изнетог закључка из извештаја Комисије) </w:t>
      </w:r>
    </w:p>
    <w:p w14:paraId="3016230D" w14:textId="2DA3EAE1" w:rsidR="007F2926" w:rsidRPr="007F2926" w:rsidRDefault="007F2926" w:rsidP="007F2926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К</w:t>
      </w:r>
      <w:r w:rsidRPr="007F2926">
        <w:rPr>
          <w:sz w:val="22"/>
          <w:lang w:val="sr-Cyrl-CS"/>
        </w:rPr>
        <w:t>омисија констатује да од пријављена 3 кандидата – др Бојана Лалића, др Јелене Блануше, и др Жељка Младеновића, једино др Јелена Блануша испуњава минималне критеријуме за избор у звање доцента прописане чланом 12. Ближих критеријума за избор у звања наставника Универзитета у Нишу. Посматрано по захтевима дефинисаним овим чланом:</w:t>
      </w:r>
    </w:p>
    <w:p w14:paraId="5C4B7FF7" w14:textId="77777777" w:rsidR="007F2926" w:rsidRPr="007F2926" w:rsidRDefault="007F2926" w:rsidP="007F2926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57790331" w14:textId="77777777" w:rsidR="007F2926" w:rsidRPr="007F2926" w:rsidRDefault="007F2926" w:rsidP="007F2926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7F2926">
        <w:rPr>
          <w:sz w:val="22"/>
          <w:lang w:val="sr-Cyrl-CS"/>
        </w:rPr>
        <w:t>-</w:t>
      </w:r>
      <w:r w:rsidRPr="007F2926">
        <w:rPr>
          <w:sz w:val="22"/>
          <w:lang w:val="sr-Cyrl-CS"/>
        </w:rPr>
        <w:tab/>
        <w:t>Сва три кандидата имају докторат наука из области психологије који је тражен за избор у звање доцента по овом конкурсу.</w:t>
      </w:r>
    </w:p>
    <w:p w14:paraId="587C4E2F" w14:textId="77777777" w:rsidR="007F2926" w:rsidRPr="007F2926" w:rsidRDefault="007F2926" w:rsidP="007F2926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7F2926">
        <w:rPr>
          <w:sz w:val="22"/>
          <w:lang w:val="sr-Cyrl-CS"/>
        </w:rPr>
        <w:lastRenderedPageBreak/>
        <w:t>-</w:t>
      </w:r>
      <w:r w:rsidRPr="007F2926">
        <w:rPr>
          <w:sz w:val="22"/>
          <w:lang w:val="sr-Cyrl-CS"/>
        </w:rPr>
        <w:tab/>
        <w:t>Сва три кандидата су одржала приступна предавања из уже научне области за коју се бирају која су позитивно оцењена.</w:t>
      </w:r>
    </w:p>
    <w:p w14:paraId="33D043AE" w14:textId="77777777" w:rsidR="007F2926" w:rsidRPr="007F2926" w:rsidRDefault="007F2926" w:rsidP="007F2926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7F2926">
        <w:rPr>
          <w:sz w:val="22"/>
          <w:lang w:val="sr-Cyrl-CS"/>
        </w:rPr>
        <w:t>-</w:t>
      </w:r>
      <w:r w:rsidRPr="007F2926">
        <w:rPr>
          <w:sz w:val="22"/>
          <w:lang w:val="sr-Cyrl-CS"/>
        </w:rPr>
        <w:tab/>
        <w:t>Пошто се сва три кандидата бирају први пут у наставничко звање, оцене педагошког рада нису разматране</w:t>
      </w:r>
    </w:p>
    <w:p w14:paraId="57C1458C" w14:textId="77777777" w:rsidR="007F2926" w:rsidRPr="007F2926" w:rsidRDefault="007F2926" w:rsidP="007F2926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7F2926">
        <w:rPr>
          <w:sz w:val="22"/>
          <w:lang w:val="sr-Cyrl-CS"/>
        </w:rPr>
        <w:t>-</w:t>
      </w:r>
      <w:r w:rsidRPr="007F2926">
        <w:rPr>
          <w:sz w:val="22"/>
          <w:lang w:val="sr-Cyrl-CS"/>
        </w:rPr>
        <w:tab/>
        <w:t>Др Јелена Блануша и др Жељко Младеновић имају активности у више елемената доприноса широј академској заједници (иако се први пут бирају у наставничко звање), док др Бојан Лалић наводи само једну активност. Међутим, како се сва три кандидата први пут бирају у наставничко звање, овај услов (тачка 4. члана 12) се не примњеује на њих</w:t>
      </w:r>
    </w:p>
    <w:p w14:paraId="2C95F5CF" w14:textId="77777777" w:rsidR="007F2926" w:rsidRPr="007F2926" w:rsidRDefault="007F2926" w:rsidP="007F2926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7F2926">
        <w:rPr>
          <w:sz w:val="22"/>
          <w:lang w:val="sr-Cyrl-CS"/>
        </w:rPr>
        <w:t>-</w:t>
      </w:r>
      <w:r w:rsidRPr="007F2926">
        <w:rPr>
          <w:sz w:val="22"/>
          <w:lang w:val="sr-Cyrl-CS"/>
        </w:rPr>
        <w:tab/>
        <w:t>Услове дефинисане тачкама 5. и 6. испуњава само др Јелена Блануша, док др Бојан Лалић и др Жељко Младеновић не испуњавају ова два услова.</w:t>
      </w:r>
    </w:p>
    <w:p w14:paraId="1003D9E6" w14:textId="77777777" w:rsidR="007F2926" w:rsidRPr="007F2926" w:rsidRDefault="007F2926" w:rsidP="007F2926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7F2926">
        <w:rPr>
          <w:sz w:val="22"/>
          <w:lang w:val="sr-Cyrl-CS"/>
        </w:rPr>
        <w:t>-</w:t>
      </w:r>
      <w:r w:rsidRPr="007F2926">
        <w:rPr>
          <w:sz w:val="22"/>
          <w:lang w:val="sr-Cyrl-CS"/>
        </w:rPr>
        <w:tab/>
        <w:t>Сва три кандидата имају више од једног излагања на научним скуповима, чиме испуњавају овај услов.</w:t>
      </w:r>
    </w:p>
    <w:p w14:paraId="7ECAFBE8" w14:textId="77777777" w:rsidR="007F2926" w:rsidRPr="007F2926" w:rsidRDefault="007F2926" w:rsidP="007F2926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4C2EEBB1" w14:textId="77777777" w:rsidR="007F2926" w:rsidRPr="007F2926" w:rsidRDefault="007F2926" w:rsidP="007F2926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7F2926">
        <w:rPr>
          <w:sz w:val="22"/>
          <w:lang w:val="sr-Cyrl-CS"/>
        </w:rPr>
        <w:t>Комисија констатује да од три пријављена кандидата једино др Јелена Блануша испуњава све минималне критеријуме за избор у звањ доцента дефинисане чланом 12. Ближих критеријума за избор у звања наставника Универзитета у Нишу.</w:t>
      </w:r>
    </w:p>
    <w:p w14:paraId="3F14BB3E" w14:textId="77777777" w:rsidR="007F2926" w:rsidRPr="007F2926" w:rsidRDefault="007F2926" w:rsidP="007F2926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1960207A" w14:textId="77777777" w:rsidR="007F2926" w:rsidRPr="007F2926" w:rsidRDefault="007F2926" w:rsidP="007F2926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7F2926">
        <w:rPr>
          <w:sz w:val="22"/>
          <w:lang w:val="sr-Cyrl-CS"/>
        </w:rPr>
        <w:t>Поред тога, др Јелена Блануша има и најобимнији научни опус изражен укупним бројем бодова, највећи број публикација међународног ранга, обимно педагошко искуство и разноврсне и бројне активности доприноса широј академској заједници.</w:t>
      </w:r>
    </w:p>
    <w:p w14:paraId="17CAB1D4" w14:textId="77777777" w:rsidR="007F2926" w:rsidRPr="007F2926" w:rsidRDefault="007F2926" w:rsidP="007F2926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5408428F" w14:textId="441AC483" w:rsidR="00126B60" w:rsidRDefault="007F2926" w:rsidP="00A317DE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7F2926">
        <w:rPr>
          <w:sz w:val="22"/>
          <w:lang w:val="sr-Cyrl-CS"/>
        </w:rPr>
        <w:t>На основу свега наведеног комисија са задовољством предлаже Научно-Стручном већу Универзитета у Нишу да др ЈЕЛЕНУ БЛАНУШУ ИЗАБЕРЕ У ЗВАЊЕ ДОЦЕНТ ЗА УЖУ НАУЧНУ ОБЛАСТ ПСИХОЛОГИЈА (предмети Перцепција и Сензорни процеси).</w:t>
      </w:r>
    </w:p>
    <w:p w14:paraId="4CBA1F7E" w14:textId="55E8979C" w:rsidR="00753C8C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7</w:t>
      </w:r>
      <w:r w:rsidRPr="00D73CD2">
        <w:rPr>
          <w:b/>
          <w:sz w:val="22"/>
          <w:lang w:val="sr-Cyrl-CS"/>
        </w:rPr>
        <w:t xml:space="preserve">. </w:t>
      </w:r>
      <w:r w:rsidR="00753C8C">
        <w:rPr>
          <w:b/>
          <w:sz w:val="22"/>
          <w:lang w:val="sr-Cyrl-CS"/>
        </w:rPr>
        <w:t xml:space="preserve">ДОДАТНО </w:t>
      </w:r>
      <w:r>
        <w:rPr>
          <w:b/>
          <w:sz w:val="22"/>
          <w:lang w:val="sr-Cyrl-CS"/>
        </w:rPr>
        <w:t>ОБРАЗЛОЖЕЊЕ</w:t>
      </w:r>
      <w:r w:rsidRPr="00D73CD2">
        <w:rPr>
          <w:b/>
          <w:sz w:val="22"/>
          <w:lang w:val="sr-Cyrl-CS"/>
        </w:rPr>
        <w:t xml:space="preserve"> </w:t>
      </w:r>
    </w:p>
    <w:p w14:paraId="1B570968" w14:textId="77777777" w:rsidR="00753C8C" w:rsidRPr="00A67E2D" w:rsidRDefault="00753C8C" w:rsidP="00753C8C">
      <w:pPr>
        <w:keepNext/>
        <w:keepLines/>
        <w:tabs>
          <w:tab w:val="right" w:leader="dot" w:pos="9072"/>
        </w:tabs>
        <w:jc w:val="both"/>
        <w:rPr>
          <w:lang w:val="sr-Cyrl-CS"/>
        </w:rPr>
      </w:pPr>
      <w:r w:rsidRPr="00A67E2D">
        <w:rPr>
          <w:lang w:val="sr-Cyrl-CS"/>
        </w:rPr>
        <w:t>(Додатно образложење је потребно навести:</w:t>
      </w:r>
    </w:p>
    <w:p w14:paraId="75108C15" w14:textId="77777777" w:rsidR="00753C8C" w:rsidRPr="00A67E2D" w:rsidRDefault="00753C8C" w:rsidP="00753C8C">
      <w:pPr>
        <w:pStyle w:val="ListParagraph"/>
        <w:keepNext/>
        <w:keepLines/>
        <w:numPr>
          <w:ilvl w:val="0"/>
          <w:numId w:val="1"/>
        </w:numPr>
        <w:tabs>
          <w:tab w:val="right" w:leader="dot" w:pos="9072"/>
        </w:tabs>
        <w:spacing w:after="120"/>
        <w:jc w:val="both"/>
        <w:rPr>
          <w:rFonts w:ascii="Times New Roman" w:eastAsia="SimSun" w:hAnsi="Times New Roman" w:cs="Times New Roman"/>
        </w:rPr>
      </w:pPr>
      <w:r>
        <w:rPr>
          <w:rFonts w:ascii="Times New Roman" w:eastAsia="SimSun" w:hAnsi="Times New Roman" w:cs="Times New Roman"/>
          <w:lang w:val="sr-Cyrl-CS"/>
        </w:rPr>
        <w:t>у</w:t>
      </w:r>
      <w:r w:rsidRPr="00A67E2D">
        <w:rPr>
          <w:rFonts w:ascii="Times New Roman" w:eastAsia="SimSun" w:hAnsi="Times New Roman" w:cs="Times New Roman"/>
          <w:lang w:val="sr-Cyrl-CS"/>
        </w:rPr>
        <w:t>колико је било више учесника конкурса</w:t>
      </w:r>
      <w:r>
        <w:rPr>
          <w:rFonts w:ascii="Times New Roman" w:eastAsia="SimSun" w:hAnsi="Times New Roman" w:cs="Times New Roman"/>
          <w:lang w:val="sr-Cyrl-CS"/>
        </w:rPr>
        <w:t>. Додатно образложење треба да садржи разлоге</w:t>
      </w:r>
      <w:r w:rsidRPr="00A67E2D">
        <w:rPr>
          <w:rFonts w:ascii="Times New Roman" w:eastAsia="SimSun" w:hAnsi="Times New Roman" w:cs="Times New Roman"/>
          <w:lang w:val="sr-Cyrl-CS"/>
        </w:rPr>
        <w:t xml:space="preserve"> због којих је предност за избор у звање наставника дата учеснику конкурса који је предложен, у односу на остале учеснике конкурса</w:t>
      </w:r>
      <w:r>
        <w:rPr>
          <w:rFonts w:ascii="Times New Roman" w:eastAsia="SimSun" w:hAnsi="Times New Roman" w:cs="Times New Roman"/>
          <w:lang w:val="sr-Cyrl-RS"/>
        </w:rPr>
        <w:t>;</w:t>
      </w:r>
      <w:r w:rsidRPr="00A67E2D">
        <w:rPr>
          <w:rFonts w:ascii="Times New Roman" w:eastAsia="SimSun" w:hAnsi="Times New Roman" w:cs="Times New Roman"/>
        </w:rPr>
        <w:t xml:space="preserve"> </w:t>
      </w:r>
    </w:p>
    <w:p w14:paraId="16DAEF67" w14:textId="77777777" w:rsidR="00753C8C" w:rsidRPr="00A67E2D" w:rsidRDefault="00753C8C" w:rsidP="00753C8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</w:t>
      </w:r>
      <w:r w:rsidRPr="00A67E2D">
        <w:rPr>
          <w:rFonts w:ascii="Times New Roman" w:hAnsi="Times New Roman" w:cs="Times New Roman"/>
          <w:lang w:val="sr-Cyrl-CS"/>
        </w:rPr>
        <w:t xml:space="preserve">ко је Изборно веће утврдило предлог за избор у звање наставника за другог учесника конкурса, а не оног кога је предложила Комисија у свом извештају. </w:t>
      </w:r>
      <w:r>
        <w:rPr>
          <w:rFonts w:ascii="Times New Roman" w:hAnsi="Times New Roman" w:cs="Times New Roman"/>
          <w:lang w:val="sr-Cyrl-CS"/>
        </w:rPr>
        <w:t>Додатно о</w:t>
      </w:r>
      <w:r w:rsidRPr="00A67E2D">
        <w:rPr>
          <w:rFonts w:ascii="Times New Roman" w:hAnsi="Times New Roman" w:cs="Times New Roman"/>
          <w:lang w:val="sr-Cyrl-CS"/>
        </w:rPr>
        <w:t>бразложење треба да садржи разлоге који су били одлучујући за утврђивање таквог предлога.</w:t>
      </w:r>
    </w:p>
    <w:p w14:paraId="681EF9F0" w14:textId="77777777" w:rsidR="00753C8C" w:rsidRPr="00A67E2D" w:rsidRDefault="00753C8C" w:rsidP="00753C8C">
      <w:pPr>
        <w:pStyle w:val="ListParagraph"/>
        <w:numPr>
          <w:ilvl w:val="0"/>
          <w:numId w:val="1"/>
        </w:numPr>
        <w:spacing w:after="24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</w:t>
      </w:r>
      <w:r w:rsidRPr="00A67E2D">
        <w:rPr>
          <w:rFonts w:ascii="Times New Roman" w:hAnsi="Times New Roman" w:cs="Times New Roman"/>
          <w:lang w:val="sr-Cyrl-CS"/>
        </w:rPr>
        <w:t xml:space="preserve">ко Изборно веће факултета утврди предлог за избор наставника у више или ниже звање од звања које је предложила комисија. Додатно образложење треба да садржи разлоге који, с обзиром на утврђено чињенично стање, упућују на утврђени предлог. </w:t>
      </w:r>
    </w:p>
    <w:p w14:paraId="5BEE3D84" w14:textId="6C80ED2B" w:rsidR="00126B60" w:rsidRPr="00753C8C" w:rsidRDefault="00753C8C" w:rsidP="00753C8C">
      <w:pPr>
        <w:pStyle w:val="ListParagraph"/>
        <w:numPr>
          <w:ilvl w:val="0"/>
          <w:numId w:val="1"/>
        </w:numPr>
        <w:spacing w:after="240"/>
        <w:jc w:val="both"/>
        <w:rPr>
          <w:lang w:val="sr-Cyrl-CS"/>
        </w:rPr>
      </w:pPr>
      <w:r w:rsidRPr="00753C8C">
        <w:rPr>
          <w:rFonts w:ascii="Times New Roman" w:hAnsi="Times New Roman" w:cs="Times New Roman"/>
          <w:lang w:val="sr-Cyrl-CS"/>
        </w:rPr>
        <w:t xml:space="preserve">ако Изборно веће, утврди предлог да не предлаже ниједног учесника конкурса за избор у звање наставника. Додатно образложење треба да садржи разлоге који су били одлучујући за доношење таквог предлога одлуке. ) </w:t>
      </w:r>
      <w:r w:rsidR="00126B60" w:rsidRPr="00753C8C">
        <w:rPr>
          <w:lang w:val="sr-Cyrl-CS"/>
        </w:rPr>
        <w:t xml:space="preserve"> </w:t>
      </w:r>
    </w:p>
    <w:p w14:paraId="59B50FCF" w14:textId="77777777" w:rsidR="007F2926" w:rsidRDefault="007F2926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Др Јелена Блануша је предложена за избор у звање по овом конкурсу јер једина од 3 пријављена кандидата испуњава минималне критеријуме за избор у звање доцента прописане чланом 12. Ближих критеријума за избор у звања наставника. Остала два кандидата не испуњавају тачке 5. или 6. овог члана. др Бојан Лалић има један рад којим може испунити један, али не и оба од ова два критеријума, док је др Жељко Младеновић навео радове (2 рада) за ове две тачке који су у тренутку пријаве на конкурс били у штампи.</w:t>
      </w:r>
    </w:p>
    <w:p w14:paraId="5DBADB6D" w14:textId="52262C1B" w:rsidR="00126B60" w:rsidRDefault="007F2926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Независно од овог, др Јелена Блануша има доста продуктивнији научни опус од ова два кандидата и када се гледа укупан број поена, а поготово када се посматрају научне публикације међународног </w:t>
      </w:r>
      <w:r>
        <w:rPr>
          <w:sz w:val="22"/>
          <w:lang w:val="sr-Cyrl-CS"/>
        </w:rPr>
        <w:lastRenderedPageBreak/>
        <w:t>ранга. Предности има и у осталим квалитативним категоријама, које се овом приликом формално не оцењују јер се ради о првом избору у наставничко звање на Универзитет у Нишу</w:t>
      </w:r>
    </w:p>
    <w:p w14:paraId="31C4BD28" w14:textId="77777777" w:rsidR="00126B60" w:rsidRDefault="00126B60" w:rsidP="00126B60">
      <w:pPr>
        <w:jc w:val="center"/>
        <w:rPr>
          <w:sz w:val="22"/>
          <w:lang w:val="sr-Cyrl-CS"/>
        </w:rPr>
      </w:pPr>
    </w:p>
    <w:p w14:paraId="63997D19" w14:textId="77777777" w:rsidR="00126B60" w:rsidRDefault="00126B60" w:rsidP="00126B60">
      <w:pPr>
        <w:jc w:val="center"/>
        <w:rPr>
          <w:sz w:val="22"/>
          <w:lang w:val="sr-Cyrl-CS"/>
        </w:rPr>
      </w:pPr>
    </w:p>
    <w:p w14:paraId="1261128F" w14:textId="77777777" w:rsidR="00126B60" w:rsidRDefault="00126B60" w:rsidP="00126B60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М.П.</w:t>
      </w:r>
    </w:p>
    <w:p w14:paraId="3111AFB2" w14:textId="3ADFC185" w:rsidR="00126B60" w:rsidRDefault="00126B60" w:rsidP="00126B60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  <w:r>
        <w:rPr>
          <w:b/>
          <w:sz w:val="22"/>
          <w:lang w:val="sr-Cyrl-CS"/>
        </w:rPr>
        <w:t xml:space="preserve"> </w:t>
      </w:r>
    </w:p>
    <w:p w14:paraId="0E8E1EE7" w14:textId="77777777" w:rsidR="00126B60" w:rsidRDefault="00126B60" w:rsidP="00126B60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</w:p>
    <w:p w14:paraId="7D443238" w14:textId="77777777" w:rsidR="00126B60" w:rsidRDefault="00126B60" w:rsidP="00126B60"/>
    <w:p w14:paraId="3C47984A" w14:textId="094DB4A6" w:rsidR="00126B60" w:rsidRDefault="002E34CC" w:rsidP="002E34CC">
      <w:pPr>
        <w:ind w:left="5040" w:firstLine="720"/>
        <w:rPr>
          <w:lang w:val="sr-Cyrl-CS"/>
        </w:rPr>
      </w:pPr>
      <w:r w:rsidRPr="00052D03">
        <w:rPr>
          <w:bCs/>
          <w:sz w:val="22"/>
          <w:szCs w:val="22"/>
        </w:rPr>
        <w:t>ПРЕДСЕДНИК ИЗБОРНОГ ВЕЋА</w:t>
      </w:r>
    </w:p>
    <w:p w14:paraId="21AA11CC" w14:textId="77777777" w:rsidR="00126B60" w:rsidRDefault="00126B60" w:rsidP="00126B60">
      <w:pPr>
        <w:ind w:left="5040"/>
        <w:rPr>
          <w:sz w:val="22"/>
          <w:lang w:val="sr-Cyrl-CS"/>
        </w:rPr>
      </w:pPr>
    </w:p>
    <w:p w14:paraId="14797A75" w14:textId="77777777" w:rsidR="00126B60" w:rsidRPr="00365175" w:rsidRDefault="00126B60" w:rsidP="00126B60">
      <w:pPr>
        <w:ind w:left="5040"/>
        <w:rPr>
          <w:sz w:val="22"/>
          <w:lang w:val="sr-Cyrl-CS"/>
        </w:rPr>
      </w:pPr>
    </w:p>
    <w:p w14:paraId="7A5DE5AE" w14:textId="77777777" w:rsidR="00D20033" w:rsidRDefault="00D20033"/>
    <w:sectPr w:rsidR="00D2003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E23A0" w14:textId="77777777" w:rsidR="003F496B" w:rsidRDefault="003F496B" w:rsidP="00126B60">
      <w:r>
        <w:separator/>
      </w:r>
    </w:p>
  </w:endnote>
  <w:endnote w:type="continuationSeparator" w:id="0">
    <w:p w14:paraId="05AD75E9" w14:textId="77777777" w:rsidR="003F496B" w:rsidRDefault="003F496B" w:rsidP="00126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89EC5" w14:textId="77777777" w:rsidR="003F496B" w:rsidRDefault="003F496B" w:rsidP="00126B60">
      <w:r>
        <w:separator/>
      </w:r>
    </w:p>
  </w:footnote>
  <w:footnote w:type="continuationSeparator" w:id="0">
    <w:p w14:paraId="35A005F6" w14:textId="77777777" w:rsidR="003F496B" w:rsidRDefault="003F496B" w:rsidP="00126B60">
      <w:r>
        <w:continuationSeparator/>
      </w:r>
    </w:p>
  </w:footnote>
  <w:footnote w:id="1">
    <w:p w14:paraId="4EA2469B" w14:textId="6D2AC60B" w:rsidR="003A0779" w:rsidRPr="004B0315" w:rsidRDefault="003A0779" w:rsidP="003A0779">
      <w:pPr>
        <w:pStyle w:val="FootnoteText"/>
        <w:jc w:val="both"/>
        <w:rPr>
          <w:lang w:val="sr-Cyrl-RS"/>
        </w:rPr>
      </w:pPr>
      <w:r w:rsidRPr="003A0779">
        <w:rPr>
          <w:rStyle w:val="FootnoteReference"/>
        </w:rPr>
        <w:sym w:font="Symbol" w:char="F02A"/>
      </w:r>
      <w:r>
        <w:t xml:space="preserve"> </w:t>
      </w:r>
      <w:r>
        <w:rPr>
          <w:lang w:val="sr-Cyrl-RS"/>
        </w:rPr>
        <w:t>У поље под тачком 3. Обрасца, уместо предвиђених критеријума, зависно од уже научне области за коју се наставник бира, могуће је унети категорије радова предвиђене члановима 17, 18 и 19.. Ближих критеријума за избор у звања наставника.</w:t>
      </w:r>
    </w:p>
    <w:p w14:paraId="5CB10CDE" w14:textId="427B8E96" w:rsidR="003A0779" w:rsidRPr="003A0779" w:rsidRDefault="003A0779">
      <w:pPr>
        <w:pStyle w:val="FootnoteText"/>
        <w:rPr>
          <w:lang w:val="sr-Cyrl-R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C7723"/>
    <w:multiLevelType w:val="hybridMultilevel"/>
    <w:tmpl w:val="E9608FD2"/>
    <w:lvl w:ilvl="0" w:tplc="AF5A8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B60"/>
    <w:rsid w:val="000012C1"/>
    <w:rsid w:val="000036A6"/>
    <w:rsid w:val="000043E0"/>
    <w:rsid w:val="00010664"/>
    <w:rsid w:val="00016550"/>
    <w:rsid w:val="0002461F"/>
    <w:rsid w:val="000272C5"/>
    <w:rsid w:val="00030116"/>
    <w:rsid w:val="00033C24"/>
    <w:rsid w:val="000349F7"/>
    <w:rsid w:val="00037880"/>
    <w:rsid w:val="00041ACB"/>
    <w:rsid w:val="00043A6D"/>
    <w:rsid w:val="00050236"/>
    <w:rsid w:val="000514B4"/>
    <w:rsid w:val="00055FEC"/>
    <w:rsid w:val="00062160"/>
    <w:rsid w:val="000627EB"/>
    <w:rsid w:val="0006326C"/>
    <w:rsid w:val="00065E89"/>
    <w:rsid w:val="00071B37"/>
    <w:rsid w:val="0007379E"/>
    <w:rsid w:val="00074E53"/>
    <w:rsid w:val="00075C01"/>
    <w:rsid w:val="000778C3"/>
    <w:rsid w:val="0008417D"/>
    <w:rsid w:val="000A1167"/>
    <w:rsid w:val="000C036C"/>
    <w:rsid w:val="000C2958"/>
    <w:rsid w:val="000C2EB1"/>
    <w:rsid w:val="000C4284"/>
    <w:rsid w:val="000C49BB"/>
    <w:rsid w:val="000C534F"/>
    <w:rsid w:val="000C54CE"/>
    <w:rsid w:val="000C7F04"/>
    <w:rsid w:val="000D296D"/>
    <w:rsid w:val="000E1993"/>
    <w:rsid w:val="000F070F"/>
    <w:rsid w:val="0010562C"/>
    <w:rsid w:val="00112B95"/>
    <w:rsid w:val="001133F8"/>
    <w:rsid w:val="00123F13"/>
    <w:rsid w:val="00124290"/>
    <w:rsid w:val="00126B60"/>
    <w:rsid w:val="00126E48"/>
    <w:rsid w:val="00132317"/>
    <w:rsid w:val="00135213"/>
    <w:rsid w:val="001356DB"/>
    <w:rsid w:val="00136399"/>
    <w:rsid w:val="0013680A"/>
    <w:rsid w:val="00140156"/>
    <w:rsid w:val="0014263C"/>
    <w:rsid w:val="00143C43"/>
    <w:rsid w:val="001440E7"/>
    <w:rsid w:val="00145817"/>
    <w:rsid w:val="0014751E"/>
    <w:rsid w:val="00147CCF"/>
    <w:rsid w:val="00150DBD"/>
    <w:rsid w:val="0015170F"/>
    <w:rsid w:val="00153C2D"/>
    <w:rsid w:val="001540D0"/>
    <w:rsid w:val="00162495"/>
    <w:rsid w:val="00162F82"/>
    <w:rsid w:val="00164E8D"/>
    <w:rsid w:val="00171D01"/>
    <w:rsid w:val="00180098"/>
    <w:rsid w:val="0018259B"/>
    <w:rsid w:val="00183287"/>
    <w:rsid w:val="0019417D"/>
    <w:rsid w:val="001A1160"/>
    <w:rsid w:val="001A177A"/>
    <w:rsid w:val="001A7ACF"/>
    <w:rsid w:val="001B180D"/>
    <w:rsid w:val="001B517A"/>
    <w:rsid w:val="001B52BA"/>
    <w:rsid w:val="001B5CDB"/>
    <w:rsid w:val="001C145A"/>
    <w:rsid w:val="001C2281"/>
    <w:rsid w:val="001C4416"/>
    <w:rsid w:val="001C7A00"/>
    <w:rsid w:val="001C7E40"/>
    <w:rsid w:val="001D3CE4"/>
    <w:rsid w:val="001D606D"/>
    <w:rsid w:val="001D76D6"/>
    <w:rsid w:val="001E7A6A"/>
    <w:rsid w:val="001F1DC4"/>
    <w:rsid w:val="001F5E97"/>
    <w:rsid w:val="001F76CB"/>
    <w:rsid w:val="00201127"/>
    <w:rsid w:val="00203733"/>
    <w:rsid w:val="002075BC"/>
    <w:rsid w:val="002140F5"/>
    <w:rsid w:val="00222A2D"/>
    <w:rsid w:val="00225785"/>
    <w:rsid w:val="0023572D"/>
    <w:rsid w:val="00235889"/>
    <w:rsid w:val="00236F6A"/>
    <w:rsid w:val="00240AC5"/>
    <w:rsid w:val="00246FDE"/>
    <w:rsid w:val="0025270E"/>
    <w:rsid w:val="00253D06"/>
    <w:rsid w:val="002675BC"/>
    <w:rsid w:val="002716B9"/>
    <w:rsid w:val="00282778"/>
    <w:rsid w:val="00283468"/>
    <w:rsid w:val="002864F9"/>
    <w:rsid w:val="00291EAD"/>
    <w:rsid w:val="00292E9A"/>
    <w:rsid w:val="002A2F60"/>
    <w:rsid w:val="002A3630"/>
    <w:rsid w:val="002A5B4A"/>
    <w:rsid w:val="002B155E"/>
    <w:rsid w:val="002B19B5"/>
    <w:rsid w:val="002B2602"/>
    <w:rsid w:val="002B289E"/>
    <w:rsid w:val="002B599E"/>
    <w:rsid w:val="002B5AB9"/>
    <w:rsid w:val="002B6B7E"/>
    <w:rsid w:val="002B75C6"/>
    <w:rsid w:val="002C2C57"/>
    <w:rsid w:val="002C4CEC"/>
    <w:rsid w:val="002C57F9"/>
    <w:rsid w:val="002C786F"/>
    <w:rsid w:val="002D3EE0"/>
    <w:rsid w:val="002E34CC"/>
    <w:rsid w:val="002E52FE"/>
    <w:rsid w:val="002E78CF"/>
    <w:rsid w:val="002F0B15"/>
    <w:rsid w:val="002F62EC"/>
    <w:rsid w:val="00322C74"/>
    <w:rsid w:val="00323F80"/>
    <w:rsid w:val="003314A7"/>
    <w:rsid w:val="0034043E"/>
    <w:rsid w:val="00340772"/>
    <w:rsid w:val="00341E39"/>
    <w:rsid w:val="00342874"/>
    <w:rsid w:val="00343A5C"/>
    <w:rsid w:val="00344633"/>
    <w:rsid w:val="00350900"/>
    <w:rsid w:val="00350B1D"/>
    <w:rsid w:val="00350F05"/>
    <w:rsid w:val="00351043"/>
    <w:rsid w:val="00360FA9"/>
    <w:rsid w:val="00363136"/>
    <w:rsid w:val="00367998"/>
    <w:rsid w:val="00380532"/>
    <w:rsid w:val="00380D6D"/>
    <w:rsid w:val="00381540"/>
    <w:rsid w:val="00381AE8"/>
    <w:rsid w:val="003848DE"/>
    <w:rsid w:val="003877D0"/>
    <w:rsid w:val="00387D06"/>
    <w:rsid w:val="00393BD5"/>
    <w:rsid w:val="003A0779"/>
    <w:rsid w:val="003A1CC8"/>
    <w:rsid w:val="003A2340"/>
    <w:rsid w:val="003A35D4"/>
    <w:rsid w:val="003C067E"/>
    <w:rsid w:val="003C25BF"/>
    <w:rsid w:val="003C537A"/>
    <w:rsid w:val="003D3C11"/>
    <w:rsid w:val="003D4362"/>
    <w:rsid w:val="003E0443"/>
    <w:rsid w:val="003E2010"/>
    <w:rsid w:val="003E56D2"/>
    <w:rsid w:val="003E5AC0"/>
    <w:rsid w:val="003E74F4"/>
    <w:rsid w:val="003F2275"/>
    <w:rsid w:val="003F2E72"/>
    <w:rsid w:val="003F496B"/>
    <w:rsid w:val="00405161"/>
    <w:rsid w:val="004078B6"/>
    <w:rsid w:val="0041479B"/>
    <w:rsid w:val="004150AA"/>
    <w:rsid w:val="00415B43"/>
    <w:rsid w:val="00421B18"/>
    <w:rsid w:val="00443594"/>
    <w:rsid w:val="00443EF9"/>
    <w:rsid w:val="00444886"/>
    <w:rsid w:val="004450A7"/>
    <w:rsid w:val="004472D5"/>
    <w:rsid w:val="0046018F"/>
    <w:rsid w:val="0046082C"/>
    <w:rsid w:val="00461785"/>
    <w:rsid w:val="00470B84"/>
    <w:rsid w:val="00471F7F"/>
    <w:rsid w:val="00474632"/>
    <w:rsid w:val="00480B9F"/>
    <w:rsid w:val="0048522F"/>
    <w:rsid w:val="0049642B"/>
    <w:rsid w:val="004A4A1D"/>
    <w:rsid w:val="004A56B5"/>
    <w:rsid w:val="004B0129"/>
    <w:rsid w:val="004B237A"/>
    <w:rsid w:val="004B4640"/>
    <w:rsid w:val="004B4D77"/>
    <w:rsid w:val="004B649F"/>
    <w:rsid w:val="004B6787"/>
    <w:rsid w:val="004C537F"/>
    <w:rsid w:val="004D4C7C"/>
    <w:rsid w:val="004D6324"/>
    <w:rsid w:val="004E3274"/>
    <w:rsid w:val="004E77C9"/>
    <w:rsid w:val="004F620F"/>
    <w:rsid w:val="00501164"/>
    <w:rsid w:val="00503BA0"/>
    <w:rsid w:val="00510012"/>
    <w:rsid w:val="005110D8"/>
    <w:rsid w:val="00511C51"/>
    <w:rsid w:val="00514CE0"/>
    <w:rsid w:val="0051501E"/>
    <w:rsid w:val="00516A15"/>
    <w:rsid w:val="00524C35"/>
    <w:rsid w:val="00531169"/>
    <w:rsid w:val="00532FD4"/>
    <w:rsid w:val="005346C8"/>
    <w:rsid w:val="0054197F"/>
    <w:rsid w:val="005436EB"/>
    <w:rsid w:val="005501E2"/>
    <w:rsid w:val="005510DB"/>
    <w:rsid w:val="005529E3"/>
    <w:rsid w:val="00555444"/>
    <w:rsid w:val="00561452"/>
    <w:rsid w:val="0056607B"/>
    <w:rsid w:val="00572705"/>
    <w:rsid w:val="005811C8"/>
    <w:rsid w:val="00584220"/>
    <w:rsid w:val="005842B3"/>
    <w:rsid w:val="00591198"/>
    <w:rsid w:val="00593B14"/>
    <w:rsid w:val="005A41C9"/>
    <w:rsid w:val="005A653E"/>
    <w:rsid w:val="005A7EDC"/>
    <w:rsid w:val="005B0A1F"/>
    <w:rsid w:val="005B4A21"/>
    <w:rsid w:val="005C7801"/>
    <w:rsid w:val="005D0F72"/>
    <w:rsid w:val="005D1524"/>
    <w:rsid w:val="005D41CF"/>
    <w:rsid w:val="005E6B11"/>
    <w:rsid w:val="005E7BDF"/>
    <w:rsid w:val="005F6022"/>
    <w:rsid w:val="005F7AE4"/>
    <w:rsid w:val="00606A13"/>
    <w:rsid w:val="0061431E"/>
    <w:rsid w:val="0062220E"/>
    <w:rsid w:val="00622267"/>
    <w:rsid w:val="00627719"/>
    <w:rsid w:val="00631B61"/>
    <w:rsid w:val="00636662"/>
    <w:rsid w:val="00636949"/>
    <w:rsid w:val="00637601"/>
    <w:rsid w:val="00641E52"/>
    <w:rsid w:val="00645ADC"/>
    <w:rsid w:val="00645DF3"/>
    <w:rsid w:val="00650AC3"/>
    <w:rsid w:val="00654885"/>
    <w:rsid w:val="0065655C"/>
    <w:rsid w:val="0066715C"/>
    <w:rsid w:val="00673850"/>
    <w:rsid w:val="0067533D"/>
    <w:rsid w:val="00676EB8"/>
    <w:rsid w:val="006777CF"/>
    <w:rsid w:val="006814BF"/>
    <w:rsid w:val="00681D67"/>
    <w:rsid w:val="00696E86"/>
    <w:rsid w:val="006A180D"/>
    <w:rsid w:val="006A29C8"/>
    <w:rsid w:val="006B21C5"/>
    <w:rsid w:val="006B3A97"/>
    <w:rsid w:val="006B3D26"/>
    <w:rsid w:val="006B495C"/>
    <w:rsid w:val="006B65B8"/>
    <w:rsid w:val="006B6A80"/>
    <w:rsid w:val="006C5AD5"/>
    <w:rsid w:val="006D0714"/>
    <w:rsid w:val="006D1C61"/>
    <w:rsid w:val="006D6AE8"/>
    <w:rsid w:val="006E108F"/>
    <w:rsid w:val="006E33CC"/>
    <w:rsid w:val="006E5750"/>
    <w:rsid w:val="006E5F0C"/>
    <w:rsid w:val="006E7DFA"/>
    <w:rsid w:val="006F4877"/>
    <w:rsid w:val="006F5B22"/>
    <w:rsid w:val="006F7947"/>
    <w:rsid w:val="007049A5"/>
    <w:rsid w:val="007051F8"/>
    <w:rsid w:val="00706285"/>
    <w:rsid w:val="007121BD"/>
    <w:rsid w:val="00713961"/>
    <w:rsid w:val="00713B02"/>
    <w:rsid w:val="00714147"/>
    <w:rsid w:val="0071503B"/>
    <w:rsid w:val="007170BF"/>
    <w:rsid w:val="007208D0"/>
    <w:rsid w:val="00727090"/>
    <w:rsid w:val="00730DBD"/>
    <w:rsid w:val="007319C0"/>
    <w:rsid w:val="007334BB"/>
    <w:rsid w:val="00734351"/>
    <w:rsid w:val="00735117"/>
    <w:rsid w:val="007365D7"/>
    <w:rsid w:val="0074180D"/>
    <w:rsid w:val="00753C8C"/>
    <w:rsid w:val="007551F6"/>
    <w:rsid w:val="0075541B"/>
    <w:rsid w:val="00756D45"/>
    <w:rsid w:val="007576F3"/>
    <w:rsid w:val="00765447"/>
    <w:rsid w:val="00767377"/>
    <w:rsid w:val="00773657"/>
    <w:rsid w:val="00773764"/>
    <w:rsid w:val="00784FD3"/>
    <w:rsid w:val="00791288"/>
    <w:rsid w:val="00791C9D"/>
    <w:rsid w:val="0079471D"/>
    <w:rsid w:val="00794C8D"/>
    <w:rsid w:val="007958B6"/>
    <w:rsid w:val="007A1F7D"/>
    <w:rsid w:val="007A42BA"/>
    <w:rsid w:val="007C0E34"/>
    <w:rsid w:val="007C3E21"/>
    <w:rsid w:val="007C3F52"/>
    <w:rsid w:val="007D700C"/>
    <w:rsid w:val="007E3EC4"/>
    <w:rsid w:val="007F0B04"/>
    <w:rsid w:val="007F2926"/>
    <w:rsid w:val="007F40AA"/>
    <w:rsid w:val="007F71E0"/>
    <w:rsid w:val="00804459"/>
    <w:rsid w:val="00806A36"/>
    <w:rsid w:val="00806C30"/>
    <w:rsid w:val="00807251"/>
    <w:rsid w:val="008134A9"/>
    <w:rsid w:val="00813F23"/>
    <w:rsid w:val="00814E17"/>
    <w:rsid w:val="008157B7"/>
    <w:rsid w:val="00822487"/>
    <w:rsid w:val="00825C2E"/>
    <w:rsid w:val="00826EE6"/>
    <w:rsid w:val="00831D24"/>
    <w:rsid w:val="00843153"/>
    <w:rsid w:val="008450FD"/>
    <w:rsid w:val="00846B1C"/>
    <w:rsid w:val="0085549B"/>
    <w:rsid w:val="0087255F"/>
    <w:rsid w:val="00875E6A"/>
    <w:rsid w:val="00881614"/>
    <w:rsid w:val="008844D1"/>
    <w:rsid w:val="00884FBF"/>
    <w:rsid w:val="00885CDB"/>
    <w:rsid w:val="00886BBE"/>
    <w:rsid w:val="00893AC1"/>
    <w:rsid w:val="008A27C3"/>
    <w:rsid w:val="008A4241"/>
    <w:rsid w:val="008A75B5"/>
    <w:rsid w:val="008B0F58"/>
    <w:rsid w:val="008B173E"/>
    <w:rsid w:val="008B2F66"/>
    <w:rsid w:val="008B5199"/>
    <w:rsid w:val="008B5BEA"/>
    <w:rsid w:val="008C1B12"/>
    <w:rsid w:val="008C3119"/>
    <w:rsid w:val="008C5F1B"/>
    <w:rsid w:val="008D1FE8"/>
    <w:rsid w:val="008D38A1"/>
    <w:rsid w:val="008D65AD"/>
    <w:rsid w:val="008E26EF"/>
    <w:rsid w:val="008E3EA0"/>
    <w:rsid w:val="008E4194"/>
    <w:rsid w:val="008F485F"/>
    <w:rsid w:val="008F6AE8"/>
    <w:rsid w:val="008F6CDE"/>
    <w:rsid w:val="00901D62"/>
    <w:rsid w:val="00903189"/>
    <w:rsid w:val="00904799"/>
    <w:rsid w:val="00904FF6"/>
    <w:rsid w:val="00907B48"/>
    <w:rsid w:val="00910481"/>
    <w:rsid w:val="009147EC"/>
    <w:rsid w:val="009178E4"/>
    <w:rsid w:val="00926145"/>
    <w:rsid w:val="0092630B"/>
    <w:rsid w:val="00936794"/>
    <w:rsid w:val="009376AE"/>
    <w:rsid w:val="00937784"/>
    <w:rsid w:val="00951E5A"/>
    <w:rsid w:val="00953F6F"/>
    <w:rsid w:val="00955ADB"/>
    <w:rsid w:val="009565C2"/>
    <w:rsid w:val="009663D9"/>
    <w:rsid w:val="0098579E"/>
    <w:rsid w:val="00990711"/>
    <w:rsid w:val="0099241F"/>
    <w:rsid w:val="00992927"/>
    <w:rsid w:val="0099537C"/>
    <w:rsid w:val="0099793F"/>
    <w:rsid w:val="00997941"/>
    <w:rsid w:val="00997A98"/>
    <w:rsid w:val="009B0FA8"/>
    <w:rsid w:val="009B1EA2"/>
    <w:rsid w:val="009B271A"/>
    <w:rsid w:val="009B44B0"/>
    <w:rsid w:val="009B4E4A"/>
    <w:rsid w:val="009B4E97"/>
    <w:rsid w:val="009C1B20"/>
    <w:rsid w:val="009C1CBE"/>
    <w:rsid w:val="009C3FD9"/>
    <w:rsid w:val="009C41E1"/>
    <w:rsid w:val="009D32F1"/>
    <w:rsid w:val="009D657A"/>
    <w:rsid w:val="009E4A86"/>
    <w:rsid w:val="009F36E0"/>
    <w:rsid w:val="009F78BD"/>
    <w:rsid w:val="00A055BB"/>
    <w:rsid w:val="00A07F3C"/>
    <w:rsid w:val="00A10AC9"/>
    <w:rsid w:val="00A119A0"/>
    <w:rsid w:val="00A16834"/>
    <w:rsid w:val="00A16A9B"/>
    <w:rsid w:val="00A20D20"/>
    <w:rsid w:val="00A2437C"/>
    <w:rsid w:val="00A248D0"/>
    <w:rsid w:val="00A25464"/>
    <w:rsid w:val="00A2591F"/>
    <w:rsid w:val="00A263B0"/>
    <w:rsid w:val="00A317DE"/>
    <w:rsid w:val="00A32462"/>
    <w:rsid w:val="00A34122"/>
    <w:rsid w:val="00A51C63"/>
    <w:rsid w:val="00A52588"/>
    <w:rsid w:val="00A60E4F"/>
    <w:rsid w:val="00A619B7"/>
    <w:rsid w:val="00A63DFE"/>
    <w:rsid w:val="00A6792B"/>
    <w:rsid w:val="00A67D5F"/>
    <w:rsid w:val="00A7028F"/>
    <w:rsid w:val="00A747B9"/>
    <w:rsid w:val="00A75B78"/>
    <w:rsid w:val="00A77766"/>
    <w:rsid w:val="00A854E6"/>
    <w:rsid w:val="00A86C01"/>
    <w:rsid w:val="00A90FC3"/>
    <w:rsid w:val="00A918FD"/>
    <w:rsid w:val="00A96EA7"/>
    <w:rsid w:val="00A974A3"/>
    <w:rsid w:val="00AA4A8C"/>
    <w:rsid w:val="00AB12A0"/>
    <w:rsid w:val="00AC0A15"/>
    <w:rsid w:val="00AC0A3B"/>
    <w:rsid w:val="00AC132C"/>
    <w:rsid w:val="00AD329A"/>
    <w:rsid w:val="00AD4A7E"/>
    <w:rsid w:val="00AD4E4A"/>
    <w:rsid w:val="00AD4FDC"/>
    <w:rsid w:val="00AD56A7"/>
    <w:rsid w:val="00AD59B3"/>
    <w:rsid w:val="00AD5A85"/>
    <w:rsid w:val="00AE746B"/>
    <w:rsid w:val="00AE7496"/>
    <w:rsid w:val="00AF41FD"/>
    <w:rsid w:val="00B02C47"/>
    <w:rsid w:val="00B05620"/>
    <w:rsid w:val="00B100C4"/>
    <w:rsid w:val="00B1315B"/>
    <w:rsid w:val="00B13A56"/>
    <w:rsid w:val="00B15A2F"/>
    <w:rsid w:val="00B2206B"/>
    <w:rsid w:val="00B24EA9"/>
    <w:rsid w:val="00B303A8"/>
    <w:rsid w:val="00B303FB"/>
    <w:rsid w:val="00B30FDB"/>
    <w:rsid w:val="00B311F0"/>
    <w:rsid w:val="00B32780"/>
    <w:rsid w:val="00B34DA5"/>
    <w:rsid w:val="00B42B08"/>
    <w:rsid w:val="00B441D6"/>
    <w:rsid w:val="00B466D0"/>
    <w:rsid w:val="00B46CCF"/>
    <w:rsid w:val="00B561CC"/>
    <w:rsid w:val="00B61397"/>
    <w:rsid w:val="00B65B2A"/>
    <w:rsid w:val="00B6633A"/>
    <w:rsid w:val="00B73B86"/>
    <w:rsid w:val="00B759D3"/>
    <w:rsid w:val="00B8239B"/>
    <w:rsid w:val="00B83FC8"/>
    <w:rsid w:val="00B85C1C"/>
    <w:rsid w:val="00B85FEA"/>
    <w:rsid w:val="00B92030"/>
    <w:rsid w:val="00B95802"/>
    <w:rsid w:val="00B958E3"/>
    <w:rsid w:val="00B95B2C"/>
    <w:rsid w:val="00B95C43"/>
    <w:rsid w:val="00BA7206"/>
    <w:rsid w:val="00BA75CC"/>
    <w:rsid w:val="00BB097B"/>
    <w:rsid w:val="00BB0EE9"/>
    <w:rsid w:val="00BB3EEF"/>
    <w:rsid w:val="00BB4C77"/>
    <w:rsid w:val="00BB5027"/>
    <w:rsid w:val="00BB5236"/>
    <w:rsid w:val="00BB5F37"/>
    <w:rsid w:val="00BD12E7"/>
    <w:rsid w:val="00BD72BB"/>
    <w:rsid w:val="00BE093A"/>
    <w:rsid w:val="00BE5756"/>
    <w:rsid w:val="00C01452"/>
    <w:rsid w:val="00C015A2"/>
    <w:rsid w:val="00C030E7"/>
    <w:rsid w:val="00C046D6"/>
    <w:rsid w:val="00C05A7A"/>
    <w:rsid w:val="00C10111"/>
    <w:rsid w:val="00C13AEE"/>
    <w:rsid w:val="00C17896"/>
    <w:rsid w:val="00C27E54"/>
    <w:rsid w:val="00C31F56"/>
    <w:rsid w:val="00C330D0"/>
    <w:rsid w:val="00C35E62"/>
    <w:rsid w:val="00C37ECC"/>
    <w:rsid w:val="00C43561"/>
    <w:rsid w:val="00C46CC2"/>
    <w:rsid w:val="00C503F8"/>
    <w:rsid w:val="00C52C8B"/>
    <w:rsid w:val="00C5594E"/>
    <w:rsid w:val="00C57F17"/>
    <w:rsid w:val="00C632C5"/>
    <w:rsid w:val="00C63EA8"/>
    <w:rsid w:val="00C6544A"/>
    <w:rsid w:val="00C654FA"/>
    <w:rsid w:val="00C669DE"/>
    <w:rsid w:val="00C71EC6"/>
    <w:rsid w:val="00C72262"/>
    <w:rsid w:val="00C72AFE"/>
    <w:rsid w:val="00C7740C"/>
    <w:rsid w:val="00C82820"/>
    <w:rsid w:val="00C839D8"/>
    <w:rsid w:val="00C94E67"/>
    <w:rsid w:val="00C95326"/>
    <w:rsid w:val="00CA0505"/>
    <w:rsid w:val="00CA1AD6"/>
    <w:rsid w:val="00CA316F"/>
    <w:rsid w:val="00CA32D9"/>
    <w:rsid w:val="00CB2928"/>
    <w:rsid w:val="00CB2DAB"/>
    <w:rsid w:val="00CB7098"/>
    <w:rsid w:val="00CB70E7"/>
    <w:rsid w:val="00CC4B36"/>
    <w:rsid w:val="00CC71C2"/>
    <w:rsid w:val="00CD2D60"/>
    <w:rsid w:val="00CD4933"/>
    <w:rsid w:val="00CD73B8"/>
    <w:rsid w:val="00CE79DC"/>
    <w:rsid w:val="00CF1D9B"/>
    <w:rsid w:val="00CF22CB"/>
    <w:rsid w:val="00CF35C3"/>
    <w:rsid w:val="00CF52D3"/>
    <w:rsid w:val="00CF603D"/>
    <w:rsid w:val="00D04CA6"/>
    <w:rsid w:val="00D12192"/>
    <w:rsid w:val="00D123CE"/>
    <w:rsid w:val="00D15BF3"/>
    <w:rsid w:val="00D178E0"/>
    <w:rsid w:val="00D20033"/>
    <w:rsid w:val="00D23283"/>
    <w:rsid w:val="00D25984"/>
    <w:rsid w:val="00D302B6"/>
    <w:rsid w:val="00D320F4"/>
    <w:rsid w:val="00D33B60"/>
    <w:rsid w:val="00D357FE"/>
    <w:rsid w:val="00D379F2"/>
    <w:rsid w:val="00D42451"/>
    <w:rsid w:val="00D42D3B"/>
    <w:rsid w:val="00D554BF"/>
    <w:rsid w:val="00D60794"/>
    <w:rsid w:val="00D7383D"/>
    <w:rsid w:val="00D739D0"/>
    <w:rsid w:val="00D77156"/>
    <w:rsid w:val="00D9641B"/>
    <w:rsid w:val="00D96E72"/>
    <w:rsid w:val="00D9754B"/>
    <w:rsid w:val="00DA0337"/>
    <w:rsid w:val="00DA2A2B"/>
    <w:rsid w:val="00DB216B"/>
    <w:rsid w:val="00DB4D2B"/>
    <w:rsid w:val="00DC4ED2"/>
    <w:rsid w:val="00DC5E3D"/>
    <w:rsid w:val="00DC65BA"/>
    <w:rsid w:val="00DC7336"/>
    <w:rsid w:val="00DC7824"/>
    <w:rsid w:val="00DD0707"/>
    <w:rsid w:val="00DD3960"/>
    <w:rsid w:val="00DD53A2"/>
    <w:rsid w:val="00DD7D1A"/>
    <w:rsid w:val="00DE1997"/>
    <w:rsid w:val="00DE3686"/>
    <w:rsid w:val="00DE6982"/>
    <w:rsid w:val="00DE6FA1"/>
    <w:rsid w:val="00DF2754"/>
    <w:rsid w:val="00DF4F63"/>
    <w:rsid w:val="00E05280"/>
    <w:rsid w:val="00E055FB"/>
    <w:rsid w:val="00E1177A"/>
    <w:rsid w:val="00E15B35"/>
    <w:rsid w:val="00E3108A"/>
    <w:rsid w:val="00E409BC"/>
    <w:rsid w:val="00E602E4"/>
    <w:rsid w:val="00E63E31"/>
    <w:rsid w:val="00E736A7"/>
    <w:rsid w:val="00E74B6F"/>
    <w:rsid w:val="00E810C2"/>
    <w:rsid w:val="00E85B69"/>
    <w:rsid w:val="00E861E0"/>
    <w:rsid w:val="00E864C0"/>
    <w:rsid w:val="00E871AB"/>
    <w:rsid w:val="00E901CB"/>
    <w:rsid w:val="00E91594"/>
    <w:rsid w:val="00E92F7C"/>
    <w:rsid w:val="00E94C3B"/>
    <w:rsid w:val="00EB4C50"/>
    <w:rsid w:val="00EC23A7"/>
    <w:rsid w:val="00EC5114"/>
    <w:rsid w:val="00EC5388"/>
    <w:rsid w:val="00EC6020"/>
    <w:rsid w:val="00EC7260"/>
    <w:rsid w:val="00ED5DFB"/>
    <w:rsid w:val="00EE0586"/>
    <w:rsid w:val="00EE212C"/>
    <w:rsid w:val="00EE2201"/>
    <w:rsid w:val="00EE3804"/>
    <w:rsid w:val="00EF0BA7"/>
    <w:rsid w:val="00EF1275"/>
    <w:rsid w:val="00EF2223"/>
    <w:rsid w:val="00EF315F"/>
    <w:rsid w:val="00EF49E5"/>
    <w:rsid w:val="00EF678A"/>
    <w:rsid w:val="00F06A97"/>
    <w:rsid w:val="00F0756B"/>
    <w:rsid w:val="00F102B6"/>
    <w:rsid w:val="00F16F1E"/>
    <w:rsid w:val="00F263D6"/>
    <w:rsid w:val="00F32179"/>
    <w:rsid w:val="00F33EA0"/>
    <w:rsid w:val="00F371E6"/>
    <w:rsid w:val="00F412C3"/>
    <w:rsid w:val="00F4703A"/>
    <w:rsid w:val="00F5047D"/>
    <w:rsid w:val="00F54721"/>
    <w:rsid w:val="00F60A98"/>
    <w:rsid w:val="00F618C5"/>
    <w:rsid w:val="00F66DD4"/>
    <w:rsid w:val="00F77460"/>
    <w:rsid w:val="00F7791A"/>
    <w:rsid w:val="00F8539E"/>
    <w:rsid w:val="00F85D60"/>
    <w:rsid w:val="00F93DF9"/>
    <w:rsid w:val="00FA0D16"/>
    <w:rsid w:val="00FA12D4"/>
    <w:rsid w:val="00FA3701"/>
    <w:rsid w:val="00FA4CC9"/>
    <w:rsid w:val="00FB159D"/>
    <w:rsid w:val="00FB358B"/>
    <w:rsid w:val="00FB5B37"/>
    <w:rsid w:val="00FC78FB"/>
    <w:rsid w:val="00FD2685"/>
    <w:rsid w:val="00FD52BE"/>
    <w:rsid w:val="00FD5E93"/>
    <w:rsid w:val="00FE0461"/>
    <w:rsid w:val="00FE32E9"/>
    <w:rsid w:val="00FE5AEF"/>
    <w:rsid w:val="00FF03A1"/>
    <w:rsid w:val="00FF0980"/>
    <w:rsid w:val="00FF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63889"/>
  <w15:chartTrackingRefBased/>
  <w15:docId w15:val="{2EC9B6EA-8DB5-4A37-9941-25AFC51FA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6B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26B60"/>
    <w:pPr>
      <w:keepNext/>
      <w:jc w:val="center"/>
      <w:outlineLvl w:val="0"/>
    </w:pPr>
    <w:rPr>
      <w:b/>
      <w:sz w:val="20"/>
      <w:szCs w:val="20"/>
      <w:lang w:val="sr-Cyrl-CS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6B60"/>
    <w:rPr>
      <w:rFonts w:ascii="Times New Roman" w:eastAsia="Times New Roman" w:hAnsi="Times New Roman" w:cs="Times New Roman"/>
      <w:b/>
      <w:sz w:val="20"/>
      <w:szCs w:val="20"/>
      <w:lang w:val="sr-Cyrl-CS" w:eastAsia="x-none"/>
    </w:rPr>
  </w:style>
  <w:style w:type="paragraph" w:styleId="BodyText">
    <w:name w:val="Body Text"/>
    <w:basedOn w:val="Normal"/>
    <w:link w:val="BodyTextChar"/>
    <w:rsid w:val="00126B60"/>
    <w:pPr>
      <w:jc w:val="both"/>
    </w:pPr>
    <w:rPr>
      <w:sz w:val="20"/>
      <w:szCs w:val="20"/>
      <w:lang w:val="sr-Cyrl-CS" w:eastAsia="x-none"/>
    </w:rPr>
  </w:style>
  <w:style w:type="character" w:customStyle="1" w:styleId="BodyTextChar">
    <w:name w:val="Body Text Char"/>
    <w:basedOn w:val="DefaultParagraphFont"/>
    <w:link w:val="BodyText"/>
    <w:rsid w:val="00126B60"/>
    <w:rPr>
      <w:rFonts w:ascii="Times New Roman" w:eastAsia="Times New Roman" w:hAnsi="Times New Roman" w:cs="Times New Roman"/>
      <w:sz w:val="20"/>
      <w:szCs w:val="20"/>
      <w:lang w:val="sr-Cyrl-CS" w:eastAsia="x-none"/>
    </w:rPr>
  </w:style>
  <w:style w:type="paragraph" w:customStyle="1" w:styleId="Podnaslov1">
    <w:name w:val="Podnaslov1"/>
    <w:basedOn w:val="Normal"/>
    <w:rsid w:val="00126B60"/>
    <w:pPr>
      <w:keepNext/>
      <w:keepLines/>
      <w:tabs>
        <w:tab w:val="right" w:leader="dot" w:pos="9072"/>
      </w:tabs>
      <w:spacing w:before="240"/>
      <w:ind w:left="238" w:hanging="238"/>
    </w:pPr>
    <w:rPr>
      <w:b/>
      <w:sz w:val="22"/>
      <w:szCs w:val="20"/>
      <w:lang w:val="sr-Cyrl-C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26B60"/>
    <w:rPr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26B6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FootnoteReference">
    <w:name w:val="footnote reference"/>
    <w:uiPriority w:val="99"/>
    <w:semiHidden/>
    <w:unhideWhenUsed/>
    <w:rsid w:val="00126B60"/>
    <w:rPr>
      <w:vertAlign w:val="superscript"/>
    </w:rPr>
  </w:style>
  <w:style w:type="paragraph" w:styleId="ListParagraph">
    <w:name w:val="List Paragraph"/>
    <w:basedOn w:val="Normal"/>
    <w:uiPriority w:val="34"/>
    <w:qFormat/>
    <w:rsid w:val="00753C8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rsid w:val="007F29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x.doi.org/10.3389%2Ffpsyg.2021.64797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esearchgate.net/profile/Jelena-Blanusa/publication/344726925_Education_of_Gifted_Children_The_Review_of_Different_Approaches_and_Iinterventions_Obrazovanje_darovite_dece_Pregled_razlicitih_pristupa_i_intervencija/links/5f8c21eca6fdccfd7b68bc8a/Education-of-Gifted-Children-The-Review-of-Different-Approaches-and-Iinterventions-Obrazovanje-darovite-dece-Pregled-razlicitih-pristupa-i-intervencija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oi.org/10.26355/eurrev_202204_2850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19090/pp.20.4.473-48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37A914-89FA-445A-9897-3AC04B062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1850</Words>
  <Characters>10550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Andjelic</dc:creator>
  <cp:keywords/>
  <dc:description/>
  <cp:lastModifiedBy>Snežana Miljković</cp:lastModifiedBy>
  <cp:revision>11</cp:revision>
  <dcterms:created xsi:type="dcterms:W3CDTF">2025-01-22T09:03:00Z</dcterms:created>
  <dcterms:modified xsi:type="dcterms:W3CDTF">2025-04-03T06:30:00Z</dcterms:modified>
</cp:coreProperties>
</file>