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37931B6E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9E58ED">
        <w:rPr>
          <w:sz w:val="22"/>
          <w:szCs w:val="22"/>
          <w:lang w:val="sr-Cyrl-RS"/>
        </w:rPr>
        <w:t xml:space="preserve"> </w:t>
      </w:r>
      <w:r w:rsidR="00B948DE" w:rsidRPr="00B948DE">
        <w:rPr>
          <w:b/>
          <w:bCs/>
          <w:sz w:val="22"/>
          <w:szCs w:val="22"/>
          <w:lang w:val="sr-Cyrl-RS"/>
        </w:rPr>
        <w:t>др</w:t>
      </w:r>
      <w:r w:rsidR="00B948DE">
        <w:rPr>
          <w:sz w:val="22"/>
          <w:szCs w:val="22"/>
          <w:lang w:val="sr-Cyrl-RS"/>
        </w:rPr>
        <w:t xml:space="preserve"> </w:t>
      </w:r>
      <w:r w:rsidR="009E58ED" w:rsidRPr="009E58ED">
        <w:rPr>
          <w:b/>
          <w:bCs/>
          <w:sz w:val="22"/>
          <w:szCs w:val="22"/>
          <w:lang w:val="sr-Cyrl-RS"/>
        </w:rPr>
        <w:t>Љиљана Јанковић</w:t>
      </w:r>
      <w:r w:rsidR="00B948DE">
        <w:rPr>
          <w:b/>
          <w:bCs/>
          <w:sz w:val="22"/>
          <w:szCs w:val="22"/>
          <w:lang w:val="sr-Cyrl-RS"/>
        </w:rPr>
        <w:t xml:space="preserve">, </w:t>
      </w:r>
      <w:r w:rsidR="00B948DE" w:rsidRPr="00B948DE">
        <w:rPr>
          <w:sz w:val="22"/>
          <w:szCs w:val="22"/>
          <w:lang w:val="sr-Cyrl-RS"/>
        </w:rPr>
        <w:t>доцент,</w:t>
      </w:r>
      <w:r w:rsidR="00B948DE">
        <w:rPr>
          <w:b/>
          <w:bCs/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изаб</w:t>
      </w:r>
      <w:r w:rsidRPr="00AE0482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у звање </w:t>
      </w:r>
      <w:r w:rsidR="009E58ED" w:rsidRPr="00B948DE">
        <w:rPr>
          <w:b/>
          <w:bCs/>
          <w:i/>
          <w:iCs/>
          <w:sz w:val="22"/>
          <w:szCs w:val="22"/>
          <w:lang w:val="sr-Cyrl-RS"/>
        </w:rPr>
        <w:t>ванредни професор</w:t>
      </w:r>
      <w:r w:rsidRPr="00E159B5">
        <w:rPr>
          <w:sz w:val="22"/>
          <w:szCs w:val="22"/>
        </w:rPr>
        <w:t xml:space="preserve"> за ужу научну област </w:t>
      </w:r>
      <w:r w:rsidR="00B948DE" w:rsidRPr="0012666B">
        <w:rPr>
          <w:b/>
          <w:bCs/>
          <w:sz w:val="22"/>
          <w:szCs w:val="22"/>
          <w:lang w:val="sr-Cyrl-RS"/>
        </w:rPr>
        <w:t>А</w:t>
      </w:r>
      <w:r w:rsidR="009E58ED" w:rsidRPr="0012666B">
        <w:rPr>
          <w:b/>
          <w:bCs/>
          <w:sz w:val="22"/>
          <w:szCs w:val="22"/>
          <w:lang w:val="sr-Cyrl-RS"/>
        </w:rPr>
        <w:t>нглистичка лингвистика</w:t>
      </w:r>
      <w:r w:rsidRPr="00E159B5">
        <w:rPr>
          <w:sz w:val="22"/>
          <w:szCs w:val="22"/>
        </w:rPr>
        <w:t xml:space="preserve"> </w:t>
      </w:r>
      <w:r w:rsidR="0094760D">
        <w:rPr>
          <w:sz w:val="22"/>
          <w:szCs w:val="22"/>
          <w:lang w:val="sr-Cyrl-RS"/>
        </w:rPr>
        <w:t>(</w:t>
      </w:r>
      <w:r w:rsidR="0094760D" w:rsidRPr="0094760D">
        <w:rPr>
          <w:bCs/>
          <w:i/>
          <w:iCs/>
          <w:sz w:val="22"/>
          <w:szCs w:val="22"/>
        </w:rPr>
        <w:t>Савремени енглески језик 7</w:t>
      </w:r>
      <w:r w:rsidR="0094760D" w:rsidRPr="0094760D">
        <w:rPr>
          <w:bCs/>
          <w:sz w:val="22"/>
          <w:szCs w:val="22"/>
        </w:rPr>
        <w:t xml:space="preserve">, </w:t>
      </w:r>
      <w:r w:rsidR="0094760D" w:rsidRPr="0094760D">
        <w:rPr>
          <w:bCs/>
          <w:i/>
          <w:iCs/>
          <w:sz w:val="22"/>
          <w:szCs w:val="22"/>
        </w:rPr>
        <w:t>Морфосинтакса</w:t>
      </w:r>
      <w:r w:rsidR="0094760D" w:rsidRPr="0094760D">
        <w:rPr>
          <w:bCs/>
          <w:lang w:val="sr-Cyrl-RS"/>
        </w:rPr>
        <w:t>)</w:t>
      </w:r>
      <w:r w:rsidR="0094760D">
        <w:rPr>
          <w:bCs/>
          <w:i/>
          <w:iCs/>
          <w:lang w:val="sr-Cyrl-RS"/>
        </w:rPr>
        <w:t xml:space="preserve"> </w:t>
      </w:r>
      <w:r w:rsidRPr="00E159B5">
        <w:rPr>
          <w:sz w:val="22"/>
          <w:szCs w:val="22"/>
        </w:rPr>
        <w:t>за изборни период у трајању од</w:t>
      </w:r>
      <w:r w:rsidR="009E58ED">
        <w:rPr>
          <w:sz w:val="22"/>
          <w:szCs w:val="22"/>
          <w:lang w:val="sr-Cyrl-RS"/>
        </w:rPr>
        <w:t xml:space="preserve"> 5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04AF78A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B948DE">
        <w:rPr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AE0482" w:rsidRDefault="00126B60" w:rsidP="00126B60">
      <w:pPr>
        <w:pStyle w:val="Podnaslov1"/>
      </w:pPr>
      <w:r w:rsidRPr="00AE0482">
        <w:t xml:space="preserve">1. </w:t>
      </w:r>
      <w:r w:rsidRPr="00687CE9">
        <w:rPr>
          <w:lang w:val="en-US"/>
        </w:rPr>
        <w:t>O</w:t>
      </w:r>
      <w:r w:rsidRPr="00AE0482">
        <w:t>ПШТИ БИОГРАФСКИ ПОДАЦИ</w:t>
      </w:r>
    </w:p>
    <w:p w14:paraId="59E11D6E" w14:textId="77777777" w:rsidR="00126B60" w:rsidRPr="00AE0482" w:rsidRDefault="00126B60" w:rsidP="00126B60">
      <w:pPr>
        <w:pStyle w:val="Podnaslov1"/>
      </w:pPr>
      <w:r w:rsidRPr="00AE0482">
        <w:t>1.1. Лични подаци</w:t>
      </w:r>
    </w:p>
    <w:p w14:paraId="54707834" w14:textId="0FF4BA75" w:rsidR="009E58E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9E58ED">
        <w:rPr>
          <w:sz w:val="22"/>
          <w:lang w:val="sr-Cyrl-CS"/>
        </w:rPr>
        <w:t xml:space="preserve">     </w:t>
      </w:r>
      <w:r w:rsidR="009E58ED" w:rsidRPr="009E58ED">
        <w:rPr>
          <w:b/>
          <w:bCs/>
          <w:sz w:val="22"/>
          <w:lang w:val="sr-Cyrl-CS"/>
        </w:rPr>
        <w:t>Јанковић Љиљана</w:t>
      </w:r>
    </w:p>
    <w:p w14:paraId="3899D920" w14:textId="7E7740C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.1.2. Датум и место рођења </w:t>
      </w:r>
      <w:r w:rsidR="009E58ED">
        <w:rPr>
          <w:sz w:val="22"/>
          <w:lang w:val="sr-Cyrl-CS"/>
        </w:rPr>
        <w:t xml:space="preserve">            </w:t>
      </w:r>
      <w:r w:rsidR="009E58ED">
        <w:rPr>
          <w:lang w:val="sr-Cyrl-RS" w:eastAsia="en-GB"/>
        </w:rPr>
        <w:t>13.11.1963., Ниш</w:t>
      </w:r>
    </w:p>
    <w:p w14:paraId="012B7560" w14:textId="4D56511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</w:t>
      </w:r>
      <w:r w:rsidR="009E58ED">
        <w:rPr>
          <w:sz w:val="22"/>
          <w:lang w:val="sr-Cyrl-CS"/>
        </w:rPr>
        <w:t>а      Ниш</w:t>
      </w:r>
    </w:p>
    <w:p w14:paraId="7B4281B1" w14:textId="77777777" w:rsidR="00126B60" w:rsidRPr="00AE0482" w:rsidRDefault="00126B60" w:rsidP="00126B60">
      <w:pPr>
        <w:pStyle w:val="Podnaslov1"/>
      </w:pPr>
      <w:r w:rsidRPr="00AE0482">
        <w:t>1.2. Образовање</w:t>
      </w:r>
    </w:p>
    <w:p w14:paraId="41766EBE" w14:textId="3FFD414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9E58ED">
        <w:rPr>
          <w:sz w:val="22"/>
          <w:lang w:val="sr-Cyrl-CS"/>
        </w:rPr>
        <w:t xml:space="preserve">  Филозофски факултет Ниш</w:t>
      </w:r>
    </w:p>
    <w:p w14:paraId="778355BF" w14:textId="71BD132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9E58ED">
        <w:rPr>
          <w:sz w:val="22"/>
          <w:lang w:val="sr-Cyrl-CS"/>
        </w:rPr>
        <w:t xml:space="preserve">  Департман за англистику </w:t>
      </w:r>
    </w:p>
    <w:p w14:paraId="047D81B8" w14:textId="7D95D1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136B22">
        <w:rPr>
          <w:sz w:val="22"/>
          <w:lang w:val="sr-Cyrl-CS"/>
        </w:rPr>
        <w:t xml:space="preserve">  1986  Ниш</w:t>
      </w:r>
    </w:p>
    <w:p w14:paraId="14FAF9C5" w14:textId="35C9562F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рада…………………………………………………………………………………</w:t>
      </w:r>
    </w:p>
    <w:p w14:paraId="0F182695" w14:textId="334408D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област……………………………………………………………………………………..</w:t>
      </w:r>
    </w:p>
    <w:p w14:paraId="630E037C" w14:textId="3FD322A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одбране……………………………………………………………………………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5867819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 w:rsidR="00136B22">
        <w:rPr>
          <w:i/>
          <w:iCs/>
          <w:lang w:val="hr-HR"/>
        </w:rPr>
        <w:t>Културолошки аспект књижевног дела Елис Вокер</w:t>
      </w:r>
      <w:r>
        <w:rPr>
          <w:sz w:val="22"/>
          <w:lang w:val="sr-Cyrl-CS"/>
        </w:rPr>
        <w:tab/>
      </w:r>
    </w:p>
    <w:p w14:paraId="497EF4F3" w14:textId="7788B8A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136B22">
        <w:rPr>
          <w:sz w:val="22"/>
          <w:lang w:val="sr-Cyrl-CS"/>
        </w:rPr>
        <w:t xml:space="preserve">  англоамеричка култура</w:t>
      </w:r>
    </w:p>
    <w:p w14:paraId="2687DC48" w14:textId="2200F94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36B22">
        <w:rPr>
          <w:sz w:val="22"/>
          <w:lang w:val="sr-Cyrl-CS"/>
        </w:rPr>
        <w:t xml:space="preserve"> 2000</w:t>
      </w:r>
      <w:r w:rsidR="00404B99">
        <w:rPr>
          <w:sz w:val="22"/>
          <w:lang w:val="sr-Cyrl-CS"/>
        </w:rPr>
        <w:t>,</w:t>
      </w:r>
      <w:r w:rsidR="00136B22">
        <w:rPr>
          <w:sz w:val="22"/>
          <w:lang w:val="sr-Cyrl-CS"/>
        </w:rPr>
        <w:t xml:space="preserve"> Ниш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1A68941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136B22">
        <w:rPr>
          <w:i/>
          <w:iCs/>
          <w:lang w:val="sr-Cyrl-RS" w:eastAsia="en-GB"/>
        </w:rPr>
        <w:t>Анализа грешака при употреби нефинитних клауза код студената англистике</w:t>
      </w:r>
    </w:p>
    <w:p w14:paraId="73CCB425" w14:textId="39068BD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136B22">
        <w:rPr>
          <w:sz w:val="22"/>
          <w:lang w:val="sr-Cyrl-CS"/>
        </w:rPr>
        <w:t xml:space="preserve">  англистичка лингвистика </w:t>
      </w:r>
    </w:p>
    <w:p w14:paraId="0F27F4E4" w14:textId="66B0ADB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36B22">
        <w:rPr>
          <w:sz w:val="22"/>
          <w:lang w:val="sr-Cyrl-CS"/>
        </w:rPr>
        <w:t xml:space="preserve">  2017</w:t>
      </w:r>
      <w:r w:rsidR="00404B99">
        <w:rPr>
          <w:sz w:val="22"/>
          <w:lang w:val="sr-Cyrl-CS"/>
        </w:rPr>
        <w:t>,</w:t>
      </w:r>
      <w:r w:rsidR="00136B22">
        <w:rPr>
          <w:sz w:val="22"/>
          <w:lang w:val="sr-Cyrl-CS"/>
        </w:rPr>
        <w:t xml:space="preserve"> Ниш</w:t>
      </w:r>
    </w:p>
    <w:p w14:paraId="0AEA95A4" w14:textId="77777777" w:rsidR="00126B60" w:rsidRPr="00AE0482" w:rsidRDefault="00126B60" w:rsidP="00126B60">
      <w:pPr>
        <w:pStyle w:val="Podnaslov1"/>
      </w:pPr>
      <w:r w:rsidRPr="00AE0482">
        <w:lastRenderedPageBreak/>
        <w:t>1.3. Професионална каријера</w:t>
      </w:r>
    </w:p>
    <w:p w14:paraId="647B5AA4" w14:textId="4CF79C9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AE0482">
        <w:rPr>
          <w:sz w:val="22"/>
          <w:lang w:val="sr-Cyrl-CS"/>
        </w:rPr>
        <w:br/>
      </w:r>
      <w:r w:rsidR="00404B99">
        <w:rPr>
          <w:sz w:val="22"/>
          <w:lang w:val="sr-Cyrl-CS"/>
        </w:rPr>
        <w:t>Филозофски факултет Ниш</w:t>
      </w:r>
    </w:p>
    <w:p w14:paraId="6B5129E8" w14:textId="523E5A7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136B22">
        <w:rPr>
          <w:sz w:val="22"/>
          <w:lang w:val="sr-Cyrl-CS"/>
        </w:rPr>
        <w:t xml:space="preserve">  лектор за енглески језик</w:t>
      </w:r>
    </w:p>
    <w:p w14:paraId="23C18B70" w14:textId="3D206CE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136B22">
        <w:rPr>
          <w:sz w:val="22"/>
          <w:lang w:val="sr-Cyrl-CS"/>
        </w:rPr>
        <w:t xml:space="preserve"> англистичка лингвистика</w:t>
      </w:r>
    </w:p>
    <w:p w14:paraId="530F1FBA" w14:textId="78FF2C2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136B22">
        <w:rPr>
          <w:sz w:val="22"/>
          <w:lang w:val="sr-Cyrl-CS"/>
        </w:rPr>
        <w:t xml:space="preserve">  1993</w:t>
      </w:r>
      <w:r w:rsidR="00404B99">
        <w:rPr>
          <w:sz w:val="22"/>
          <w:lang w:val="sr-Cyrl-CS"/>
        </w:rPr>
        <w:t xml:space="preserve">. 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704D0CD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136B22">
        <w:rPr>
          <w:sz w:val="22"/>
          <w:lang w:val="sr-Cyrl-CS"/>
        </w:rPr>
        <w:t xml:space="preserve">   Доцент,  </w:t>
      </w:r>
      <w:r w:rsidR="00136B22">
        <w:rPr>
          <w:lang w:val="sr-Cyrl-RS"/>
        </w:rPr>
        <w:t>18.12.2019.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56F24A9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136B22">
        <w:rPr>
          <w:sz w:val="22"/>
          <w:lang w:val="sr-Cyrl-CS"/>
        </w:rPr>
        <w:t>Филозофски факултет Ниш</w:t>
      </w:r>
    </w:p>
    <w:p w14:paraId="2628DD4F" w14:textId="2823EBB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136B22">
        <w:rPr>
          <w:sz w:val="22"/>
          <w:lang w:val="sr-Cyrl-CS"/>
        </w:rPr>
        <w:t xml:space="preserve">  доцент</w:t>
      </w:r>
    </w:p>
    <w:p w14:paraId="08BEDA99" w14:textId="05162D5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136B22">
        <w:rPr>
          <w:lang w:val="sr-Cyrl-RS" w:eastAsia="en-GB"/>
        </w:rPr>
        <w:t>9.6.2020.</w:t>
      </w:r>
    </w:p>
    <w:p w14:paraId="1CD4CA38" w14:textId="3ED6FB8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136B22">
        <w:rPr>
          <w:sz w:val="22"/>
          <w:lang w:val="sr-Cyrl-CS"/>
        </w:rPr>
        <w:t>англистичка лингвистика</w:t>
      </w:r>
    </w:p>
    <w:p w14:paraId="2A5E87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077C878F" w14:textId="77777777" w:rsidR="00126B60" w:rsidRPr="00AE0482" w:rsidRDefault="00126B60" w:rsidP="00126B60">
      <w:pPr>
        <w:pStyle w:val="Podnaslov1"/>
      </w:pPr>
      <w:r w:rsidRPr="00AE0482">
        <w:t>2.</w:t>
      </w:r>
      <w:r w:rsidRPr="00AE0482">
        <w:tab/>
        <w:t>ПОДАЦИ О КОНКУРСУ</w:t>
      </w:r>
    </w:p>
    <w:p w14:paraId="4F691AF7" w14:textId="6C44FF5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550B29">
        <w:rPr>
          <w:lang w:val="sr-Cyrl-RS"/>
        </w:rPr>
        <w:t>11. децембар 2024</w:t>
      </w:r>
      <w:r w:rsidR="00550B29">
        <w:rPr>
          <w:rFonts w:cs="Open Sans"/>
          <w:szCs w:val="20"/>
          <w:lang w:val="sr-Cyrl-RS"/>
        </w:rPr>
        <w:t>.</w:t>
      </w:r>
      <w:r>
        <w:rPr>
          <w:sz w:val="22"/>
          <w:lang w:val="sr-Cyrl-CS"/>
        </w:rPr>
        <w:tab/>
      </w:r>
    </w:p>
    <w:p w14:paraId="0E3C6168" w14:textId="587BA94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550B29">
        <w:rPr>
          <w:sz w:val="22"/>
          <w:lang w:val="sr-Cyrl-CS"/>
        </w:rPr>
        <w:t xml:space="preserve">:  </w:t>
      </w:r>
      <w:r>
        <w:rPr>
          <w:sz w:val="22"/>
          <w:lang w:val="sr-Cyrl-CS"/>
        </w:rPr>
        <w:t xml:space="preserve"> </w:t>
      </w:r>
      <w:r w:rsidR="00550B29">
        <w:rPr>
          <w:lang w:val="sr-Cyrl-RS" w:eastAsia="en-GB"/>
        </w:rPr>
        <w:t xml:space="preserve">На сајту Филозофског факултета у Нишу </w:t>
      </w:r>
      <w:hyperlink r:id="rId8" w:history="1">
        <w:r w:rsidR="00550B29">
          <w:rPr>
            <w:rStyle w:val="Hyperlink"/>
            <w:lang w:val="sr-Cyrl-RS"/>
          </w:rPr>
          <w:t>https://www.filfak.ni.ac.rs/konkursi</w:t>
        </w:r>
      </w:hyperlink>
      <w:r w:rsidR="00550B29">
        <w:rPr>
          <w:lang w:val="sr-Cyrl-RS"/>
        </w:rPr>
        <w:t xml:space="preserve"> и у публикацији Послови Националне службе за запошљавање</w:t>
      </w:r>
    </w:p>
    <w:p w14:paraId="3D7186EF" w14:textId="1B1AF19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550B29">
        <w:rPr>
          <w:sz w:val="22"/>
          <w:lang w:val="sr-Cyrl-CS"/>
        </w:rPr>
        <w:t>англистичка лингвистика</w:t>
      </w:r>
    </w:p>
    <w:p w14:paraId="4752427C" w14:textId="73B25EE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550B29">
        <w:rPr>
          <w:sz w:val="22"/>
          <w:lang w:val="sr-Cyrl-CS"/>
        </w:rPr>
        <w:t>доцент или ванредни професор</w:t>
      </w:r>
    </w:p>
    <w:p w14:paraId="39CD69B6" w14:textId="1CEECCB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550B29">
        <w:rPr>
          <w:sz w:val="22"/>
          <w:lang w:val="sr-Cyrl-CS"/>
        </w:rPr>
        <w:t xml:space="preserve"> 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AE0482">
        <w:t>3.</w:t>
      </w:r>
      <w:r w:rsidRPr="00AE0482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AE0482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271E3190" w14:textId="4C6026B2" w:rsidR="00B52FD3" w:rsidRPr="00B52FD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Cyrl-CS"/>
        </w:rPr>
        <w:tab/>
      </w:r>
      <w:r w:rsidR="00B52FD3">
        <w:rPr>
          <w:sz w:val="22"/>
          <w:lang w:val="sr-Cyrl-CS"/>
        </w:rPr>
        <w:t>Оцена Изборног већа број __/1-2-</w:t>
      </w:r>
      <w:r w:rsidR="00B52FD3">
        <w:rPr>
          <w:sz w:val="22"/>
          <w:lang w:val="sr-Latn-RS"/>
        </w:rPr>
        <w:t>3</w:t>
      </w:r>
      <w:r w:rsidR="00B52FD3">
        <w:rPr>
          <w:sz w:val="22"/>
          <w:lang w:val="sr-Cyrl-CS"/>
        </w:rPr>
        <w:t>-3-01 од 9. 4. 2025</w:t>
      </w:r>
      <w:r w:rsidR="00B52FD3">
        <w:rPr>
          <w:sz w:val="22"/>
          <w:lang w:val="sr-Latn-RS"/>
        </w:rPr>
        <w:t>.</w:t>
      </w:r>
    </w:p>
    <w:p w14:paraId="1F241CC0" w14:textId="130E4FF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lastRenderedPageBreak/>
        <w:t>3.1.</w:t>
      </w:r>
      <w:r>
        <w:rPr>
          <w:sz w:val="22"/>
          <w:lang w:val="sr-Cyrl-CS"/>
        </w:rPr>
        <w:t>4</w:t>
      </w:r>
      <w:r w:rsidRPr="00AE0482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AE0482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AE048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AE04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AE0482">
        <w:rPr>
          <w:sz w:val="22"/>
          <w:lang w:val="sr-Cyrl-CS"/>
        </w:rPr>
        <w:t>.</w:t>
      </w:r>
      <w:r w:rsidRPr="00AE0482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AE0482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AE0482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AE0482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AE0482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4711509B" w14:textId="6513B954" w:rsidR="00A0395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34C2E">
        <w:rPr>
          <w:lang w:val="sr-Cyrl-RS" w:eastAsia="en-GB"/>
        </w:rPr>
        <w:t>Доцент на Департману за англистику, 9.6.2020</w:t>
      </w:r>
      <w:r w:rsidR="00A03958">
        <w:rPr>
          <w:lang w:val="sr-Cyrl-RS" w:eastAsia="en-GB"/>
        </w:rPr>
        <w:t xml:space="preserve">., </w:t>
      </w:r>
      <w:r w:rsidR="00A03958">
        <w:rPr>
          <w:sz w:val="22"/>
          <w:lang w:val="sr-Cyrl-CS"/>
        </w:rPr>
        <w:t xml:space="preserve">8/18-01-003/20-010, Научно стручно веће за друштвено-хуманистичке науке  </w:t>
      </w:r>
    </w:p>
    <w:p w14:paraId="1AFA6A3D" w14:textId="25A1B10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t>3.2.3.</w:t>
      </w:r>
      <w:r w:rsidRPr="00AE0482">
        <w:rPr>
          <w:sz w:val="22"/>
          <w:lang w:val="sr-Cyrl-CS"/>
        </w:rPr>
        <w:tab/>
      </w:r>
      <w:r w:rsidRPr="00AE0482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AE0482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66049173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644E4">
        <w:rPr>
          <w:sz w:val="22"/>
          <w:lang w:val="sr-Cyrl-CS"/>
        </w:rPr>
        <w:t xml:space="preserve">Оцена Изборног већа број </w:t>
      </w:r>
      <w:r w:rsidR="000434E8">
        <w:rPr>
          <w:sz w:val="22"/>
        </w:rPr>
        <w:t>97</w:t>
      </w:r>
      <w:r w:rsidR="005644E4">
        <w:rPr>
          <w:sz w:val="22"/>
          <w:lang w:val="sr-Cyrl-CS"/>
        </w:rPr>
        <w:t>/1-2-3-3-01 од 9. 4. 2025</w:t>
      </w:r>
      <w:r>
        <w:rPr>
          <w:sz w:val="22"/>
          <w:lang w:val="sr-Cyrl-CS"/>
        </w:rPr>
        <w:t>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9AA8638" w14:textId="7DEBF9AB" w:rsidR="009D3661" w:rsidRPr="00DC4FF8" w:rsidRDefault="00126B60" w:rsidP="009D3661">
      <w:pPr>
        <w:spacing w:beforeLines="60" w:before="144" w:line="276" w:lineRule="auto"/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="00C34C2E" w:rsidRPr="00DC4FF8">
        <w:rPr>
          <w:sz w:val="22"/>
          <w:szCs w:val="22"/>
          <w:lang w:val="sr-Cyrl-CS"/>
        </w:rPr>
        <w:t xml:space="preserve">Има активности у више елемената (наведено детаљно у делу 5 извештаја комисије): </w:t>
      </w:r>
    </w:p>
    <w:p w14:paraId="0D032540" w14:textId="4CB8B4C2" w:rsidR="009D3661" w:rsidRPr="00DC4FF8" w:rsidRDefault="00C34C2E" w:rsidP="00DC4FF8">
      <w:pPr>
        <w:pStyle w:val="ListParagraph"/>
        <w:numPr>
          <w:ilvl w:val="0"/>
          <w:numId w:val="2"/>
        </w:numPr>
        <w:spacing w:beforeLines="60" w:before="144" w:line="276" w:lineRule="auto"/>
        <w:ind w:hanging="720"/>
        <w:jc w:val="both"/>
        <w:rPr>
          <w:rFonts w:ascii="Times New Roman" w:hAnsi="Times New Roman" w:cs="Times New Roman"/>
          <w:bCs/>
          <w:noProof/>
          <w:lang w:val="sr-Cyrl-RS"/>
        </w:rPr>
      </w:pPr>
      <w:r w:rsidRPr="00DC4FF8">
        <w:rPr>
          <w:rFonts w:ascii="Times New Roman" w:hAnsi="Times New Roman" w:cs="Times New Roman"/>
          <w:bCs/>
          <w:noProof/>
          <w:lang w:val="sr-Cyrl-RS"/>
        </w:rPr>
        <w:t>Учешће у раду тела факултета</w:t>
      </w:r>
    </w:p>
    <w:p w14:paraId="32BF4D6D" w14:textId="7D16792C" w:rsidR="009D3661" w:rsidRPr="00DC4FF8" w:rsidRDefault="009D3661" w:rsidP="00DC4FF8">
      <w:pPr>
        <w:spacing w:before="120" w:after="120"/>
        <w:jc w:val="both"/>
        <w:rPr>
          <w:sz w:val="22"/>
          <w:szCs w:val="22"/>
          <w:lang w:val="sr-Cyrl-RS"/>
        </w:rPr>
      </w:pPr>
      <w:r w:rsidRPr="00DC4FF8">
        <w:rPr>
          <w:sz w:val="22"/>
          <w:szCs w:val="22"/>
          <w:lang w:val="sr-Cyrl-RS"/>
        </w:rPr>
        <w:t>2012. до 2022. – члан а од 2022. председник Комисије за проверу знања енглеског језика према Заједничком европском референтном оквиру за језике (</w:t>
      </w:r>
      <w:r w:rsidRPr="00DC4FF8">
        <w:rPr>
          <w:sz w:val="22"/>
          <w:szCs w:val="22"/>
          <w:lang w:val="sr-Latn-RS"/>
        </w:rPr>
        <w:t>CEFR)</w:t>
      </w:r>
      <w:r w:rsidRPr="00DC4FF8">
        <w:rPr>
          <w:sz w:val="22"/>
          <w:szCs w:val="22"/>
          <w:lang w:val="sr-Cyrl-RS"/>
        </w:rPr>
        <w:t xml:space="preserve">; </w:t>
      </w:r>
      <w:r w:rsidRPr="00DC4FF8">
        <w:rPr>
          <w:sz w:val="22"/>
          <w:szCs w:val="22"/>
          <w:lang w:val="sr-Latn-RS"/>
        </w:rPr>
        <w:t>o</w:t>
      </w:r>
      <w:r w:rsidRPr="00DC4FF8">
        <w:rPr>
          <w:sz w:val="22"/>
          <w:szCs w:val="22"/>
          <w:lang w:val="sr-Cyrl-RS"/>
        </w:rPr>
        <w:t xml:space="preserve">д 2020. – члан Изборног Већа и Наставно-научног Већа Филозофског факултета Универзитета у Нишу; </w:t>
      </w:r>
      <w:r w:rsidRPr="00DC4FF8">
        <w:rPr>
          <w:sz w:val="22"/>
          <w:szCs w:val="22"/>
          <w:lang w:val="sr-Latn-RS"/>
        </w:rPr>
        <w:t>o</w:t>
      </w:r>
      <w:r w:rsidRPr="00DC4FF8">
        <w:rPr>
          <w:sz w:val="22"/>
          <w:szCs w:val="22"/>
          <w:lang w:val="sr-Cyrl-RS"/>
        </w:rPr>
        <w:t xml:space="preserve">д 2020. до данас – председник Комисије за еквиваленцију предмета (за студенте који су дипломирали по старом програму); </w:t>
      </w:r>
      <w:r w:rsidRPr="00DC4FF8">
        <w:rPr>
          <w:sz w:val="22"/>
          <w:szCs w:val="22"/>
          <w:lang w:val="sr-Latn-RS"/>
        </w:rPr>
        <w:t>o</w:t>
      </w:r>
      <w:r w:rsidRPr="00DC4FF8">
        <w:rPr>
          <w:sz w:val="22"/>
          <w:szCs w:val="22"/>
          <w:lang w:val="sr-Cyrl-RS"/>
        </w:rPr>
        <w:t xml:space="preserve">д 2020. до данас – председник Комисије за мобилност студената у оквиру пројекта </w:t>
      </w:r>
      <w:r w:rsidRPr="00DC4FF8">
        <w:rPr>
          <w:sz w:val="22"/>
          <w:szCs w:val="22"/>
          <w:lang w:val="sr-Latn-RS"/>
        </w:rPr>
        <w:t xml:space="preserve">Erasmus+ </w:t>
      </w:r>
      <w:r w:rsidRPr="00DC4FF8">
        <w:rPr>
          <w:sz w:val="22"/>
          <w:szCs w:val="22"/>
          <w:lang w:val="sr-Cyrl-RS"/>
        </w:rPr>
        <w:t>и за признавање мобилности у оквиру истог пројекта, итд.</w:t>
      </w:r>
    </w:p>
    <w:p w14:paraId="2B8AA331" w14:textId="6AA940B1" w:rsidR="009D3661" w:rsidRPr="00DC4FF8" w:rsidRDefault="00C34C2E" w:rsidP="009D3661">
      <w:pPr>
        <w:spacing w:beforeLines="60" w:before="144" w:line="276" w:lineRule="auto"/>
        <w:jc w:val="both"/>
        <w:rPr>
          <w:bCs/>
          <w:noProof/>
          <w:sz w:val="22"/>
          <w:szCs w:val="22"/>
          <w:lang w:val="sr-Cyrl-CS"/>
        </w:rPr>
      </w:pPr>
      <w:r w:rsidRPr="00DC4FF8">
        <w:rPr>
          <w:bCs/>
          <w:noProof/>
          <w:sz w:val="22"/>
          <w:szCs w:val="22"/>
          <w:lang w:val="sr-Cyrl-RS"/>
        </w:rPr>
        <w:t xml:space="preserve"> </w:t>
      </w:r>
      <w:r w:rsidR="009D3661" w:rsidRPr="00DC4FF8">
        <w:rPr>
          <w:bCs/>
          <w:noProof/>
          <w:sz w:val="22"/>
          <w:szCs w:val="22"/>
          <w:lang w:val="sr-Cyrl-RS"/>
        </w:rPr>
        <w:t>2)</w:t>
      </w:r>
      <w:r w:rsidR="009D3661" w:rsidRPr="00DC4FF8">
        <w:rPr>
          <w:bCs/>
          <w:noProof/>
          <w:sz w:val="22"/>
          <w:szCs w:val="22"/>
          <w:lang w:val="sr-Cyrl-CS"/>
        </w:rPr>
        <w:t xml:space="preserve"> Допринос активностима које побољшавају углед и статус факултета и универзитета </w:t>
      </w:r>
    </w:p>
    <w:p w14:paraId="6ACE3063" w14:textId="7B809583" w:rsidR="009D3661" w:rsidRPr="00DC4FF8" w:rsidRDefault="009D3661" w:rsidP="009D3661">
      <w:pPr>
        <w:spacing w:before="120"/>
        <w:jc w:val="both"/>
        <w:rPr>
          <w:sz w:val="22"/>
          <w:szCs w:val="22"/>
          <w:lang w:val="sr-Cyrl-RS"/>
        </w:rPr>
      </w:pPr>
      <w:r w:rsidRPr="00DC4FF8">
        <w:rPr>
          <w:sz w:val="22"/>
          <w:szCs w:val="22"/>
          <w:lang w:val="sr-Cyrl-RS"/>
        </w:rPr>
        <w:t xml:space="preserve">24.12.2024. – координатор интерног пројекта Филозофског факултета </w:t>
      </w:r>
      <w:r w:rsidRPr="00DC4FF8">
        <w:rPr>
          <w:i/>
          <w:iCs/>
          <w:sz w:val="22"/>
          <w:szCs w:val="22"/>
          <w:lang w:val="sr-Cyrl-RS"/>
        </w:rPr>
        <w:t>Научна сазнања у областима Англистичке лингвистике и Англо-америчке књижевности и културе</w:t>
      </w:r>
      <w:r w:rsidRPr="00DC4FF8">
        <w:rPr>
          <w:sz w:val="22"/>
          <w:szCs w:val="22"/>
          <w:lang w:val="sr-Cyrl-RS"/>
        </w:rPr>
        <w:t xml:space="preserve"> за период од 1. јануара до 31. децембра 2025. године; </w:t>
      </w:r>
      <w:r w:rsidRPr="00DC4FF8">
        <w:rPr>
          <w:rFonts w:eastAsia="Verdana"/>
          <w:sz w:val="22"/>
          <w:szCs w:val="22"/>
          <w:lang w:val="sr-Cyrl-CS" w:eastAsia="en-GB"/>
        </w:rPr>
        <w:t xml:space="preserve">2012 – 2016. – преводилац и лектор сажетака и радова у издању Филозофског </w:t>
      </w:r>
      <w:r w:rsidRPr="00DC4FF8">
        <w:rPr>
          <w:rFonts w:eastAsia="Verdana"/>
          <w:sz w:val="22"/>
          <w:szCs w:val="22"/>
          <w:lang w:val="sr-Cyrl-CS" w:eastAsia="en-GB"/>
        </w:rPr>
        <w:lastRenderedPageBreak/>
        <w:t xml:space="preserve">факултета у Нишу и преводилац диплома и додатка дипломи за све нивое студија на Филозофском факултету у Нишу; </w:t>
      </w:r>
      <w:r w:rsidRPr="00DC4FF8">
        <w:rPr>
          <w:sz w:val="22"/>
          <w:szCs w:val="22"/>
          <w:lang w:val="sr-Cyrl-RS"/>
        </w:rPr>
        <w:t>22.5.2023. – члан Комисије за писање извештаја о пријављеним учесницима конкурса за избор једног наставника у звање наставник страног језика на Технолошком факултету у Лексовцу</w:t>
      </w:r>
    </w:p>
    <w:p w14:paraId="6624815B" w14:textId="3C01C4B1" w:rsidR="00CE310B" w:rsidRPr="00DC4FF8" w:rsidRDefault="00B10CF0" w:rsidP="00CE310B">
      <w:pPr>
        <w:spacing w:before="240" w:line="276" w:lineRule="auto"/>
        <w:jc w:val="both"/>
        <w:rPr>
          <w:bCs/>
          <w:noProof/>
          <w:sz w:val="22"/>
          <w:szCs w:val="22"/>
          <w:lang w:val="sr-Cyrl-CS"/>
        </w:rPr>
      </w:pPr>
      <w:r w:rsidRPr="00DC4FF8">
        <w:rPr>
          <w:bCs/>
          <w:noProof/>
          <w:sz w:val="22"/>
          <w:szCs w:val="22"/>
          <w:lang w:val="sr-Cyrl-CS"/>
        </w:rPr>
        <w:t>3</w:t>
      </w:r>
      <w:r w:rsidR="00CE310B" w:rsidRPr="00DC4FF8">
        <w:rPr>
          <w:bCs/>
          <w:noProof/>
          <w:sz w:val="22"/>
          <w:szCs w:val="22"/>
          <w:lang w:val="sr-Cyrl-CS"/>
        </w:rPr>
        <w:t>. Учешће у наставним активностима које не носе ЕСПБ бодове</w:t>
      </w:r>
    </w:p>
    <w:p w14:paraId="6C21AC13" w14:textId="12216FEB" w:rsidR="00CE310B" w:rsidRPr="00DC4FF8" w:rsidRDefault="00CE310B" w:rsidP="00CE310B">
      <w:pPr>
        <w:spacing w:before="120"/>
        <w:jc w:val="both"/>
        <w:rPr>
          <w:sz w:val="22"/>
          <w:szCs w:val="22"/>
          <w:lang w:val="sr-Cyrl-RS"/>
        </w:rPr>
      </w:pPr>
      <w:r w:rsidRPr="00DC4FF8">
        <w:rPr>
          <w:sz w:val="22"/>
          <w:szCs w:val="22"/>
          <w:lang w:val="sr-Cyrl-RS"/>
        </w:rPr>
        <w:t xml:space="preserve">децембар 2022. и децембар 2023. онлајн предавање под називом </w:t>
      </w:r>
      <w:r w:rsidRPr="00DC4FF8">
        <w:rPr>
          <w:i/>
          <w:iCs/>
          <w:sz w:val="22"/>
          <w:szCs w:val="22"/>
          <w:lang w:val="sr-Cyrl-RS"/>
        </w:rPr>
        <w:t>Избор теорија у културолошким истраживањима</w:t>
      </w:r>
      <w:r w:rsidRPr="00DC4FF8">
        <w:rPr>
          <w:sz w:val="22"/>
          <w:szCs w:val="22"/>
          <w:lang w:val="sr-Cyrl-RS"/>
        </w:rPr>
        <w:t xml:space="preserve"> намењено студентима МАС; 23.6. – 29.6. 2024. – предавања и активности у оквиру међународне летње школе превођења (</w:t>
      </w:r>
      <w:r w:rsidRPr="00DC4FF8">
        <w:rPr>
          <w:i/>
          <w:iCs/>
          <w:sz w:val="22"/>
          <w:szCs w:val="22"/>
        </w:rPr>
        <w:t>The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International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Coimbra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Group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Summer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School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Program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on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European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Multilingualism</w:t>
      </w:r>
      <w:r w:rsidRPr="00DC4FF8">
        <w:rPr>
          <w:i/>
          <w:iCs/>
          <w:sz w:val="22"/>
          <w:szCs w:val="22"/>
          <w:lang w:val="sr-Cyrl-RS"/>
        </w:rPr>
        <w:t>)</w:t>
      </w:r>
      <w:r w:rsidRPr="00DC4FF8">
        <w:rPr>
          <w:sz w:val="22"/>
          <w:szCs w:val="22"/>
          <w:lang w:val="sr-Cyrl-RS"/>
        </w:rPr>
        <w:t xml:space="preserve">, у организацији </w:t>
      </w:r>
      <w:r w:rsidRPr="00DC4FF8">
        <w:rPr>
          <w:sz w:val="22"/>
          <w:szCs w:val="22"/>
        </w:rPr>
        <w:t>Coimbra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Group</w:t>
      </w:r>
      <w:r w:rsidRPr="00DC4FF8">
        <w:rPr>
          <w:sz w:val="22"/>
          <w:szCs w:val="22"/>
          <w:lang w:val="sr-Cyrl-RS"/>
        </w:rPr>
        <w:t xml:space="preserve"> – </w:t>
      </w:r>
      <w:r w:rsidRPr="00DC4FF8">
        <w:rPr>
          <w:sz w:val="22"/>
          <w:szCs w:val="22"/>
        </w:rPr>
        <w:t>Global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Partnerships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Working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Group</w:t>
      </w:r>
      <w:r w:rsidRPr="00DC4FF8">
        <w:rPr>
          <w:sz w:val="22"/>
          <w:szCs w:val="22"/>
          <w:lang w:val="sr-Cyrl-RS"/>
        </w:rPr>
        <w:t xml:space="preserve"> и Филозофског факултета Универзитета у Нишу  </w:t>
      </w:r>
    </w:p>
    <w:p w14:paraId="57C22F49" w14:textId="793DE929" w:rsidR="00B10CF0" w:rsidRPr="00DC4FF8" w:rsidRDefault="00B10CF0" w:rsidP="00B10CF0">
      <w:pPr>
        <w:spacing w:before="120" w:line="276" w:lineRule="auto"/>
        <w:ind w:left="360" w:hanging="360"/>
        <w:jc w:val="both"/>
        <w:rPr>
          <w:bCs/>
          <w:noProof/>
          <w:sz w:val="22"/>
          <w:szCs w:val="22"/>
          <w:lang w:val="sr-Cyrl-RS"/>
        </w:rPr>
      </w:pPr>
      <w:r w:rsidRPr="00DC4FF8">
        <w:rPr>
          <w:bCs/>
          <w:noProof/>
          <w:sz w:val="22"/>
          <w:szCs w:val="22"/>
          <w:lang w:val="sr-Cyrl-RS"/>
        </w:rPr>
        <w:t>4. Организација међународних научних конференција и скупова</w:t>
      </w:r>
    </w:p>
    <w:p w14:paraId="5403D4A1" w14:textId="36620FDF" w:rsidR="00B10CF0" w:rsidRPr="00DC4FF8" w:rsidRDefault="00B10CF0" w:rsidP="00DC4FF8">
      <w:pPr>
        <w:spacing w:before="120" w:after="120"/>
        <w:jc w:val="both"/>
        <w:rPr>
          <w:sz w:val="22"/>
          <w:szCs w:val="22"/>
          <w:lang w:val="sr-Cyrl-RS"/>
        </w:rPr>
      </w:pPr>
      <w:r w:rsidRPr="00DC4FF8">
        <w:rPr>
          <w:rFonts w:eastAsia="Verdana"/>
          <w:sz w:val="22"/>
          <w:szCs w:val="22"/>
          <w:lang w:val="sr-Cyrl-CS" w:eastAsia="en-GB"/>
        </w:rPr>
        <w:t xml:space="preserve">2014. – секретар међународне конференције </w:t>
      </w:r>
      <w:r w:rsidRPr="00DC4FF8">
        <w:rPr>
          <w:rFonts w:eastAsia="Verdana"/>
          <w:i/>
          <w:iCs/>
          <w:sz w:val="22"/>
          <w:szCs w:val="22"/>
          <w:lang w:val="sr-Cyrl-CS" w:eastAsia="en-GB"/>
        </w:rPr>
        <w:t xml:space="preserve">Језик, књижевност, дискурс </w:t>
      </w:r>
      <w:r w:rsidRPr="00DC4FF8">
        <w:rPr>
          <w:rFonts w:eastAsia="Verdana"/>
          <w:sz w:val="22"/>
          <w:szCs w:val="22"/>
          <w:lang w:val="sr-Cyrl-CS" w:eastAsia="en-GB"/>
        </w:rPr>
        <w:t>у организацији Департмана за англистику Филозофског факултета у Нишу</w:t>
      </w:r>
      <w:r w:rsidR="00DC4FF8" w:rsidRPr="00DC4FF8">
        <w:rPr>
          <w:rFonts w:eastAsia="Verdana"/>
          <w:sz w:val="22"/>
          <w:szCs w:val="22"/>
          <w:lang w:val="sr-Cyrl-CS" w:eastAsia="en-GB"/>
        </w:rPr>
        <w:t xml:space="preserve">; </w:t>
      </w:r>
      <w:r w:rsidRPr="00DC4FF8">
        <w:rPr>
          <w:sz w:val="22"/>
          <w:szCs w:val="22"/>
          <w:lang w:val="sr-Cyrl-RS"/>
        </w:rPr>
        <w:t>23.6. – 29.6. 2024. – учешће у ораганизацији и извођењу активности у оквиру међународне летње школе превођења (</w:t>
      </w:r>
      <w:r w:rsidRPr="00DC4FF8">
        <w:rPr>
          <w:i/>
          <w:iCs/>
          <w:sz w:val="22"/>
          <w:szCs w:val="22"/>
        </w:rPr>
        <w:t>The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International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Coimbra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Group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Summer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School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Program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on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European</w:t>
      </w:r>
      <w:r w:rsidRPr="00DC4FF8">
        <w:rPr>
          <w:i/>
          <w:iCs/>
          <w:sz w:val="22"/>
          <w:szCs w:val="22"/>
          <w:lang w:val="sr-Cyrl-RS"/>
        </w:rPr>
        <w:t xml:space="preserve"> </w:t>
      </w:r>
      <w:r w:rsidRPr="00DC4FF8">
        <w:rPr>
          <w:i/>
          <w:iCs/>
          <w:sz w:val="22"/>
          <w:szCs w:val="22"/>
        </w:rPr>
        <w:t>Multilingualism</w:t>
      </w:r>
      <w:r w:rsidRPr="00DC4FF8">
        <w:rPr>
          <w:i/>
          <w:iCs/>
          <w:sz w:val="22"/>
          <w:szCs w:val="22"/>
          <w:lang w:val="sr-Cyrl-RS"/>
        </w:rPr>
        <w:t>)</w:t>
      </w:r>
      <w:r w:rsidRPr="00DC4FF8">
        <w:rPr>
          <w:sz w:val="22"/>
          <w:szCs w:val="22"/>
          <w:lang w:val="sr-Cyrl-RS"/>
        </w:rPr>
        <w:t xml:space="preserve">, у организацији </w:t>
      </w:r>
      <w:r w:rsidRPr="00DC4FF8">
        <w:rPr>
          <w:sz w:val="22"/>
          <w:szCs w:val="22"/>
        </w:rPr>
        <w:t>Coimbra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Group</w:t>
      </w:r>
      <w:r w:rsidRPr="00DC4FF8">
        <w:rPr>
          <w:sz w:val="22"/>
          <w:szCs w:val="22"/>
          <w:lang w:val="sr-Cyrl-RS"/>
        </w:rPr>
        <w:t xml:space="preserve"> – </w:t>
      </w:r>
      <w:r w:rsidRPr="00DC4FF8">
        <w:rPr>
          <w:sz w:val="22"/>
          <w:szCs w:val="22"/>
        </w:rPr>
        <w:t>Global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Partnerships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Working</w:t>
      </w:r>
      <w:r w:rsidRPr="00DC4FF8">
        <w:rPr>
          <w:sz w:val="22"/>
          <w:szCs w:val="22"/>
          <w:lang w:val="sr-Cyrl-RS"/>
        </w:rPr>
        <w:t xml:space="preserve"> </w:t>
      </w:r>
      <w:r w:rsidRPr="00DC4FF8">
        <w:rPr>
          <w:sz w:val="22"/>
          <w:szCs w:val="22"/>
        </w:rPr>
        <w:t>Group</w:t>
      </w:r>
      <w:r w:rsidRPr="00DC4FF8">
        <w:rPr>
          <w:sz w:val="22"/>
          <w:szCs w:val="22"/>
          <w:lang w:val="sr-Cyrl-RS"/>
        </w:rPr>
        <w:t xml:space="preserve"> и Филозофског факултета Универзитета у Нишу  </w:t>
      </w:r>
    </w:p>
    <w:p w14:paraId="20DEA4D6" w14:textId="00A34EF2" w:rsidR="00126B60" w:rsidRPr="00DC4FF8" w:rsidRDefault="00126B60" w:rsidP="00C34C2E">
      <w:pPr>
        <w:spacing w:line="276" w:lineRule="auto"/>
        <w:jc w:val="both"/>
        <w:rPr>
          <w:bCs/>
          <w:noProof/>
          <w:sz w:val="22"/>
          <w:szCs w:val="22"/>
          <w:lang w:val="sr-Cyrl-RS"/>
        </w:rPr>
      </w:pP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AE0482">
        <w:rPr>
          <w:sz w:val="22"/>
          <w:lang w:val="sr-Cyrl-CS"/>
        </w:rPr>
        <w:t>.</w:t>
      </w:r>
      <w:r w:rsidRPr="00AE0482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457F2FE9" w14:textId="158A2BEB" w:rsidR="00467953" w:rsidRPr="00904E7D" w:rsidRDefault="00467953" w:rsidP="00467953">
      <w:pPr>
        <w:framePr w:hSpace="180" w:wrap="around" w:vAnchor="text" w:hAnchor="margin" w:xAlign="center" w:y="274"/>
        <w:jc w:val="both"/>
        <w:rPr>
          <w:sz w:val="22"/>
          <w:szCs w:val="22"/>
          <w:lang w:val="sr-Cyrl-RS" w:eastAsia="en-GB"/>
        </w:rPr>
      </w:pPr>
      <w:r w:rsidRPr="00904E7D">
        <w:rPr>
          <w:sz w:val="22"/>
          <w:szCs w:val="22"/>
          <w:lang w:val="sr-Cyrl-RS" w:eastAsia="en-GB"/>
        </w:rPr>
        <w:t xml:space="preserve">Јанковић, Љ. 2024. </w:t>
      </w:r>
      <w:r w:rsidRPr="00904E7D">
        <w:rPr>
          <w:i/>
          <w:iCs/>
          <w:sz w:val="22"/>
          <w:szCs w:val="22"/>
          <w:lang w:val="sr-Cyrl-RS" w:eastAsia="en-GB"/>
        </w:rPr>
        <w:t>Контрастивна анализа клауза у српском и енглеском језику.</w:t>
      </w:r>
      <w:r w:rsidRPr="00904E7D">
        <w:rPr>
          <w:sz w:val="22"/>
          <w:szCs w:val="22"/>
          <w:lang w:val="sr-Cyrl-RS" w:eastAsia="en-GB"/>
        </w:rPr>
        <w:t xml:space="preserve"> Филозофски факултет Ниш, </w:t>
      </w:r>
      <w:hyperlink r:id="rId9" w:history="1">
        <w:r w:rsidRPr="00904E7D">
          <w:rPr>
            <w:rStyle w:val="Hyperlink"/>
            <w:sz w:val="22"/>
            <w:szCs w:val="22"/>
            <w:lang w:val="sr-Cyrl-RS" w:eastAsia="en-GB"/>
          </w:rPr>
          <w:t>https://izdanja.filfak.ni.ac.rs/monografije/2024/kontrastivna-analiza-klauza-u-srpskom-i-engleskom-jeziku</w:t>
        </w:r>
      </w:hyperlink>
      <w:r w:rsidRPr="00904E7D">
        <w:rPr>
          <w:sz w:val="22"/>
          <w:szCs w:val="22"/>
          <w:lang w:val="sr-Cyrl-RS"/>
        </w:rPr>
        <w:t xml:space="preserve">,  </w:t>
      </w:r>
      <w:hyperlink r:id="rId10" w:history="1">
        <w:r w:rsidRPr="00904E7D">
          <w:rPr>
            <w:rStyle w:val="Hyperlink"/>
            <w:sz w:val="22"/>
            <w:szCs w:val="22"/>
            <w:shd w:val="clear" w:color="auto" w:fill="F1F8F8"/>
          </w:rPr>
          <w:t>https</w:t>
        </w:r>
        <w:r w:rsidRPr="00904E7D">
          <w:rPr>
            <w:rStyle w:val="Hyperlink"/>
            <w:sz w:val="22"/>
            <w:szCs w:val="22"/>
            <w:shd w:val="clear" w:color="auto" w:fill="F1F8F8"/>
            <w:lang w:val="sr-Cyrl-RS"/>
          </w:rPr>
          <w:t>://</w:t>
        </w:r>
        <w:r w:rsidRPr="00904E7D">
          <w:rPr>
            <w:rStyle w:val="Hyperlink"/>
            <w:sz w:val="22"/>
            <w:szCs w:val="22"/>
            <w:shd w:val="clear" w:color="auto" w:fill="F1F8F8"/>
          </w:rPr>
          <w:t>doi</w:t>
        </w:r>
        <w:r w:rsidRPr="00904E7D">
          <w:rPr>
            <w:rStyle w:val="Hyperlink"/>
            <w:sz w:val="22"/>
            <w:szCs w:val="22"/>
            <w:shd w:val="clear" w:color="auto" w:fill="F1F8F8"/>
            <w:lang w:val="sr-Cyrl-RS"/>
          </w:rPr>
          <w:t>.</w:t>
        </w:r>
        <w:r w:rsidRPr="00904E7D">
          <w:rPr>
            <w:rStyle w:val="Hyperlink"/>
            <w:sz w:val="22"/>
            <w:szCs w:val="22"/>
            <w:shd w:val="clear" w:color="auto" w:fill="F1F8F8"/>
          </w:rPr>
          <w:t>org</w:t>
        </w:r>
        <w:r w:rsidRPr="00904E7D">
          <w:rPr>
            <w:rStyle w:val="Hyperlink"/>
            <w:sz w:val="22"/>
            <w:szCs w:val="22"/>
            <w:shd w:val="clear" w:color="auto" w:fill="F1F8F8"/>
            <w:lang w:val="sr-Cyrl-RS"/>
          </w:rPr>
          <w:t>/10.46630/</w:t>
        </w:r>
        <w:r w:rsidRPr="00904E7D">
          <w:rPr>
            <w:rStyle w:val="Hyperlink"/>
            <w:sz w:val="22"/>
            <w:szCs w:val="22"/>
            <w:shd w:val="clear" w:color="auto" w:fill="F1F8F8"/>
          </w:rPr>
          <w:t>kak</w:t>
        </w:r>
        <w:r w:rsidRPr="00904E7D">
          <w:rPr>
            <w:rStyle w:val="Hyperlink"/>
            <w:sz w:val="22"/>
            <w:szCs w:val="22"/>
            <w:shd w:val="clear" w:color="auto" w:fill="F1F8F8"/>
            <w:lang w:val="sr-Cyrl-RS"/>
          </w:rPr>
          <w:t>.2024</w:t>
        </w:r>
      </w:hyperlink>
    </w:p>
    <w:p w14:paraId="65D2938D" w14:textId="40C66A32" w:rsidR="00126B60" w:rsidRDefault="0046795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666EB">
        <w:rPr>
          <w:i/>
          <w:iCs/>
          <w:lang w:val="sr-Cyrl-RS" w:eastAsia="en-GB"/>
        </w:rPr>
        <w:t xml:space="preserve"> </w:t>
      </w:r>
      <w:r w:rsidR="00126B60"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404F40F7" w14:textId="0F0D6C0B" w:rsidR="006A47D2" w:rsidRPr="006A47D2" w:rsidRDefault="006A47D2" w:rsidP="006A47D2">
      <w:pPr>
        <w:spacing w:after="120"/>
        <w:jc w:val="both"/>
        <w:rPr>
          <w:sz w:val="22"/>
          <w:szCs w:val="22"/>
          <w:lang w:val="sr-Cyrl-RS"/>
        </w:rPr>
      </w:pPr>
      <w:r w:rsidRPr="006A47D2">
        <w:rPr>
          <w:sz w:val="22"/>
          <w:szCs w:val="22"/>
          <w:lang w:val="sr-Cyrl-CS"/>
        </w:rPr>
        <w:t>Учествовала</w:t>
      </w:r>
      <w:r w:rsidRPr="006A47D2">
        <w:rPr>
          <w:sz w:val="22"/>
          <w:szCs w:val="22"/>
          <w:lang w:val="sr-Cyrl-RS"/>
        </w:rPr>
        <w:t xml:space="preserve"> је у 6 једногодишњих интерних научних пројеката које је реализовао Департман за англистику Филозофског факултета у Нишу, а тренутно је руководилац једног интерног пројекта</w:t>
      </w:r>
      <w:r>
        <w:rPr>
          <w:sz w:val="22"/>
          <w:szCs w:val="22"/>
          <w:lang w:val="sr-Cyrl-RS"/>
        </w:rPr>
        <w:t xml:space="preserve"> под називом</w:t>
      </w:r>
      <w:r w:rsidRPr="006A47D2">
        <w:rPr>
          <w:sz w:val="22"/>
          <w:szCs w:val="22"/>
          <w:lang w:val="sr-Cyrl-RS"/>
        </w:rPr>
        <w:t xml:space="preserve"> </w:t>
      </w:r>
      <w:r w:rsidRPr="006A47D2">
        <w:rPr>
          <w:i/>
          <w:iCs/>
          <w:sz w:val="22"/>
          <w:szCs w:val="22"/>
          <w:lang w:val="sr-Cyrl-RS"/>
        </w:rPr>
        <w:t>Научна сазнања у областима Англистичке лингвистика и Англо-америчка књижевност и културе и примене у настави</w:t>
      </w:r>
      <w:r w:rsidRPr="006A47D2">
        <w:rPr>
          <w:sz w:val="22"/>
          <w:szCs w:val="22"/>
          <w:lang w:val="sr-Cyrl-RS"/>
        </w:rPr>
        <w:t>,</w:t>
      </w:r>
      <w:r w:rsidRPr="006A47D2">
        <w:rPr>
          <w:rFonts w:cs="Open Sans"/>
          <w:sz w:val="22"/>
          <w:szCs w:val="22"/>
          <w:lang w:val="sr-Cyrl-RS"/>
        </w:rPr>
        <w:t xml:space="preserve"> бр. 331/1-3</w:t>
      </w:r>
      <w:r w:rsidRPr="006A47D2">
        <w:rPr>
          <w:sz w:val="22"/>
          <w:szCs w:val="22"/>
          <w:lang w:val="sr-Cyrl-RS"/>
        </w:rPr>
        <w:t xml:space="preserve"> (све детаљно наведено у ставки 2.1.3  извештаја комисије)</w:t>
      </w:r>
    </w:p>
    <w:p w14:paraId="18660766" w14:textId="5E2FA260" w:rsidR="00126B60" w:rsidRDefault="006A47D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126B60"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="00126B60">
        <w:rPr>
          <w:sz w:val="22"/>
        </w:rPr>
        <w:t>SCI</w:t>
      </w:r>
      <w:r w:rsidR="00126B60" w:rsidRPr="00AE0482">
        <w:rPr>
          <w:sz w:val="22"/>
          <w:lang w:val="sr-Cyrl-CS"/>
        </w:rPr>
        <w:t xml:space="preserve"> </w:t>
      </w:r>
      <w:r w:rsidR="00126B60"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6A6A3984" w:rsidR="00126B60" w:rsidRDefault="00126B60" w:rsidP="00904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before="12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904E7D" w:rsidRPr="00904E7D">
        <w:rPr>
          <w:color w:val="000000"/>
          <w:sz w:val="22"/>
          <w:szCs w:val="22"/>
          <w:lang w:val="sr-Cyrl-RS" w:eastAsia="en-GB"/>
        </w:rPr>
        <w:t xml:space="preserve">Јанковић, Љ. 2024. </w:t>
      </w:r>
      <w:r w:rsidR="00904E7D" w:rsidRPr="00904E7D">
        <w:rPr>
          <w:color w:val="000000"/>
          <w:sz w:val="22"/>
          <w:szCs w:val="22"/>
          <w:lang w:eastAsia="en-GB"/>
        </w:rPr>
        <w:t>The Impact of Art on Teaching English to Bachelor Students of Architecture.</w:t>
      </w:r>
      <w:r w:rsidR="00904E7D" w:rsidRPr="00904E7D">
        <w:rPr>
          <w:i/>
          <w:iCs/>
          <w:color w:val="000000"/>
          <w:sz w:val="22"/>
          <w:szCs w:val="22"/>
          <w:lang w:eastAsia="en-GB"/>
        </w:rPr>
        <w:t xml:space="preserve"> Facta Universitatis, Series: Visual Arts and Music</w:t>
      </w:r>
      <w:r w:rsidR="00904E7D" w:rsidRPr="00904E7D">
        <w:rPr>
          <w:color w:val="000000"/>
          <w:sz w:val="22"/>
          <w:szCs w:val="22"/>
          <w:lang w:eastAsia="en-GB"/>
        </w:rPr>
        <w:t xml:space="preserve">, Vol. 10, No. 2, pp. 83-94  </w:t>
      </w:r>
      <w:hyperlink r:id="rId11" w:history="1">
        <w:r w:rsidR="00904E7D" w:rsidRPr="00904E7D">
          <w:rPr>
            <w:rStyle w:val="Hyperlink"/>
            <w:sz w:val="22"/>
            <w:szCs w:val="22"/>
          </w:rPr>
          <w:t>https://doi.org/10.22190/FUVAM240707006J</w:t>
        </w:r>
      </w:hyperlink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AE0482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AE0482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AE04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</w:t>
      </w:r>
      <w:r w:rsidRPr="00265BB7">
        <w:rPr>
          <w:sz w:val="22"/>
          <w:lang w:val="sr-Cyrl-CS"/>
        </w:rPr>
        <w:lastRenderedPageBreak/>
        <w:t xml:space="preserve">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AE0482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AE0482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527A45F5" w14:textId="1663DAB6" w:rsidR="004C0A6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lang w:val="sr-Cyrl-CS"/>
        </w:rPr>
      </w:pPr>
      <w:r>
        <w:rPr>
          <w:sz w:val="22"/>
          <w:lang w:val="sr-Cyrl-CS"/>
        </w:rPr>
        <w:tab/>
      </w:r>
      <w:r w:rsidR="004C0A65">
        <w:rPr>
          <w:sz w:val="22"/>
          <w:lang w:val="sr-Cyrl-CS"/>
        </w:rPr>
        <w:t xml:space="preserve">ЗАМЕНА: </w:t>
      </w:r>
      <w:r w:rsidR="004C0A65" w:rsidRPr="004C0A65">
        <w:rPr>
          <w:color w:val="000000"/>
          <w:lang w:val="sr-Cyrl-CS"/>
        </w:rPr>
        <w:t>радови за област страних филологија објављени у часописима у којима се радови штампају на језику из уже филолошке научне области</w:t>
      </w:r>
      <w:r w:rsidR="00A67699">
        <w:rPr>
          <w:color w:val="000000"/>
          <w:lang w:val="sr-Cyrl-CS"/>
        </w:rPr>
        <w:t>:</w:t>
      </w:r>
      <w:r w:rsidR="004C0A65" w:rsidRPr="004C0A65">
        <w:rPr>
          <w:color w:val="000000"/>
          <w:lang w:val="sr-Cyrl-CS"/>
        </w:rPr>
        <w:t xml:space="preserve"> </w:t>
      </w:r>
      <w:r w:rsidR="00A67699">
        <w:rPr>
          <w:color w:val="000000"/>
          <w:lang w:val="sr-Cyrl-CS"/>
        </w:rPr>
        <w:t>3</w:t>
      </w:r>
      <w:r w:rsidR="004C0A65">
        <w:rPr>
          <w:color w:val="000000"/>
          <w:lang w:val="sr-Cyrl-CS"/>
        </w:rPr>
        <w:t xml:space="preserve"> рада у категорији М51 у часописима који објављују радове на енглеском</w:t>
      </w:r>
    </w:p>
    <w:p w14:paraId="6FF1A2F0" w14:textId="3380CD84" w:rsidR="004C0A65" w:rsidRDefault="004C0A6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tbl>
      <w:tblPr>
        <w:tblpPr w:leftFromText="180" w:rightFromText="180" w:vertAnchor="text" w:horzAnchor="margin" w:tblpXSpec="center" w:tblpY="274"/>
        <w:tblW w:w="97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9"/>
      </w:tblGrid>
      <w:tr w:rsidR="004C0A65" w:rsidRPr="000666EB" w14:paraId="43DA91D3" w14:textId="77777777" w:rsidTr="005E4BE0">
        <w:trPr>
          <w:trHeight w:val="1105"/>
        </w:trPr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B5D1" w14:textId="77777777" w:rsidR="004C0A65" w:rsidRPr="000666EB" w:rsidRDefault="004C0A65" w:rsidP="00186693">
            <w:pPr>
              <w:jc w:val="both"/>
              <w:rPr>
                <w:lang w:eastAsia="en-GB"/>
              </w:rPr>
            </w:pPr>
            <w:r w:rsidRPr="000666EB">
              <w:rPr>
                <w:b/>
                <w:bCs/>
                <w:lang w:val="sr-Cyrl-RS" w:eastAsia="en-GB"/>
              </w:rPr>
              <w:t>Јанковић, Љ</w:t>
            </w:r>
            <w:r w:rsidRPr="000666EB">
              <w:rPr>
                <w:b/>
                <w:bCs/>
                <w:lang w:val="sr-Latn-RS" w:eastAsia="en-GB"/>
              </w:rPr>
              <w:t>.</w:t>
            </w:r>
            <w:r w:rsidRPr="000666EB">
              <w:rPr>
                <w:lang w:val="sr-Latn-RS" w:eastAsia="en-GB"/>
              </w:rPr>
              <w:t xml:space="preserve"> </w:t>
            </w:r>
            <w:r w:rsidRPr="000666EB">
              <w:rPr>
                <w:lang w:val="sr-Cyrl-RS" w:eastAsia="en-GB"/>
              </w:rPr>
              <w:t xml:space="preserve">2024. </w:t>
            </w:r>
            <w:r w:rsidRPr="000666EB">
              <w:rPr>
                <w:lang w:eastAsia="en-GB"/>
              </w:rPr>
              <w:t>Alternatives in Translating Certain Grammatical Structures from English into Serbian.</w:t>
            </w:r>
            <w:r w:rsidRPr="000666EB">
              <w:rPr>
                <w:i/>
                <w:iCs/>
                <w:lang w:eastAsia="en-GB"/>
              </w:rPr>
              <w:t xml:space="preserve"> Philologia Mediana</w:t>
            </w:r>
            <w:r w:rsidRPr="000666EB">
              <w:rPr>
                <w:lang w:eastAsia="en-GB"/>
              </w:rPr>
              <w:t>, Vol. 16, No. 16, pp. 571-594</w:t>
            </w:r>
          </w:p>
          <w:p w14:paraId="63BFEAAA" w14:textId="77777777" w:rsidR="004C0A65" w:rsidRPr="000666EB" w:rsidRDefault="00CF01B4" w:rsidP="00186693">
            <w:hyperlink r:id="rId12" w:history="1">
              <w:r w:rsidR="004C0A65" w:rsidRPr="000666EB">
                <w:rPr>
                  <w:rStyle w:val="Hyperlink"/>
                  <w:rFonts w:eastAsia="MinionPro-Regular"/>
                </w:rPr>
                <w:t>https://orcid.org/0000-0002-3593-9232</w:t>
              </w:r>
            </w:hyperlink>
          </w:p>
          <w:p w14:paraId="549A707F" w14:textId="77777777" w:rsidR="004C0A65" w:rsidRPr="000666EB" w:rsidRDefault="00CF01B4" w:rsidP="00186693">
            <w:pPr>
              <w:tabs>
                <w:tab w:val="left" w:pos="171"/>
              </w:tabs>
              <w:jc w:val="both"/>
              <w:rPr>
                <w:b/>
                <w:szCs w:val="22"/>
                <w:lang w:val="sr-Cyrl-RS"/>
              </w:rPr>
            </w:pPr>
            <w:hyperlink r:id="rId13" w:history="1">
              <w:r w:rsidR="004C0A65" w:rsidRPr="000666EB">
                <w:rPr>
                  <w:rStyle w:val="Hyperlink"/>
                </w:rPr>
                <w:t>https://izdanja.filfak.ni.ac.rs/casopisi/2024/philologia-mediana-16-2024</w:t>
              </w:r>
            </w:hyperlink>
          </w:p>
        </w:tc>
      </w:tr>
      <w:tr w:rsidR="004C0A65" w:rsidRPr="00EA49DD" w14:paraId="53082BB6" w14:textId="77777777" w:rsidTr="005E4BE0">
        <w:trPr>
          <w:trHeight w:val="1137"/>
        </w:trPr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C513" w14:textId="77777777" w:rsidR="004C0A65" w:rsidRPr="00EA49DD" w:rsidRDefault="004C0A65" w:rsidP="00186693">
            <w:pPr>
              <w:jc w:val="both"/>
              <w:rPr>
                <w:color w:val="111111"/>
              </w:rPr>
            </w:pPr>
            <w:r w:rsidRPr="00EA49DD">
              <w:rPr>
                <w:b/>
                <w:bCs/>
                <w:color w:val="000000"/>
                <w:lang w:val="sr-Cyrl-RS" w:eastAsia="en-GB"/>
              </w:rPr>
              <w:t>Јанковић, Љ</w:t>
            </w:r>
            <w:r w:rsidRPr="00EA49DD">
              <w:rPr>
                <w:color w:val="000000"/>
                <w:lang w:val="sr-Cyrl-RS" w:eastAsia="en-GB"/>
              </w:rPr>
              <w:t xml:space="preserve">., Марта Величковић, Александар Пејчић. 2021. </w:t>
            </w:r>
            <w:r w:rsidRPr="00EA49DD">
              <w:rPr>
                <w:color w:val="000000"/>
                <w:lang w:eastAsia="en-GB"/>
              </w:rPr>
              <w:t>Developing Language Competencies through Core Language Courses at the English Department: The First Half Century.</w:t>
            </w:r>
            <w:r w:rsidRPr="00EA49DD">
              <w:rPr>
                <w:i/>
                <w:iCs/>
                <w:color w:val="000000"/>
                <w:lang w:eastAsia="en-GB"/>
              </w:rPr>
              <w:t xml:space="preserve"> Facta Universitatis, Series: Linguistics and Literature,</w:t>
            </w:r>
            <w:r w:rsidRPr="00EA49DD">
              <w:rPr>
                <w:color w:val="000000"/>
                <w:lang w:eastAsia="en-GB"/>
              </w:rPr>
              <w:t xml:space="preserve"> Vol. 19, No. 1, pp. 63-72 </w:t>
            </w:r>
            <w:hyperlink r:id="rId14" w:history="1">
              <w:r w:rsidRPr="00EA49DD">
                <w:rPr>
                  <w:rStyle w:val="Hyperlink"/>
                </w:rPr>
                <w:t>https://doi.org/10.22190/FULL210801009J</w:t>
              </w:r>
            </w:hyperlink>
          </w:p>
          <w:p w14:paraId="157F6310" w14:textId="77777777" w:rsidR="004C0A65" w:rsidRPr="00EA49DD" w:rsidRDefault="00CF01B4" w:rsidP="00186693">
            <w:pPr>
              <w:tabs>
                <w:tab w:val="left" w:pos="171"/>
              </w:tabs>
              <w:jc w:val="both"/>
              <w:rPr>
                <w:b/>
                <w:szCs w:val="22"/>
                <w:lang w:val="sr-Cyrl-RS"/>
              </w:rPr>
            </w:pPr>
            <w:hyperlink r:id="rId15" w:history="1">
              <w:r w:rsidR="004C0A65" w:rsidRPr="00EA49DD">
                <w:rPr>
                  <w:rStyle w:val="Hyperlink"/>
                  <w:lang w:val="sr-Latn-RS"/>
                </w:rPr>
                <w:t>https://casopisi.junis.ni.ac.rs/index.php/FULingLit/article/view/8083</w:t>
              </w:r>
            </w:hyperlink>
          </w:p>
        </w:tc>
      </w:tr>
      <w:tr w:rsidR="004C0A65" w:rsidRPr="00124278" w14:paraId="40AE2A09" w14:textId="77777777" w:rsidTr="005E4BE0">
        <w:trPr>
          <w:trHeight w:val="144"/>
        </w:trPr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0755" w14:textId="77777777" w:rsidR="004C0A65" w:rsidRPr="00124278" w:rsidRDefault="004C0A65" w:rsidP="00186693">
            <w:pPr>
              <w:tabs>
                <w:tab w:val="left" w:pos="171"/>
              </w:tabs>
              <w:jc w:val="both"/>
              <w:rPr>
                <w:b/>
                <w:szCs w:val="22"/>
                <w:lang w:val="sr-Cyrl-RS"/>
              </w:rPr>
            </w:pPr>
            <w:r>
              <w:rPr>
                <w:b/>
                <w:bCs/>
                <w:color w:val="000000"/>
                <w:lang w:val="sr-Cyrl-RS" w:eastAsia="en-GB"/>
              </w:rPr>
              <w:t>Јанковић, Љ</w:t>
            </w:r>
            <w:r>
              <w:rPr>
                <w:color w:val="000000"/>
                <w:lang w:val="sr-Cyrl-RS" w:eastAsia="en-GB"/>
              </w:rPr>
              <w:t xml:space="preserve">. 2024. </w:t>
            </w:r>
            <w:r w:rsidRPr="00DF0C32">
              <w:rPr>
                <w:color w:val="000000"/>
                <w:lang w:eastAsia="en-GB"/>
              </w:rPr>
              <w:t>Translating Literary Texts from English into Serbian: Contrastive Approach.</w:t>
            </w:r>
            <w:r>
              <w:rPr>
                <w:i/>
                <w:iCs/>
                <w:color w:val="000000"/>
                <w:lang w:eastAsia="en-GB"/>
              </w:rPr>
              <w:t xml:space="preserve"> </w:t>
            </w:r>
            <w:r w:rsidRPr="00D71EE6">
              <w:rPr>
                <w:i/>
                <w:iCs/>
                <w:color w:val="000000"/>
                <w:lang w:eastAsia="en-GB"/>
              </w:rPr>
              <w:t>Philologist</w:t>
            </w:r>
            <w:r w:rsidRPr="00D71EE6">
              <w:rPr>
                <w:color w:val="000000"/>
                <w:lang w:eastAsia="en-GB"/>
              </w:rPr>
              <w:t>,</w:t>
            </w:r>
            <w:r>
              <w:rPr>
                <w:color w:val="000000"/>
                <w:lang w:eastAsia="en-GB"/>
              </w:rPr>
              <w:t xml:space="preserve"> Banja Luka, Vol. 15, No. 30, ISSN 1986-5864</w:t>
            </w:r>
            <w:r>
              <w:rPr>
                <w:color w:val="000000"/>
                <w:lang w:val="sr-Cyrl-RS" w:eastAsia="en-GB"/>
              </w:rPr>
              <w:t xml:space="preserve"> (у штампи, потврда достављена)</w:t>
            </w:r>
          </w:p>
        </w:tc>
      </w:tr>
    </w:tbl>
    <w:p w14:paraId="08D10826" w14:textId="77777777" w:rsidR="00A6769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tbl>
      <w:tblPr>
        <w:tblW w:w="9809" w:type="dxa"/>
        <w:tblInd w:w="-1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3941"/>
        <w:gridCol w:w="4505"/>
        <w:gridCol w:w="21"/>
      </w:tblGrid>
      <w:tr w:rsidR="00A67699" w:rsidRPr="00A67699" w14:paraId="22B62A86" w14:textId="77777777" w:rsidTr="005E4BE0">
        <w:trPr>
          <w:gridAfter w:val="1"/>
          <w:wAfter w:w="21" w:type="dxa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402B" w14:textId="77777777" w:rsidR="00A67699" w:rsidRPr="00A67699" w:rsidRDefault="00A67699" w:rsidP="00A67699">
            <w:pPr>
              <w:ind w:left="-76"/>
              <w:jc w:val="both"/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sz w:val="20"/>
                <w:szCs w:val="20"/>
                <w:lang w:val="sr-Cyrl-RS" w:eastAsia="en-GB"/>
              </w:rPr>
              <w:t>15.4.-16.4.2021.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8B75" w14:textId="77777777" w:rsidR="00A67699" w:rsidRPr="00F86DF6" w:rsidRDefault="00A67699" w:rsidP="00A67699">
            <w:pPr>
              <w:jc w:val="both"/>
              <w:rPr>
                <w:b/>
                <w:spacing w:val="-4"/>
                <w:sz w:val="20"/>
                <w:szCs w:val="20"/>
                <w:lang w:val="sr-Cyrl-RS"/>
              </w:rPr>
            </w:pPr>
            <w:r w:rsidRPr="00F86DF6">
              <w:rPr>
                <w:i/>
                <w:iCs/>
                <w:spacing w:val="-4"/>
                <w:sz w:val="20"/>
                <w:szCs w:val="20"/>
                <w:lang w:val="sr-Latn-RS"/>
              </w:rPr>
              <w:t>Alternatives in Translating certain Grammatical Structures from English into Serbian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FF8A" w14:textId="444BF797" w:rsidR="00A67699" w:rsidRPr="00A67699" w:rsidRDefault="00A67699" w:rsidP="00A67699">
            <w:pPr>
              <w:jc w:val="both"/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>Jezik, književnost, alternative (Language, Literature, Alternatives),</w:t>
            </w:r>
            <w:r w:rsidRPr="00A67699">
              <w:rPr>
                <w:sz w:val="20"/>
                <w:szCs w:val="20"/>
                <w:lang w:val="sr-Latn-RS"/>
              </w:rPr>
              <w:t xml:space="preserve"> Filozofski fakultet Univerziteta u Nišu</w:t>
            </w:r>
          </w:p>
        </w:tc>
      </w:tr>
      <w:tr w:rsidR="00A67699" w:rsidRPr="00A67699" w14:paraId="036EC7D5" w14:textId="77777777" w:rsidTr="005E4BE0">
        <w:trPr>
          <w:gridAfter w:val="1"/>
          <w:wAfter w:w="21" w:type="dxa"/>
          <w:trHeight w:val="491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24E8" w14:textId="77777777" w:rsidR="00A67699" w:rsidRPr="00A67699" w:rsidRDefault="00A67699" w:rsidP="00186693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sz w:val="20"/>
                <w:szCs w:val="20"/>
                <w:lang w:val="sr-Cyrl-RS" w:eastAsia="en-GB"/>
              </w:rPr>
              <w:t>30.8.-3.9.2021.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B93F" w14:textId="2A767634" w:rsidR="00A67699" w:rsidRPr="00A67699" w:rsidRDefault="00A67699" w:rsidP="00A67699">
            <w:pPr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>Translating Literary Texts from English into Serbian: Contrastive Approach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86EB" w14:textId="77777777" w:rsidR="00A67699" w:rsidRPr="00A67699" w:rsidRDefault="00A67699" w:rsidP="00A67699">
            <w:pPr>
              <w:jc w:val="both"/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>15th ESSE LYON International Conference</w:t>
            </w:r>
          </w:p>
        </w:tc>
      </w:tr>
      <w:tr w:rsidR="00A67699" w:rsidRPr="00A67699" w14:paraId="11F2B03E" w14:textId="77777777" w:rsidTr="005E4BE0">
        <w:trPr>
          <w:gridAfter w:val="1"/>
          <w:wAfter w:w="21" w:type="dxa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DD6B" w14:textId="77777777" w:rsidR="00A67699" w:rsidRPr="00A67699" w:rsidRDefault="00A67699" w:rsidP="00A67699">
            <w:pPr>
              <w:ind w:hanging="76"/>
              <w:jc w:val="center"/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sz w:val="20"/>
                <w:szCs w:val="20"/>
                <w:lang w:eastAsia="en-GB"/>
              </w:rPr>
              <w:t>11.7.-14.7.2024.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2EFA" w14:textId="1DA177F1" w:rsidR="00A67699" w:rsidRPr="00A67699" w:rsidRDefault="00A67699" w:rsidP="00A67699">
            <w:pPr>
              <w:rPr>
                <w:b/>
                <w:sz w:val="20"/>
                <w:szCs w:val="20"/>
                <w:lang w:val="sr-Cyrl-RS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>Error Analysis of the Use of Adverbial Non-finite Clauses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E339" w14:textId="525C270B" w:rsidR="00A67699" w:rsidRPr="002162BE" w:rsidRDefault="00A67699" w:rsidP="00A67699">
            <w:pPr>
              <w:jc w:val="both"/>
              <w:rPr>
                <w:b/>
                <w:sz w:val="20"/>
                <w:szCs w:val="20"/>
                <w:lang w:val="sr-Latn-RS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 xml:space="preserve">Language, Culture and Mind, </w:t>
            </w:r>
            <w:r w:rsidRPr="00A67699">
              <w:rPr>
                <w:sz w:val="20"/>
                <w:szCs w:val="20"/>
                <w:lang w:val="sr-Latn-RS"/>
              </w:rPr>
              <w:t>Masaryk University (Brno, Czechia), Faculty of Arts</w:t>
            </w:r>
          </w:p>
        </w:tc>
      </w:tr>
      <w:tr w:rsidR="00A67699" w14:paraId="5E489CB7" w14:textId="77777777" w:rsidTr="005E4B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E649" w14:textId="77777777" w:rsidR="00A67699" w:rsidRPr="00A67699" w:rsidRDefault="00A67699" w:rsidP="00A67699">
            <w:pPr>
              <w:ind w:hanging="99"/>
              <w:rPr>
                <w:sz w:val="20"/>
                <w:szCs w:val="20"/>
                <w:lang w:val="en-GB" w:eastAsia="en-GB"/>
              </w:rPr>
            </w:pPr>
            <w:r w:rsidRPr="00A67699">
              <w:rPr>
                <w:sz w:val="20"/>
                <w:szCs w:val="20"/>
                <w:lang w:eastAsia="en-GB"/>
              </w:rPr>
              <w:t>5.10.2024.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234FE" w14:textId="77777777" w:rsidR="00A67699" w:rsidRPr="00A67699" w:rsidRDefault="00A67699" w:rsidP="00186693">
            <w:pPr>
              <w:rPr>
                <w:rFonts w:eastAsiaTheme="minorHAnsi"/>
                <w:i/>
                <w:iCs/>
                <w:kern w:val="2"/>
                <w:sz w:val="20"/>
                <w:szCs w:val="20"/>
                <w:lang w:val="sr-Latn-RS"/>
                <w14:ligatures w14:val="standardContextual"/>
              </w:rPr>
            </w:pPr>
            <w:r w:rsidRPr="00A67699">
              <w:rPr>
                <w:i/>
                <w:iCs/>
                <w:sz w:val="20"/>
                <w:szCs w:val="20"/>
                <w:lang w:val="sr-Latn-RS"/>
              </w:rPr>
              <w:t>Linguistic Self-Definition in “The Color Purple“</w:t>
            </w:r>
          </w:p>
        </w:tc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D022" w14:textId="77777777" w:rsidR="00A67699" w:rsidRPr="00A67699" w:rsidRDefault="00A67699" w:rsidP="00A67699">
            <w:pPr>
              <w:jc w:val="both"/>
              <w:rPr>
                <w:rFonts w:eastAsiaTheme="minorHAnsi"/>
                <w:kern w:val="2"/>
                <w:sz w:val="20"/>
                <w:szCs w:val="20"/>
                <w:lang w:val="sr-Latn-RS"/>
                <w14:ligatures w14:val="standardContextual"/>
              </w:rPr>
            </w:pPr>
            <w:r w:rsidRPr="00A67699">
              <w:rPr>
                <w:sz w:val="20"/>
                <w:szCs w:val="20"/>
                <w:lang w:val="sr-Latn-RS"/>
              </w:rPr>
              <w:t xml:space="preserve">međunarodna konferencija </w:t>
            </w:r>
            <w:r w:rsidRPr="00A67699">
              <w:rPr>
                <w:i/>
                <w:iCs/>
                <w:sz w:val="20"/>
                <w:szCs w:val="20"/>
                <w:lang w:val="sr-Latn-RS"/>
              </w:rPr>
              <w:t>Languages and Social Sciences in Contact: Challenges of Interdisciplinarity,</w:t>
            </w:r>
            <w:r w:rsidRPr="00A67699">
              <w:rPr>
                <w:sz w:val="20"/>
                <w:szCs w:val="20"/>
                <w:lang w:val="sr-Latn-RS"/>
              </w:rPr>
              <w:t xml:space="preserve"> Filozofski fakultet Univerziteta u Novom Sadu</w:t>
            </w:r>
          </w:p>
        </w:tc>
      </w:tr>
    </w:tbl>
    <w:p w14:paraId="4D8916D1" w14:textId="10E175B3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AE048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AE0482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AE0482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AE0482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AE04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AE048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048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AE0482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1962"/>
        <w:gridCol w:w="2474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3DDCD89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________</w:t>
            </w:r>
            <w:r w:rsidR="005231E9" w:rsidRPr="00CC4CF0">
              <w:t>818-01-1/25-13</w:t>
            </w:r>
            <w:r>
              <w:rPr>
                <w:color w:val="000000"/>
                <w:sz w:val="22"/>
                <w:szCs w:val="22"/>
                <w:lang w:val="sr-Cyrl-CS"/>
              </w:rPr>
              <w:t>_____ од __</w:t>
            </w:r>
            <w:r w:rsidR="005231E9" w:rsidRPr="00CC4CF0">
              <w:t>28. 1. 2025. </w:t>
            </w:r>
            <w:r>
              <w:rPr>
                <w:color w:val="000000"/>
                <w:sz w:val="22"/>
                <w:szCs w:val="22"/>
                <w:lang w:val="sr-Cyrl-CS"/>
              </w:rPr>
              <w:t>___.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5D38BB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1962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474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D4DD4" w:rsidRPr="00F25B52" w14:paraId="01B504C1" w14:textId="77777777" w:rsidTr="005D38BB">
        <w:trPr>
          <w:trHeight w:val="319"/>
        </w:trPr>
        <w:tc>
          <w:tcPr>
            <w:tcW w:w="386" w:type="dxa"/>
            <w:noWrap/>
          </w:tcPr>
          <w:p w14:paraId="41DC5426" w14:textId="77777777" w:rsidR="001D4DD4" w:rsidRPr="00F25B52" w:rsidRDefault="001D4DD4" w:rsidP="001D4D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15AAB809" w:rsidR="001D4DD4" w:rsidRPr="006B6B1C" w:rsidRDefault="001D4DD4" w:rsidP="005D38BB">
            <w:pPr>
              <w:spacing w:after="120"/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Биљана Мишић Илић</w:t>
            </w:r>
          </w:p>
        </w:tc>
        <w:tc>
          <w:tcPr>
            <w:tcW w:w="1962" w:type="dxa"/>
            <w:noWrap/>
          </w:tcPr>
          <w:p w14:paraId="3B021B95" w14:textId="548F39D6" w:rsidR="001D4DD4" w:rsidRPr="006B6B1C" w:rsidRDefault="001D4DD4" w:rsidP="005D38BB">
            <w:pPr>
              <w:spacing w:after="120"/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474" w:type="dxa"/>
            <w:noWrap/>
          </w:tcPr>
          <w:p w14:paraId="5AE8FEEA" w14:textId="5C7D46EE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Англистичка лингвистика</w:t>
            </w:r>
          </w:p>
        </w:tc>
        <w:tc>
          <w:tcPr>
            <w:tcW w:w="3239" w:type="dxa"/>
            <w:noWrap/>
          </w:tcPr>
          <w:p w14:paraId="37884467" w14:textId="344E4716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Филозофски факултет Ниш</w:t>
            </w:r>
          </w:p>
        </w:tc>
      </w:tr>
      <w:tr w:rsidR="001D4DD4" w:rsidRPr="00F25B52" w14:paraId="182EA163" w14:textId="77777777" w:rsidTr="005D38BB">
        <w:trPr>
          <w:trHeight w:val="427"/>
        </w:trPr>
        <w:tc>
          <w:tcPr>
            <w:tcW w:w="386" w:type="dxa"/>
            <w:noWrap/>
          </w:tcPr>
          <w:p w14:paraId="188411B8" w14:textId="77777777" w:rsidR="001D4DD4" w:rsidRPr="00F25B52" w:rsidRDefault="001D4DD4" w:rsidP="001D4D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671FAF1D" w:rsidR="001D4DD4" w:rsidRPr="006B6B1C" w:rsidRDefault="001D4DD4" w:rsidP="005231E9">
            <w:pPr>
              <w:spacing w:after="120"/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Владимир Ж. Јовановић</w:t>
            </w:r>
            <w:r w:rsidR="005231E9" w:rsidRPr="006B6B1C">
              <w:rPr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1962" w:type="dxa"/>
            <w:noWrap/>
          </w:tcPr>
          <w:p w14:paraId="46CD9D4C" w14:textId="77777777" w:rsidR="001D4DD4" w:rsidRPr="006B6B1C" w:rsidRDefault="001D4DD4" w:rsidP="005231E9">
            <w:pPr>
              <w:spacing w:after="120"/>
              <w:rPr>
                <w:sz w:val="22"/>
                <w:szCs w:val="22"/>
                <w:lang w:val="sr-Cyrl-RS"/>
              </w:rPr>
            </w:pPr>
            <w:r w:rsidRPr="006B6B1C">
              <w:rPr>
                <w:sz w:val="22"/>
                <w:szCs w:val="22"/>
                <w:lang w:val="sr-Cyrl-RS"/>
              </w:rPr>
              <w:t>Редовни професор</w:t>
            </w:r>
          </w:p>
          <w:p w14:paraId="63C7292B" w14:textId="7E9FC652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474" w:type="dxa"/>
            <w:noWrap/>
          </w:tcPr>
          <w:p w14:paraId="6A8338C6" w14:textId="5CE37D10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Latn-RS"/>
              </w:rPr>
            </w:pPr>
            <w:r w:rsidRPr="006B6B1C">
              <w:rPr>
                <w:sz w:val="22"/>
                <w:szCs w:val="22"/>
                <w:lang w:val="sr-Cyrl-RS"/>
              </w:rPr>
              <w:t>Англистичка лингвистика</w:t>
            </w:r>
            <w:r w:rsidR="005231E9" w:rsidRPr="006B6B1C">
              <w:rPr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3239" w:type="dxa"/>
            <w:noWrap/>
          </w:tcPr>
          <w:p w14:paraId="4726022F" w14:textId="3A09DC87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Филозофски факултет Ниш</w:t>
            </w:r>
          </w:p>
        </w:tc>
      </w:tr>
      <w:tr w:rsidR="001D4DD4" w:rsidRPr="00F25B52" w14:paraId="4EBD7232" w14:textId="77777777" w:rsidTr="005D38BB">
        <w:trPr>
          <w:trHeight w:val="265"/>
        </w:trPr>
        <w:tc>
          <w:tcPr>
            <w:tcW w:w="386" w:type="dxa"/>
            <w:noWrap/>
          </w:tcPr>
          <w:p w14:paraId="4FF22469" w14:textId="77777777" w:rsidR="001D4DD4" w:rsidRPr="00F25B52" w:rsidRDefault="001D4DD4" w:rsidP="001D4D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458DCB4B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Latn-RS"/>
              </w:rPr>
            </w:pPr>
            <w:r w:rsidRPr="006B6B1C">
              <w:rPr>
                <w:sz w:val="22"/>
                <w:szCs w:val="22"/>
                <w:lang w:val="sr-Cyrl-RS"/>
              </w:rPr>
              <w:t>Предраг Новаков</w:t>
            </w:r>
            <w:r w:rsidR="005231E9" w:rsidRPr="006B6B1C">
              <w:rPr>
                <w:sz w:val="22"/>
                <w:szCs w:val="22"/>
                <w:lang w:val="sr-Latn-RS"/>
              </w:rPr>
              <w:t xml:space="preserve"> </w:t>
            </w:r>
          </w:p>
        </w:tc>
        <w:tc>
          <w:tcPr>
            <w:tcW w:w="1962" w:type="dxa"/>
            <w:noWrap/>
          </w:tcPr>
          <w:p w14:paraId="1AF17CDD" w14:textId="5162FD52" w:rsidR="001D4DD4" w:rsidRPr="006B6B1C" w:rsidRDefault="001D4DD4" w:rsidP="005D38BB">
            <w:pPr>
              <w:spacing w:after="120"/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474" w:type="dxa"/>
            <w:noWrap/>
          </w:tcPr>
          <w:p w14:paraId="3D4FF4EA" w14:textId="0548DAEA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Англистика</w:t>
            </w:r>
          </w:p>
        </w:tc>
        <w:tc>
          <w:tcPr>
            <w:tcW w:w="3239" w:type="dxa"/>
            <w:noWrap/>
          </w:tcPr>
          <w:p w14:paraId="3F738B8D" w14:textId="275DF01A" w:rsidR="001D4DD4" w:rsidRPr="006B6B1C" w:rsidRDefault="001D4DD4" w:rsidP="005231E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6B6B1C">
              <w:rPr>
                <w:sz w:val="22"/>
                <w:szCs w:val="22"/>
                <w:lang w:val="sr-Cyrl-RS"/>
              </w:rPr>
              <w:t>Филозофски факултет Нови Сад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4CCE996E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664798">
        <w:rPr>
          <w:sz w:val="22"/>
          <w:lang w:val="sr-Cyrl-CS"/>
        </w:rPr>
        <w:t>5.1. Број пријављених учесника конкурса: 1</w:t>
      </w:r>
    </w:p>
    <w:p w14:paraId="2CE10075" w14:textId="62890070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664798"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место):</w:t>
      </w:r>
      <w:r w:rsidR="005E4BE0">
        <w:rPr>
          <w:sz w:val="22"/>
          <w:lang w:val="sr-Cyrl-CS"/>
        </w:rPr>
        <w:t>Није било</w:t>
      </w:r>
    </w:p>
    <w:p w14:paraId="4EDB46C5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 xml:space="preserve">5.3. Датум достављања извештаја комисије: </w:t>
      </w:r>
      <w:r>
        <w:rPr>
          <w:sz w:val="22"/>
          <w:lang w:val="sr-Cyrl-CS"/>
        </w:rPr>
        <w:t>3</w:t>
      </w:r>
      <w:r w:rsidRPr="00664798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3</w:t>
      </w:r>
      <w:r w:rsidRPr="00664798">
        <w:rPr>
          <w:sz w:val="22"/>
          <w:lang w:val="sr-Cyrl-CS"/>
        </w:rPr>
        <w:t xml:space="preserve">. 2025. године </w:t>
      </w:r>
    </w:p>
    <w:p w14:paraId="4D36CB3B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>5.4. Да ли је било издвојених мишљења чланова комисије: Није било</w:t>
      </w:r>
    </w:p>
    <w:p w14:paraId="4A1F8434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>5.5. Датум стављања извештаја на увид јавности</w:t>
      </w:r>
    </w:p>
    <w:p w14:paraId="361F9CB4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4</w:t>
      </w:r>
      <w:r w:rsidRPr="00664798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3</w:t>
      </w:r>
      <w:r w:rsidRPr="00664798">
        <w:rPr>
          <w:sz w:val="22"/>
          <w:lang w:val="sr-Cyrl-CS"/>
        </w:rPr>
        <w:t>. 2025. године</w:t>
      </w:r>
    </w:p>
    <w:p w14:paraId="75CB68C0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>5.6. Начин (место) објављивања</w:t>
      </w:r>
    </w:p>
    <w:p w14:paraId="177E72E8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 xml:space="preserve">Сајт Филозофског факултета Универзитета у Нишу, </w:t>
      </w:r>
      <w:hyperlink r:id="rId16" w:history="1">
        <w:r w:rsidRPr="00664798">
          <w:rPr>
            <w:color w:val="0563C1" w:themeColor="hyperlink"/>
            <w:sz w:val="22"/>
            <w:u w:val="single"/>
            <w:lang w:val="sr-Cyrl-CS"/>
          </w:rPr>
          <w:t>https://www.filfak.ni.ac.rs/izbor-u-zvanja</w:t>
        </w:r>
      </w:hyperlink>
      <w:r w:rsidRPr="00664798">
        <w:rPr>
          <w:sz w:val="22"/>
          <w:lang w:val="sr-Cyrl-CS"/>
        </w:rPr>
        <w:t xml:space="preserve"> </w:t>
      </w:r>
    </w:p>
    <w:p w14:paraId="690AEA26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62C592A9" w14:textId="190FC92D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>Није било</w:t>
      </w:r>
      <w:r w:rsidR="005E4BE0">
        <w:rPr>
          <w:sz w:val="22"/>
          <w:lang w:val="sr-Cyrl-CS"/>
        </w:rPr>
        <w:t xml:space="preserve"> приговора</w:t>
      </w:r>
    </w:p>
    <w:p w14:paraId="50985BF3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64798">
        <w:rPr>
          <w:sz w:val="22"/>
          <w:lang w:val="sr-Cyrl-CS"/>
        </w:rPr>
        <w:t>5.8. Датум достављања одговора комисије на приговор</w:t>
      </w:r>
    </w:p>
    <w:p w14:paraId="000C4B1A" w14:textId="77777777" w:rsidR="00321CE0" w:rsidRPr="00664798" w:rsidRDefault="00321CE0" w:rsidP="00321CE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664798">
        <w:rPr>
          <w:sz w:val="22"/>
          <w:lang w:val="sr-Cyrl-CS"/>
        </w:rPr>
        <w:t>Није било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516A1AC" w14:textId="3365DDC4" w:rsidR="00321CE0" w:rsidRDefault="00126B60" w:rsidP="00321CE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>6</w:t>
      </w:r>
      <w:r w:rsidR="00321CE0" w:rsidRPr="00D73CD2">
        <w:rPr>
          <w:b/>
          <w:sz w:val="22"/>
          <w:lang w:val="sr-Cyrl-CS"/>
        </w:rPr>
        <w:t xml:space="preserve">. ИЗВЕШТАЈ КОМИСИЈЕ О ИЗБОРУ НАСТАВНИКА </w:t>
      </w:r>
      <w:r w:rsidR="00321CE0" w:rsidRPr="00753C8C">
        <w:rPr>
          <w:sz w:val="22"/>
          <w:szCs w:val="22"/>
          <w:lang w:val="sr-Cyrl-CS"/>
        </w:rPr>
        <w:t>(</w:t>
      </w:r>
      <w:r w:rsidR="0096215D" w:rsidRPr="00753C8C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 w:rsidR="00321CE0" w:rsidRPr="00753C8C">
        <w:rPr>
          <w:sz w:val="22"/>
          <w:szCs w:val="22"/>
          <w:lang w:val="sr-Cyrl-CS"/>
        </w:rPr>
        <w:t xml:space="preserve">) </w:t>
      </w:r>
    </w:p>
    <w:p w14:paraId="70451095" w14:textId="77777777" w:rsidR="00321CE0" w:rsidRDefault="00321CE0" w:rsidP="00321CE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DA6BF1">
        <w:rPr>
          <w:sz w:val="22"/>
          <w:lang w:val="sr-Cyrl-CS"/>
        </w:rPr>
        <w:t>Доц. др Љиљана Јанковић испуњава прописане услове за избор у звање ванредног професора на Универзитету у Нишу:  објавила је научну монографију из уже области у коју се бира и радове према прописима и учествовала на 4 међународне конференције.  Радови из области англистичке лингвистике, контрастивног проучавања енглеског и српског језика, а посебно у области граматике и примењене лингвистике, научно релевантни и спадају у ужу научну област и конкретне предмете за које је конкурс расписан. Имајући у виду научни и педагошки рад и укупну дугогодишњу посвећеност раду на Департману за англистику и Филозофском факултету, комисија предлаже да доц. др  Љиљана Јанковић буде изабрана за ванредног професора за ужу научну област aнглистичка лингвистика.</w:t>
      </w:r>
    </w:p>
    <w:p w14:paraId="249A20D0" w14:textId="77777777" w:rsidR="00321CE0" w:rsidRDefault="00321CE0" w:rsidP="00321CE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7E988A1" w14:textId="77777777" w:rsidR="00321CE0" w:rsidRDefault="00321CE0" w:rsidP="00321CE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bookmarkStart w:id="1" w:name="_Hlk194054487"/>
      <w:r>
        <w:rPr>
          <w:b/>
          <w:sz w:val="22"/>
          <w:lang w:val="sr-Cyrl-CS"/>
        </w:rPr>
        <w:lastRenderedPageBreak/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ДОДАТНО 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652B63C0" w14:textId="77777777" w:rsidR="00321CE0" w:rsidRPr="00A67E2D" w:rsidRDefault="00321CE0" w:rsidP="00321CE0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4C9E9FBB" w14:textId="77777777" w:rsidR="00321CE0" w:rsidRPr="00AE0482" w:rsidRDefault="00321CE0" w:rsidP="00321CE0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E0482">
        <w:rPr>
          <w:rFonts w:ascii="Times New Roman" w:eastAsia="SimSun" w:hAnsi="Times New Roman" w:cs="Times New Roman"/>
          <w:lang w:val="sr-Cyrl-CS"/>
        </w:rPr>
        <w:t xml:space="preserve"> </w:t>
      </w:r>
    </w:p>
    <w:p w14:paraId="7C62A0BF" w14:textId="77777777" w:rsidR="00321CE0" w:rsidRPr="00A67E2D" w:rsidRDefault="00321CE0" w:rsidP="00321CE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EBDBB17" w14:textId="77777777" w:rsidR="00321CE0" w:rsidRPr="00A67E2D" w:rsidRDefault="00321CE0" w:rsidP="00321CE0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7FBF5D5C" w14:textId="77777777" w:rsidR="00321CE0" w:rsidRPr="00753C8C" w:rsidRDefault="00321CE0" w:rsidP="00321CE0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bookmarkEnd w:id="1"/>
    <w:p w14:paraId="6B6D83F0" w14:textId="77777777" w:rsidR="00321CE0" w:rsidRDefault="00321CE0" w:rsidP="00321CE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учесника конкурса</w:t>
      </w:r>
      <w:r>
        <w:rPr>
          <w:sz w:val="22"/>
          <w:lang w:val="sr-Cyrl-CS"/>
        </w:rPr>
        <w:tab/>
      </w:r>
    </w:p>
    <w:p w14:paraId="636B6F38" w14:textId="77777777" w:rsidR="00321CE0" w:rsidRDefault="00321CE0" w:rsidP="00321CE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B9699E0" w14:textId="77777777" w:rsidR="00321CE0" w:rsidRDefault="00321CE0" w:rsidP="00321CE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B99FABE" w14:textId="77777777" w:rsidR="00321CE0" w:rsidRDefault="00321CE0" w:rsidP="00321CE0">
      <w:pPr>
        <w:rPr>
          <w:sz w:val="22"/>
          <w:lang w:val="sr-Cyrl-CS"/>
        </w:rPr>
      </w:pPr>
    </w:p>
    <w:p w14:paraId="6D353917" w14:textId="77777777" w:rsidR="00321CE0" w:rsidRDefault="00321CE0" w:rsidP="00321CE0">
      <w:pPr>
        <w:jc w:val="center"/>
        <w:rPr>
          <w:sz w:val="22"/>
          <w:lang w:val="sr-Cyrl-CS"/>
        </w:rPr>
      </w:pPr>
    </w:p>
    <w:p w14:paraId="2DDC210A" w14:textId="77777777" w:rsidR="00321CE0" w:rsidRDefault="00321CE0" w:rsidP="00321CE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70EC55DF" w:rsidR="00126B60" w:rsidRDefault="00126B60" w:rsidP="00321CE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259FF242" w:rsidR="00126B60" w:rsidRDefault="005B0B47" w:rsidP="005B0B47">
      <w:pPr>
        <w:ind w:left="4320" w:firstLine="720"/>
      </w:pPr>
      <w:r>
        <w:rPr>
          <w:bCs/>
          <w:sz w:val="22"/>
          <w:szCs w:val="22"/>
        </w:rPr>
        <w:t>ПРЕДСЕДНИК ИЗБОРНОГ ВЕЋА</w:t>
      </w:r>
    </w:p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DB98" w14:textId="77777777" w:rsidR="00CF01B4" w:rsidRDefault="00CF01B4" w:rsidP="00126B60">
      <w:r>
        <w:separator/>
      </w:r>
    </w:p>
  </w:endnote>
  <w:endnote w:type="continuationSeparator" w:id="0">
    <w:p w14:paraId="12BF281C" w14:textId="77777777" w:rsidR="00CF01B4" w:rsidRDefault="00CF01B4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ionPro-Regular">
    <w:altName w:val="MS Mincho"/>
    <w:charset w:val="80"/>
    <w:family w:val="roman"/>
    <w:pitch w:val="default"/>
    <w:sig w:usb0="00000000" w:usb1="0000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EB17" w14:textId="77777777" w:rsidR="00CF01B4" w:rsidRDefault="00CF01B4" w:rsidP="00126B60">
      <w:r>
        <w:separator/>
      </w:r>
    </w:p>
  </w:footnote>
  <w:footnote w:type="continuationSeparator" w:id="0">
    <w:p w14:paraId="353AAF29" w14:textId="77777777" w:rsidR="00CF01B4" w:rsidRDefault="00CF01B4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968DB"/>
    <w:multiLevelType w:val="hybridMultilevel"/>
    <w:tmpl w:val="A93CFF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413BB1"/>
    <w:multiLevelType w:val="hybridMultilevel"/>
    <w:tmpl w:val="907C7986"/>
    <w:lvl w:ilvl="0" w:tplc="05E45C2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6727E"/>
    <w:multiLevelType w:val="hybridMultilevel"/>
    <w:tmpl w:val="DF44D1E8"/>
    <w:lvl w:ilvl="0" w:tplc="2D72C80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4E8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66B"/>
    <w:rsid w:val="00126B60"/>
    <w:rsid w:val="00126E48"/>
    <w:rsid w:val="00132317"/>
    <w:rsid w:val="00135213"/>
    <w:rsid w:val="001356DB"/>
    <w:rsid w:val="00136399"/>
    <w:rsid w:val="0013680A"/>
    <w:rsid w:val="00136B22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4DD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162BE"/>
    <w:rsid w:val="00222A2D"/>
    <w:rsid w:val="00225785"/>
    <w:rsid w:val="002352D3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315A"/>
    <w:rsid w:val="002F62EC"/>
    <w:rsid w:val="00321CE0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181B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4B99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67953"/>
    <w:rsid w:val="00470B84"/>
    <w:rsid w:val="00471F7F"/>
    <w:rsid w:val="00474632"/>
    <w:rsid w:val="00480B9F"/>
    <w:rsid w:val="0048522F"/>
    <w:rsid w:val="0049642B"/>
    <w:rsid w:val="004A56B5"/>
    <w:rsid w:val="004B0AA8"/>
    <w:rsid w:val="004B237A"/>
    <w:rsid w:val="004B4640"/>
    <w:rsid w:val="004B4D77"/>
    <w:rsid w:val="004B649F"/>
    <w:rsid w:val="004B6787"/>
    <w:rsid w:val="004C0A65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31E9"/>
    <w:rsid w:val="00524C35"/>
    <w:rsid w:val="00531169"/>
    <w:rsid w:val="00532FD4"/>
    <w:rsid w:val="005346C8"/>
    <w:rsid w:val="00536EF6"/>
    <w:rsid w:val="0054197F"/>
    <w:rsid w:val="005436EB"/>
    <w:rsid w:val="005501E2"/>
    <w:rsid w:val="00550B29"/>
    <w:rsid w:val="005510DB"/>
    <w:rsid w:val="005529E3"/>
    <w:rsid w:val="00555444"/>
    <w:rsid w:val="00561452"/>
    <w:rsid w:val="005644E4"/>
    <w:rsid w:val="0056607B"/>
    <w:rsid w:val="00572705"/>
    <w:rsid w:val="00575F69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0B47"/>
    <w:rsid w:val="005B4A21"/>
    <w:rsid w:val="005C7801"/>
    <w:rsid w:val="005D0F72"/>
    <w:rsid w:val="005D1524"/>
    <w:rsid w:val="005D38BB"/>
    <w:rsid w:val="005D41CF"/>
    <w:rsid w:val="005E4BE0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4413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7798C"/>
    <w:rsid w:val="00681D67"/>
    <w:rsid w:val="00696E86"/>
    <w:rsid w:val="006A180D"/>
    <w:rsid w:val="006A29C8"/>
    <w:rsid w:val="006A47D2"/>
    <w:rsid w:val="006B21C5"/>
    <w:rsid w:val="006B3A97"/>
    <w:rsid w:val="006B3D26"/>
    <w:rsid w:val="006B495C"/>
    <w:rsid w:val="006B65B8"/>
    <w:rsid w:val="006B6A80"/>
    <w:rsid w:val="006B6B1C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1224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158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E7D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4760D"/>
    <w:rsid w:val="00951E5A"/>
    <w:rsid w:val="00953F6F"/>
    <w:rsid w:val="00955ADB"/>
    <w:rsid w:val="009565C2"/>
    <w:rsid w:val="0096215D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3DD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3661"/>
    <w:rsid w:val="009D657A"/>
    <w:rsid w:val="009E4A86"/>
    <w:rsid w:val="009E58ED"/>
    <w:rsid w:val="009F1D6D"/>
    <w:rsid w:val="009F36E0"/>
    <w:rsid w:val="009F78BD"/>
    <w:rsid w:val="00A03958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699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0482"/>
    <w:rsid w:val="00AE746B"/>
    <w:rsid w:val="00AE7496"/>
    <w:rsid w:val="00AF41FD"/>
    <w:rsid w:val="00B02C47"/>
    <w:rsid w:val="00B05620"/>
    <w:rsid w:val="00B100C4"/>
    <w:rsid w:val="00B10CF0"/>
    <w:rsid w:val="00B1315B"/>
    <w:rsid w:val="00B13A56"/>
    <w:rsid w:val="00B14C6C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2FD3"/>
    <w:rsid w:val="00B561CC"/>
    <w:rsid w:val="00B61397"/>
    <w:rsid w:val="00B65B2A"/>
    <w:rsid w:val="00B6633A"/>
    <w:rsid w:val="00B7396F"/>
    <w:rsid w:val="00B73B86"/>
    <w:rsid w:val="00B759D3"/>
    <w:rsid w:val="00B8239B"/>
    <w:rsid w:val="00B83FC8"/>
    <w:rsid w:val="00B85C1C"/>
    <w:rsid w:val="00B85FEA"/>
    <w:rsid w:val="00B948DE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4C2E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310B"/>
    <w:rsid w:val="00CE79DC"/>
    <w:rsid w:val="00CF01B4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37DE9"/>
    <w:rsid w:val="00D42451"/>
    <w:rsid w:val="00D42D3B"/>
    <w:rsid w:val="00D554BF"/>
    <w:rsid w:val="00D60794"/>
    <w:rsid w:val="00D61BA3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4FF8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0B0A"/>
    <w:rsid w:val="00E05280"/>
    <w:rsid w:val="00E055FB"/>
    <w:rsid w:val="00E0761F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86DF6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uiPriority w:val="99"/>
    <w:rsid w:val="00550B2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00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konkursi" TargetMode="External"/><Relationship Id="rId13" Type="http://schemas.openxmlformats.org/officeDocument/2006/relationships/hyperlink" Target="https://izdanja.filfak.ni.ac.rs/casopisi/2024/philologia-mediana-16-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cid.org/0000-0002-3593-923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ilfak.ni.ac.rs/izbor-u-zvanj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2190/FUVAM24070700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asopisi.junis.ni.ac.rs/index.php/FULingLit/article/view/8083" TargetMode="External"/><Relationship Id="rId10" Type="http://schemas.openxmlformats.org/officeDocument/2006/relationships/hyperlink" Target="https://doi.org/10.46630/kak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zdanja.filfak.ni.ac.rs/monografije/2024/kontrastivna-analiza-klauza-u-srpskom-i-engleskom-jeziku" TargetMode="External"/><Relationship Id="rId14" Type="http://schemas.openxmlformats.org/officeDocument/2006/relationships/hyperlink" Target="https://doi.org/10.22190/FULL21080100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44</cp:revision>
  <dcterms:created xsi:type="dcterms:W3CDTF">2025-02-13T20:44:00Z</dcterms:created>
  <dcterms:modified xsi:type="dcterms:W3CDTF">2025-04-03T06:28:00Z</dcterms:modified>
</cp:coreProperties>
</file>