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A87D75C" w14:textId="5F34E706" w:rsidR="00FB48FC" w:rsidRPr="008B5B54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04B256FF" w14:textId="48C019F3" w:rsidR="006B6911" w:rsidRDefault="006B6911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CB06AA7" w14:textId="43076CB6" w:rsidR="006B6911" w:rsidRPr="00274141" w:rsidRDefault="006B6911" w:rsidP="006B6911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B5856A1" w14:textId="37A4EC31" w:rsidR="00930E83" w:rsidRDefault="00FF4F98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930E83" w:rsidRPr="00930E83">
        <w:rPr>
          <w:rFonts w:ascii="Times New Roman" w:hAnsi="Times New Roman" w:cs="Times New Roman"/>
          <w:color w:val="000000" w:themeColor="text1"/>
          <w:sz w:val="24"/>
          <w:szCs w:val="24"/>
        </w:rPr>
        <w:t>Проширење Издавачког плана за 2025. годину збирком интервјуа </w:t>
      </w:r>
      <w:r w:rsidR="00930E83" w:rsidRPr="00930E8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Корифеји студија националне филологије</w:t>
      </w:r>
      <w:r w:rsidR="00930E83" w:rsidRPr="00930E83">
        <w:rPr>
          <w:rFonts w:ascii="Times New Roman" w:hAnsi="Times New Roman" w:cs="Times New Roman"/>
          <w:color w:val="000000" w:themeColor="text1"/>
          <w:sz w:val="24"/>
          <w:szCs w:val="24"/>
        </w:rPr>
        <w:t>, чији су приређивачи проф. др Александра Јанић Митић и проф. др Кристина Митић</w:t>
      </w:r>
    </w:p>
    <w:p w14:paraId="7E4A0283" w14:textId="77777777" w:rsidR="00930E83" w:rsidRDefault="00930E83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9AE4BF" w14:textId="5EE6EDE8" w:rsidR="002012E9" w:rsidRPr="002012E9" w:rsidRDefault="002E5A97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10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јануара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2012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</w:t>
      </w:r>
      <w:r w:rsidR="002012E9" w:rsidRPr="002012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свајањ</w:t>
      </w:r>
      <w:r w:rsidR="002012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у</w:t>
      </w:r>
      <w:r w:rsidR="002012E9" w:rsidRPr="002012E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30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</w:t>
      </w:r>
      <w:r w:rsidR="00930E83" w:rsidRPr="00930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роширењ</w:t>
      </w:r>
      <w:r w:rsidR="00930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а</w:t>
      </w:r>
      <w:r w:rsidR="00930E83" w:rsidRPr="00930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Издавачког плана за 2025. годину збирком интервјуа </w:t>
      </w:r>
      <w:r w:rsidR="00930E83" w:rsidRPr="00930E83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Корифеји студија националне филологије</w:t>
      </w:r>
      <w:r w:rsidR="00930E83" w:rsidRPr="00930E8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чији су приређивачи проф. др Александра Јанић Митић и проф. др Кристина Митић, електронско издање, очекивани месец објављивања је март 2025. године (пренето из децембра 2024. године).</w:t>
      </w:r>
    </w:p>
    <w:p w14:paraId="73D14A1C" w14:textId="64463EEA" w:rsidR="002012E9" w:rsidRPr="002012E9" w:rsidRDefault="002012E9" w:rsidP="002012E9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p w14:paraId="250E0A4B" w14:textId="5CC3B5D2" w:rsidR="00F83D15" w:rsidRPr="008B5B54" w:rsidRDefault="00F83D15" w:rsidP="00FB48FC">
      <w:pPr>
        <w:spacing w:line="276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Предлог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длуке упућује </w:t>
      </w:r>
      <w:r w:rsidR="006B691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00D52D8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даље разматрање 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="008B5B54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  <w:r w:rsidR="008B5B5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DC72A1E" w14:textId="73AEAA3D" w:rsidR="006430A5" w:rsidRDefault="006430A5" w:rsidP="006B6911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79B6F9" w14:textId="17BBDEF7" w:rsidR="00346A84" w:rsidRPr="002C18C0" w:rsidRDefault="00346A84" w:rsidP="006430A5">
      <w:pPr>
        <w:spacing w:after="0"/>
        <w:ind w:firstLine="7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21F8F654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13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јануара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6ED22" w14:textId="77777777" w:rsidR="000828FB" w:rsidRDefault="000828FB" w:rsidP="00D30683">
      <w:pPr>
        <w:spacing w:after="0" w:line="240" w:lineRule="auto"/>
      </w:pPr>
      <w:r>
        <w:separator/>
      </w:r>
    </w:p>
  </w:endnote>
  <w:endnote w:type="continuationSeparator" w:id="0">
    <w:p w14:paraId="45630062" w14:textId="77777777" w:rsidR="000828FB" w:rsidRDefault="000828F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634CC" w14:textId="77777777" w:rsidR="000828FB" w:rsidRDefault="000828FB" w:rsidP="00D30683">
      <w:pPr>
        <w:spacing w:after="0" w:line="240" w:lineRule="auto"/>
      </w:pPr>
      <w:r>
        <w:separator/>
      </w:r>
    </w:p>
  </w:footnote>
  <w:footnote w:type="continuationSeparator" w:id="0">
    <w:p w14:paraId="27FF2A18" w14:textId="77777777" w:rsidR="000828FB" w:rsidRDefault="000828F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709513">
    <w:abstractNumId w:val="6"/>
  </w:num>
  <w:num w:numId="2" w16cid:durableId="1015692795">
    <w:abstractNumId w:val="2"/>
  </w:num>
  <w:num w:numId="3" w16cid:durableId="377364703">
    <w:abstractNumId w:val="3"/>
  </w:num>
  <w:num w:numId="4" w16cid:durableId="447285393">
    <w:abstractNumId w:val="5"/>
  </w:num>
  <w:num w:numId="5" w16cid:durableId="654606099">
    <w:abstractNumId w:val="0"/>
  </w:num>
  <w:num w:numId="6" w16cid:durableId="1765102213">
    <w:abstractNumId w:val="1"/>
  </w:num>
  <w:num w:numId="7" w16cid:durableId="626351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828FB"/>
    <w:rsid w:val="000B708B"/>
    <w:rsid w:val="000C3A2A"/>
    <w:rsid w:val="000C63E4"/>
    <w:rsid w:val="00120384"/>
    <w:rsid w:val="001500A3"/>
    <w:rsid w:val="00194FE7"/>
    <w:rsid w:val="001D1441"/>
    <w:rsid w:val="001E0C9F"/>
    <w:rsid w:val="001E4729"/>
    <w:rsid w:val="001F308A"/>
    <w:rsid w:val="002012E9"/>
    <w:rsid w:val="00212F61"/>
    <w:rsid w:val="002229CD"/>
    <w:rsid w:val="002262A8"/>
    <w:rsid w:val="00274141"/>
    <w:rsid w:val="002C18C0"/>
    <w:rsid w:val="002C44A7"/>
    <w:rsid w:val="002E5A97"/>
    <w:rsid w:val="00346A84"/>
    <w:rsid w:val="00393920"/>
    <w:rsid w:val="003D50CF"/>
    <w:rsid w:val="003F1DE0"/>
    <w:rsid w:val="004265CD"/>
    <w:rsid w:val="00474BD0"/>
    <w:rsid w:val="004D4E3E"/>
    <w:rsid w:val="004E067D"/>
    <w:rsid w:val="00507838"/>
    <w:rsid w:val="005229BE"/>
    <w:rsid w:val="00540022"/>
    <w:rsid w:val="005E7AF8"/>
    <w:rsid w:val="00627A85"/>
    <w:rsid w:val="006320F1"/>
    <w:rsid w:val="00634333"/>
    <w:rsid w:val="006430A5"/>
    <w:rsid w:val="006554CF"/>
    <w:rsid w:val="00665886"/>
    <w:rsid w:val="006B6911"/>
    <w:rsid w:val="007F295D"/>
    <w:rsid w:val="007F4549"/>
    <w:rsid w:val="008072EA"/>
    <w:rsid w:val="00814B7B"/>
    <w:rsid w:val="008172BB"/>
    <w:rsid w:val="00831F56"/>
    <w:rsid w:val="00871908"/>
    <w:rsid w:val="00876F5B"/>
    <w:rsid w:val="00882742"/>
    <w:rsid w:val="008B5B54"/>
    <w:rsid w:val="008D42BC"/>
    <w:rsid w:val="00927D20"/>
    <w:rsid w:val="00930E83"/>
    <w:rsid w:val="00937C20"/>
    <w:rsid w:val="00944997"/>
    <w:rsid w:val="00997BDB"/>
    <w:rsid w:val="009B4A65"/>
    <w:rsid w:val="009F2127"/>
    <w:rsid w:val="00A02D32"/>
    <w:rsid w:val="00A15471"/>
    <w:rsid w:val="00A15962"/>
    <w:rsid w:val="00AD5CAF"/>
    <w:rsid w:val="00AE25D3"/>
    <w:rsid w:val="00B100B9"/>
    <w:rsid w:val="00B63DBD"/>
    <w:rsid w:val="00B95DEE"/>
    <w:rsid w:val="00BB5594"/>
    <w:rsid w:val="00BD2182"/>
    <w:rsid w:val="00BE689D"/>
    <w:rsid w:val="00C25FC5"/>
    <w:rsid w:val="00C407C8"/>
    <w:rsid w:val="00C450D2"/>
    <w:rsid w:val="00C72081"/>
    <w:rsid w:val="00C87EAE"/>
    <w:rsid w:val="00C92342"/>
    <w:rsid w:val="00D13B51"/>
    <w:rsid w:val="00D30683"/>
    <w:rsid w:val="00D52D86"/>
    <w:rsid w:val="00D8413E"/>
    <w:rsid w:val="00D84DFA"/>
    <w:rsid w:val="00DD0C1A"/>
    <w:rsid w:val="00E11D45"/>
    <w:rsid w:val="00E14C62"/>
    <w:rsid w:val="00E62446"/>
    <w:rsid w:val="00EB319A"/>
    <w:rsid w:val="00EE0018"/>
    <w:rsid w:val="00F27556"/>
    <w:rsid w:val="00F83D15"/>
    <w:rsid w:val="00F91402"/>
    <w:rsid w:val="00FB48FC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2024-12-26T20:48:00Z</cp:lastPrinted>
  <dcterms:created xsi:type="dcterms:W3CDTF">2025-01-13T07:37:00Z</dcterms:created>
  <dcterms:modified xsi:type="dcterms:W3CDTF">2025-01-13T07:37:00Z</dcterms:modified>
</cp:coreProperties>
</file>