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28F0" w:rsidRPr="00D51E5B" w:rsidRDefault="000A28F0">
      <w:pPr>
        <w:spacing w:after="0" w:line="276" w:lineRule="auto"/>
        <w:jc w:val="both"/>
        <w:rPr>
          <w:rFonts w:ascii="Cambria" w:hAnsi="Cambria"/>
          <w:noProof/>
          <w:lang w:val="sr-Cyrl-RS"/>
        </w:rPr>
      </w:pPr>
      <w:bookmarkStart w:id="0" w:name="_GoBack"/>
      <w:bookmarkEnd w:id="0"/>
      <w:r w:rsidRPr="00D51E5B">
        <w:rPr>
          <w:rFonts w:ascii="Cambria" w:eastAsia="Times New Roman" w:hAnsi="Cambria" w:cs="Cambria"/>
          <w:b/>
          <w:bCs/>
          <w:noProof/>
          <w:sz w:val="24"/>
          <w:szCs w:val="24"/>
          <w:lang w:val="sr-Cyrl-RS"/>
        </w:rPr>
        <w:t>ФИЛОЗОФСКИ ФАКУЛТЕТ У НИШУ</w:t>
      </w:r>
    </w:p>
    <w:p w:rsidR="000A28F0" w:rsidRPr="00D51E5B" w:rsidRDefault="000A28F0">
      <w:pPr>
        <w:spacing w:after="0" w:line="276" w:lineRule="auto"/>
        <w:jc w:val="both"/>
        <w:rPr>
          <w:rFonts w:ascii="Cambria" w:hAnsi="Cambria"/>
          <w:noProof/>
          <w:lang w:val="sr-Cyrl-RS"/>
        </w:rPr>
      </w:pPr>
      <w:r w:rsidRPr="00D51E5B">
        <w:rPr>
          <w:rFonts w:ascii="Cambria" w:eastAsia="Times New Roman" w:hAnsi="Cambria" w:cs="Cambria"/>
          <w:b/>
          <w:bCs/>
          <w:noProof/>
          <w:sz w:val="24"/>
          <w:szCs w:val="24"/>
          <w:lang w:val="sr-Cyrl-RS"/>
        </w:rPr>
        <w:t xml:space="preserve">ДЕПАРТМАН ЗА </w:t>
      </w:r>
      <w:r w:rsidR="00403ECB" w:rsidRPr="00D51E5B">
        <w:rPr>
          <w:rFonts w:ascii="Cambria" w:eastAsia="Times New Roman" w:hAnsi="Cambria" w:cs="Cambria"/>
          <w:b/>
          <w:bCs/>
          <w:noProof/>
          <w:sz w:val="24"/>
          <w:szCs w:val="24"/>
          <w:lang w:val="sr-Cyrl-RS"/>
        </w:rPr>
        <w:t>СОЦИОЛОГИЈУ</w:t>
      </w:r>
    </w:p>
    <w:p w:rsidR="000A28F0" w:rsidRPr="00D51E5B" w:rsidRDefault="00875D00">
      <w:pPr>
        <w:spacing w:after="0" w:line="276" w:lineRule="auto"/>
        <w:jc w:val="both"/>
        <w:rPr>
          <w:rFonts w:ascii="Cambria" w:eastAsia="Times New Roman" w:hAnsi="Cambria" w:cs="Cambria"/>
          <w:b/>
          <w:bCs/>
          <w:noProof/>
          <w:sz w:val="24"/>
          <w:szCs w:val="24"/>
          <w:lang w:val="sr-Cyrl-RS"/>
        </w:rPr>
      </w:pPr>
      <w:r w:rsidRPr="00D51E5B">
        <w:rPr>
          <w:rFonts w:ascii="Cambria" w:eastAsia="Times New Roman" w:hAnsi="Cambria" w:cs="Cambria"/>
          <w:b/>
          <w:bCs/>
          <w:noProof/>
          <w:sz w:val="24"/>
          <w:szCs w:val="24"/>
          <w:lang w:val="sr-Cyrl-RS"/>
        </w:rPr>
        <w:t>НАСТАВНО НАУЧНОМ ВЕЋУ</w:t>
      </w:r>
    </w:p>
    <w:p w:rsidR="00C24491" w:rsidRPr="00D51E5B" w:rsidRDefault="00C24491">
      <w:pPr>
        <w:spacing w:after="0" w:line="276" w:lineRule="auto"/>
        <w:jc w:val="both"/>
        <w:rPr>
          <w:rFonts w:ascii="Cambria" w:hAnsi="Cambria"/>
          <w:noProof/>
          <w:lang w:val="sr-Cyrl-RS"/>
        </w:rPr>
      </w:pPr>
      <w:r w:rsidRPr="00D51E5B">
        <w:rPr>
          <w:rFonts w:ascii="Cambria" w:eastAsia="Times New Roman" w:hAnsi="Cambria" w:cs="Cambria"/>
          <w:b/>
          <w:bCs/>
          <w:noProof/>
          <w:sz w:val="24"/>
          <w:szCs w:val="24"/>
          <w:lang w:val="sr-Cyrl-RS"/>
        </w:rPr>
        <w:t>СЛУЖБИ ЗА НАСТАВУ И СТУДЕНТСКА ПИТАЊА</w:t>
      </w:r>
    </w:p>
    <w:p w:rsidR="000A28F0" w:rsidRPr="00D51E5B" w:rsidRDefault="000A28F0">
      <w:pPr>
        <w:spacing w:after="0" w:line="276" w:lineRule="auto"/>
        <w:jc w:val="both"/>
        <w:rPr>
          <w:rFonts w:ascii="Cambria" w:eastAsia="Times New Roman" w:hAnsi="Cambria" w:cs="Cambria"/>
          <w:b/>
          <w:bCs/>
          <w:noProof/>
          <w:sz w:val="24"/>
          <w:szCs w:val="24"/>
          <w:lang w:val="sr-Cyrl-RS"/>
        </w:rPr>
      </w:pPr>
    </w:p>
    <w:p w:rsidR="00875D00" w:rsidRPr="00D51E5B" w:rsidRDefault="00875D00" w:rsidP="00875D00">
      <w:pPr>
        <w:spacing w:after="0" w:line="240" w:lineRule="auto"/>
        <w:rPr>
          <w:rFonts w:ascii="Cambria" w:hAnsi="Cambria"/>
          <w:noProof/>
          <w:lang w:val="sr-Cyrl-RS"/>
        </w:rPr>
      </w:pPr>
    </w:p>
    <w:p w:rsidR="00875D00" w:rsidRPr="00D51E5B" w:rsidRDefault="00875D00" w:rsidP="00875D00">
      <w:pPr>
        <w:spacing w:line="240" w:lineRule="auto"/>
        <w:ind w:firstLine="720"/>
        <w:jc w:val="center"/>
        <w:rPr>
          <w:rFonts w:ascii="Cambria" w:hAnsi="Cambria"/>
          <w:b/>
          <w:noProof/>
          <w:lang w:val="sr-Cyrl-RS"/>
        </w:rPr>
      </w:pPr>
      <w:r w:rsidRPr="00D51E5B">
        <w:rPr>
          <w:rFonts w:ascii="Cambria" w:hAnsi="Cambria"/>
          <w:b/>
          <w:noProof/>
          <w:lang w:val="sr-Cyrl-RS"/>
        </w:rPr>
        <w:t xml:space="preserve">Предлог  одлуке о еквиваленцији предмета  из студијског програма OАС </w:t>
      </w:r>
      <w:r w:rsidR="00403ECB" w:rsidRPr="00D51E5B">
        <w:rPr>
          <w:rFonts w:ascii="Cambria" w:hAnsi="Cambria"/>
          <w:b/>
          <w:noProof/>
          <w:lang w:val="sr-Cyrl-RS"/>
        </w:rPr>
        <w:t>социологије</w:t>
      </w:r>
      <w:r w:rsidR="0030383E" w:rsidRPr="00D51E5B">
        <w:rPr>
          <w:rFonts w:ascii="Cambria" w:hAnsi="Cambria"/>
          <w:b/>
          <w:noProof/>
          <w:lang w:val="sr-Cyrl-RS"/>
        </w:rPr>
        <w:t xml:space="preserve"> </w:t>
      </w:r>
      <w:r w:rsidRPr="00D51E5B">
        <w:rPr>
          <w:rFonts w:ascii="Cambria" w:hAnsi="Cambria"/>
          <w:b/>
          <w:noProof/>
          <w:lang w:val="sr-Cyrl-RS"/>
        </w:rPr>
        <w:t>акредитованог</w:t>
      </w:r>
      <w:r w:rsidR="00403ECB" w:rsidRPr="00D51E5B">
        <w:rPr>
          <w:rFonts w:ascii="Cambria" w:hAnsi="Cambria"/>
          <w:b/>
          <w:noProof/>
          <w:lang w:val="sr-Cyrl-RS"/>
        </w:rPr>
        <w:t xml:space="preserve"> 2014</w:t>
      </w:r>
      <w:r w:rsidRPr="00D51E5B">
        <w:rPr>
          <w:rFonts w:ascii="Cambria" w:hAnsi="Cambria"/>
          <w:b/>
          <w:noProof/>
          <w:lang w:val="sr-Cyrl-RS"/>
        </w:rPr>
        <w:t xml:space="preserve">. године и предмета из студијског програма OАС </w:t>
      </w:r>
      <w:r w:rsidR="00403ECB" w:rsidRPr="00D51E5B">
        <w:rPr>
          <w:rFonts w:ascii="Cambria" w:hAnsi="Cambria"/>
          <w:b/>
          <w:noProof/>
          <w:lang w:val="sr-Cyrl-RS"/>
        </w:rPr>
        <w:t>социологије</w:t>
      </w:r>
      <w:r w:rsidRPr="00D51E5B">
        <w:rPr>
          <w:rFonts w:ascii="Cambria" w:hAnsi="Cambria"/>
          <w:b/>
          <w:noProof/>
          <w:lang w:val="sr-Cyrl-RS"/>
        </w:rPr>
        <w:t xml:space="preserve"> рекредитованог </w:t>
      </w:r>
      <w:r w:rsidR="00403ECB" w:rsidRPr="00D51E5B">
        <w:rPr>
          <w:rFonts w:ascii="Cambria" w:hAnsi="Cambria"/>
          <w:b/>
          <w:noProof/>
          <w:lang w:val="sr-Cyrl-RS"/>
        </w:rPr>
        <w:t xml:space="preserve">2021. </w:t>
      </w:r>
      <w:r w:rsidRPr="00D51E5B">
        <w:rPr>
          <w:rFonts w:ascii="Cambria" w:hAnsi="Cambria"/>
          <w:b/>
          <w:noProof/>
          <w:lang w:val="sr-Cyrl-RS"/>
        </w:rPr>
        <w:t xml:space="preserve"> године.</w:t>
      </w:r>
    </w:p>
    <w:p w:rsidR="00875D00" w:rsidRPr="00D51E5B" w:rsidRDefault="00875D00" w:rsidP="00875D00">
      <w:pPr>
        <w:spacing w:line="240" w:lineRule="auto"/>
        <w:jc w:val="center"/>
        <w:rPr>
          <w:rFonts w:ascii="Cambria" w:hAnsi="Cambria"/>
          <w:noProof/>
          <w:lang w:val="sr-Cyrl-RS"/>
        </w:rPr>
      </w:pPr>
    </w:p>
    <w:tbl>
      <w:tblPr>
        <w:tblW w:w="5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9"/>
        <w:gridCol w:w="286"/>
        <w:gridCol w:w="567"/>
        <w:gridCol w:w="4110"/>
        <w:gridCol w:w="284"/>
        <w:gridCol w:w="576"/>
      </w:tblGrid>
      <w:tr w:rsidR="00760A16" w:rsidRPr="00051B1C" w:rsidTr="00760A16">
        <w:trPr>
          <w:cantSplit/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051B1C" w:rsidRDefault="00875D00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 xml:space="preserve">ОАС </w:t>
            </w:r>
            <w:r w:rsidR="00403ECB" w:rsidRPr="00051B1C">
              <w:rPr>
                <w:rFonts w:ascii="Cambria" w:hAnsi="Cambria"/>
                <w:noProof/>
                <w:lang w:val="sr-Cyrl-RS"/>
              </w:rPr>
              <w:t>социологије</w:t>
            </w:r>
          </w:p>
          <w:p w:rsidR="00875D00" w:rsidRPr="00051B1C" w:rsidRDefault="00875D00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 xml:space="preserve">(програм </w:t>
            </w:r>
            <w:r w:rsidR="0030383E" w:rsidRPr="00051B1C">
              <w:rPr>
                <w:rFonts w:ascii="Cambria" w:hAnsi="Cambria"/>
                <w:noProof/>
                <w:lang w:val="sr-Cyrl-RS"/>
              </w:rPr>
              <w:t xml:space="preserve">акредитован </w:t>
            </w:r>
            <w:r w:rsidRPr="00051B1C">
              <w:rPr>
                <w:rFonts w:ascii="Cambria" w:hAnsi="Cambria"/>
                <w:noProof/>
                <w:lang w:val="sr-Cyrl-RS"/>
              </w:rPr>
              <w:t>2014.</w:t>
            </w:r>
            <w:r w:rsidR="0030383E" w:rsidRPr="00051B1C">
              <w:rPr>
                <w:rFonts w:ascii="Cambria" w:hAnsi="Cambria"/>
                <w:noProof/>
                <w:lang w:val="sr-Cyrl-RS"/>
              </w:rPr>
              <w:t xml:space="preserve"> године</w:t>
            </w:r>
            <w:r w:rsidRPr="00051B1C">
              <w:rPr>
                <w:rFonts w:ascii="Cambria" w:hAnsi="Cambria"/>
                <w:noProof/>
                <w:lang w:val="sr-Cyrl-RS"/>
              </w:rPr>
              <w:t>)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051B1C" w:rsidRDefault="00875D00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051B1C" w:rsidRDefault="00875D00" w:rsidP="00760A16">
            <w:pPr>
              <w:spacing w:after="0" w:line="240" w:lineRule="auto"/>
              <w:ind w:right="-107" w:hanging="110"/>
              <w:jc w:val="center"/>
              <w:rPr>
                <w:rFonts w:ascii="Cambria" w:hAnsi="Cambria"/>
                <w:noProof/>
                <w:sz w:val="20"/>
                <w:szCs w:val="20"/>
                <w:lang w:val="sr-Cyrl-RS"/>
              </w:rPr>
            </w:pPr>
            <w:r w:rsidRPr="00051B1C">
              <w:rPr>
                <w:rFonts w:ascii="Cambria" w:hAnsi="Cambria"/>
                <w:noProof/>
                <w:sz w:val="20"/>
                <w:szCs w:val="20"/>
                <w:lang w:val="sr-Cyrl-RS"/>
              </w:rPr>
              <w:t>ЕСПБ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051B1C" w:rsidRDefault="00875D00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ОАС</w:t>
            </w:r>
            <w:r w:rsidR="00403ECB" w:rsidRPr="00051B1C">
              <w:rPr>
                <w:rFonts w:ascii="Cambria" w:hAnsi="Cambria"/>
                <w:noProof/>
                <w:lang w:val="sr-Cyrl-RS"/>
              </w:rPr>
              <w:t xml:space="preserve"> социологије </w:t>
            </w:r>
            <w:r w:rsidRPr="00051B1C">
              <w:rPr>
                <w:rFonts w:ascii="Cambria" w:hAnsi="Cambria"/>
                <w:noProof/>
                <w:lang w:val="sr-Cyrl-RS"/>
              </w:rPr>
              <w:t xml:space="preserve">(програм </w:t>
            </w:r>
            <w:r w:rsidR="0030383E" w:rsidRPr="00051B1C">
              <w:rPr>
                <w:rFonts w:ascii="Cambria" w:hAnsi="Cambria"/>
                <w:noProof/>
                <w:lang w:val="sr-Cyrl-RS"/>
              </w:rPr>
              <w:t xml:space="preserve">акредитован </w:t>
            </w:r>
            <w:r w:rsidRPr="00051B1C">
              <w:rPr>
                <w:rFonts w:ascii="Cambria" w:hAnsi="Cambria"/>
                <w:noProof/>
                <w:lang w:val="sr-Cyrl-RS"/>
              </w:rPr>
              <w:t>2021.</w:t>
            </w:r>
            <w:r w:rsidR="0030383E" w:rsidRPr="00051B1C">
              <w:rPr>
                <w:rFonts w:ascii="Cambria" w:hAnsi="Cambria"/>
                <w:noProof/>
                <w:lang w:val="sr-Cyrl-RS"/>
              </w:rPr>
              <w:t xml:space="preserve"> године</w:t>
            </w:r>
            <w:r w:rsidRPr="00051B1C">
              <w:rPr>
                <w:rFonts w:ascii="Cambria" w:hAnsi="Cambria"/>
                <w:noProof/>
                <w:lang w:val="sr-Cyrl-RS"/>
              </w:rPr>
              <w:t>)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051B1C" w:rsidRDefault="00875D00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051B1C" w:rsidRDefault="00875D00" w:rsidP="00760A16">
            <w:pPr>
              <w:spacing w:after="0" w:line="240" w:lineRule="auto"/>
              <w:ind w:right="-103" w:hanging="113"/>
              <w:jc w:val="center"/>
              <w:rPr>
                <w:rFonts w:ascii="Cambria" w:hAnsi="Cambria"/>
                <w:noProof/>
                <w:sz w:val="20"/>
                <w:szCs w:val="20"/>
                <w:lang w:val="sr-Cyrl-RS"/>
              </w:rPr>
            </w:pPr>
            <w:r w:rsidRPr="00051B1C">
              <w:rPr>
                <w:rFonts w:ascii="Cambria" w:hAnsi="Cambria"/>
                <w:noProof/>
                <w:sz w:val="20"/>
                <w:szCs w:val="20"/>
                <w:lang w:val="sr-Cyrl-RS"/>
              </w:rPr>
              <w:t>ЕСПБ</w:t>
            </w:r>
          </w:p>
        </w:tc>
      </w:tr>
      <w:tr w:rsidR="00875D00" w:rsidRPr="00051B1C" w:rsidTr="00DF08C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75D00" w:rsidRPr="00051B1C" w:rsidRDefault="00875D00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bookmarkStart w:id="1" w:name="_Hlk85662167"/>
            <w:r w:rsidRPr="00051B1C">
              <w:rPr>
                <w:rFonts w:ascii="Cambria" w:hAnsi="Cambria"/>
                <w:noProof/>
                <w:lang w:val="sr-Cyrl-RS"/>
              </w:rPr>
              <w:t>ОБАВЕЗНИ ПРЕДМЕТИ</w:t>
            </w:r>
          </w:p>
        </w:tc>
      </w:tr>
      <w:bookmarkEnd w:id="1"/>
      <w:tr w:rsidR="00760A16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B" w:rsidRPr="00051B1C" w:rsidRDefault="00403ECB" w:rsidP="00D51E5B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fldChar w:fldCharType="begin"/>
            </w:r>
            <w:r w:rsidRPr="00051B1C">
              <w:rPr>
                <w:rFonts w:ascii="Cambria" w:hAnsi="Cambria"/>
                <w:noProof/>
                <w:lang w:val="sr-Cyrl-RS"/>
              </w:rPr>
              <w:instrText xml:space="preserve"> HYPERLINK "about:blank" </w:instrText>
            </w:r>
            <w:r w:rsidRPr="00051B1C">
              <w:rPr>
                <w:rFonts w:ascii="Cambria" w:hAnsi="Cambria"/>
                <w:noProof/>
                <w:lang w:val="sr-Cyrl-RS"/>
              </w:rPr>
              <w:fldChar w:fldCharType="separate"/>
            </w:r>
            <w:r w:rsidRPr="00051B1C">
              <w:rPr>
                <w:rStyle w:val="Hyperlink"/>
                <w:rFonts w:ascii="Cambria" w:hAnsi="Cambria"/>
                <w:noProof/>
                <w:color w:val="auto"/>
                <w:u w:val="none"/>
                <w:lang w:val="sr-Cyrl-RS"/>
              </w:rPr>
              <w:t>Увод у социологију</w:t>
            </w:r>
            <w:r w:rsidRPr="00051B1C">
              <w:rPr>
                <w:rFonts w:ascii="Cambria" w:hAnsi="Cambria"/>
                <w:noProof/>
                <w:lang w:val="sr-Cyrl-RS"/>
              </w:rPr>
              <w:fldChar w:fldCharType="end"/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B" w:rsidRPr="00051B1C" w:rsidRDefault="00403ECB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B" w:rsidRPr="00051B1C" w:rsidRDefault="00403ECB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CB" w:rsidRPr="00051B1C" w:rsidRDefault="00A12F36" w:rsidP="00D51E5B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8" w:history="1">
              <w:r w:rsidR="00403ECB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Увод у социологију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B" w:rsidRPr="00051B1C" w:rsidRDefault="00403ECB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B" w:rsidRPr="00051B1C" w:rsidRDefault="00403ECB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760A16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B" w:rsidRPr="00051B1C" w:rsidRDefault="007F0597" w:rsidP="00B14000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Античке и средњовековне</w:t>
            </w:r>
            <w:r w:rsidR="00B14000" w:rsidRPr="00051B1C">
              <w:rPr>
                <w:rFonts w:ascii="Cambria" w:hAnsi="Cambria"/>
                <w:noProof/>
                <w:lang w:val="sr-Cyrl-RS"/>
              </w:rPr>
              <w:t xml:space="preserve"> </w:t>
            </w:r>
            <w:r w:rsidRPr="00051B1C">
              <w:rPr>
                <w:rFonts w:ascii="Cambria" w:hAnsi="Cambria"/>
                <w:noProof/>
                <w:lang w:val="sr-Cyrl-RS"/>
              </w:rPr>
              <w:t>социјалне теорије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B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B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CB" w:rsidRPr="00051B1C" w:rsidRDefault="00A12F36" w:rsidP="00D51E5B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9" w:history="1">
              <w:r w:rsidR="00403ECB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Историја социјалних теорија 1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B" w:rsidRPr="00051B1C" w:rsidRDefault="00403ECB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CB" w:rsidRPr="00051B1C" w:rsidRDefault="00403ECB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FF5CC4" w:rsidRPr="00051B1C" w:rsidTr="00FF5CC4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C4" w:rsidRPr="00051B1C" w:rsidRDefault="00FF5CC4" w:rsidP="00FF5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Социокултурна антропологија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C4" w:rsidRPr="00051B1C" w:rsidRDefault="00FF5CC4" w:rsidP="00FF5CC4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C4" w:rsidRPr="00051B1C" w:rsidRDefault="00FF5CC4" w:rsidP="00FF5CC4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CC4" w:rsidRPr="00051B1C" w:rsidRDefault="00A12F36" w:rsidP="00FF5CC4">
            <w:pPr>
              <w:pStyle w:val="NormalWeb"/>
              <w:spacing w:before="0" w:beforeAutospacing="0" w:after="0" w:afterAutospacing="0"/>
              <w:rPr>
                <w:rStyle w:val="Hyperlink"/>
                <w:rFonts w:ascii="Cambria" w:hAnsi="Cambria"/>
                <w:b/>
                <w:color w:val="auto"/>
                <w:sz w:val="22"/>
                <w:szCs w:val="22"/>
                <w:u w:val="none"/>
                <w:lang w:val="sr-Cyrl-RS"/>
              </w:rPr>
            </w:pPr>
            <w:hyperlink r:id="rId10" w:history="1">
              <w:r w:rsidR="00FF5CC4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Социокултурна антропологија</w:t>
              </w:r>
            </w:hyperlink>
            <w:r w:rsidR="00FF5CC4" w:rsidRPr="00051B1C">
              <w:rPr>
                <w:rStyle w:val="Hyperlink"/>
                <w:rFonts w:ascii="Cambria" w:hAnsi="Cambria"/>
                <w:noProof/>
                <w:color w:val="auto"/>
                <w:sz w:val="22"/>
                <w:szCs w:val="22"/>
                <w:u w:val="none"/>
                <w:lang w:val="sr-Cyrl-RS"/>
              </w:rPr>
              <w:t xml:space="preserve"> </w:t>
            </w:r>
            <w:r w:rsidR="00FF5CC4" w:rsidRPr="00051B1C">
              <w:rPr>
                <w:rStyle w:val="Hyperlink"/>
                <w:rFonts w:ascii="Cambria" w:hAnsi="Cambria"/>
                <w:color w:val="auto"/>
                <w:sz w:val="22"/>
                <w:szCs w:val="22"/>
                <w:u w:val="none"/>
                <w:lang w:val="sr-Cyrl-RS"/>
              </w:rPr>
              <w:t>(и)</w:t>
            </w:r>
            <w:r w:rsidR="00FF4322" w:rsidRPr="00051B1C">
              <w:rPr>
                <w:rStyle w:val="Hyperlink"/>
                <w:rFonts w:ascii="Cambria" w:hAnsi="Cambria"/>
                <w:color w:val="auto"/>
                <w:sz w:val="22"/>
                <w:szCs w:val="22"/>
                <w:u w:val="none"/>
                <w:lang w:val="sr-Cyrl-RS"/>
              </w:rPr>
              <w:t xml:space="preserve"> </w:t>
            </w:r>
            <w:r w:rsidR="00FF4322" w:rsidRPr="00051B1C">
              <w:rPr>
                <w:rStyle w:val="Hyperlink"/>
                <w:rFonts w:ascii="Cambria" w:hAnsi="Cambria"/>
                <w:b/>
                <w:color w:val="auto"/>
                <w:sz w:val="22"/>
                <w:szCs w:val="22"/>
                <w:u w:val="none"/>
                <w:lang w:val="sr-Cyrl-RS"/>
              </w:rPr>
              <w:t>или</w:t>
            </w:r>
          </w:p>
          <w:p w:rsidR="00FF4322" w:rsidRPr="00051B1C" w:rsidRDefault="00FF4322" w:rsidP="00FF5CC4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r w:rsidRPr="00051B1C">
              <w:rPr>
                <w:rFonts w:ascii="Cambria" w:hAnsi="Cambria"/>
                <w:noProof/>
                <w:sz w:val="22"/>
                <w:szCs w:val="22"/>
                <w:lang w:val="sr-Cyrl-RS"/>
              </w:rPr>
              <w:t>Социологија филмске комуникације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C4" w:rsidRPr="00051B1C" w:rsidRDefault="00FF5CC4" w:rsidP="00FF5CC4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  <w:p w:rsidR="00FF4322" w:rsidRPr="00051B1C" w:rsidRDefault="00FF4322" w:rsidP="00FF5CC4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C4" w:rsidRPr="00051B1C" w:rsidRDefault="00FF5CC4" w:rsidP="00FF5CC4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  <w:p w:rsidR="00FF4322" w:rsidRPr="00051B1C" w:rsidRDefault="00FF4322" w:rsidP="00FF5CC4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FF5CC4" w:rsidRPr="00051B1C" w:rsidTr="00FF5CC4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C4" w:rsidRPr="00051B1C" w:rsidRDefault="00FF5CC4" w:rsidP="00FF5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Социјална психологија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C4" w:rsidRPr="00051B1C" w:rsidRDefault="00FF5CC4" w:rsidP="00FF5CC4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C4" w:rsidRPr="00051B1C" w:rsidRDefault="00FF5CC4" w:rsidP="00FF5CC4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CC4" w:rsidRPr="00051B1C" w:rsidRDefault="004F2FFE" w:rsidP="00FF5CC4">
            <w:pPr>
              <w:pStyle w:val="NormalWeb"/>
              <w:spacing w:before="0" w:beforeAutospacing="0" w:after="0" w:afterAutospacing="0"/>
              <w:rPr>
                <w:rFonts w:ascii="Cambria" w:hAnsi="Cambria"/>
                <w:u w:val="single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Социјална психологија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C4" w:rsidRPr="00051B1C" w:rsidRDefault="00FF5CC4" w:rsidP="00FF5CC4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C4" w:rsidRPr="00051B1C" w:rsidRDefault="00FF5CC4" w:rsidP="00FF5CC4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760A16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A12F36" w:rsidP="00D51E5B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11" w:history="1">
              <w:r w:rsidR="007F0597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Општа социологија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597" w:rsidRPr="00051B1C" w:rsidRDefault="00A12F36" w:rsidP="00D51E5B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12" w:history="1">
              <w:r w:rsidR="007F0597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Општа социологија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760A16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Модерне социјалне теорије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597" w:rsidRPr="00051B1C" w:rsidRDefault="00A12F36" w:rsidP="00D51E5B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13" w:history="1">
              <w:r w:rsidR="007F0597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Историја социјалних теорија 2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760A16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bookmarkStart w:id="2" w:name="_Hlk85645751"/>
            <w:r w:rsidRPr="00051B1C">
              <w:rPr>
                <w:rFonts w:ascii="Cambria" w:hAnsi="Cambria"/>
                <w:noProof/>
                <w:lang w:val="sr-Cyrl-RS"/>
              </w:rPr>
              <w:t>Посматрање и мерење у</w:t>
            </w:r>
            <w:r w:rsidR="00D51E5B" w:rsidRPr="00051B1C">
              <w:rPr>
                <w:rFonts w:ascii="Cambria" w:hAnsi="Cambria"/>
                <w:noProof/>
                <w:lang w:val="sr-Cyrl-RS"/>
              </w:rPr>
              <w:t xml:space="preserve"> </w:t>
            </w:r>
            <w:r w:rsidRPr="00051B1C">
              <w:rPr>
                <w:rFonts w:ascii="Cambria" w:hAnsi="Cambria"/>
                <w:noProof/>
                <w:lang w:val="sr-Cyrl-RS"/>
              </w:rPr>
              <w:t>социологији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597" w:rsidRPr="00051B1C" w:rsidRDefault="00A12F36" w:rsidP="00D51E5B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14" w:history="1">
              <w:r w:rsidR="007F0597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Посматрање и мерење у социологији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760A16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bookmarkStart w:id="3" w:name="_Hlk85645776"/>
            <w:bookmarkEnd w:id="2"/>
            <w:r w:rsidRPr="00051B1C">
              <w:rPr>
                <w:rFonts w:ascii="Cambria" w:hAnsi="Cambria"/>
                <w:noProof/>
                <w:lang w:val="sr-Cyrl-RS"/>
              </w:rPr>
              <w:t>Социјална демографија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5A7293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5A7293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597" w:rsidRPr="00051B1C" w:rsidRDefault="00A12F36" w:rsidP="00D51E5B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15" w:history="1">
              <w:r w:rsidR="007F0597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Социјална демографија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97" w:rsidRPr="00051B1C" w:rsidRDefault="007F0597" w:rsidP="00D51E5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bookmarkEnd w:id="3"/>
      <w:tr w:rsidR="004A51F8" w:rsidRPr="00051B1C" w:rsidTr="006C53FC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4A51F8" w:rsidP="004A51F8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Социјална патологија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4A51F8" w:rsidP="004A51F8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4A51F8" w:rsidP="004A51F8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A12F36" w:rsidP="004A51F8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16" w:history="1">
              <w:r w:rsidR="004A51F8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Друштвене девијације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4A51F8" w:rsidP="004A51F8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4A51F8" w:rsidP="004A51F8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4A51F8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A12F36" w:rsidP="004A51F8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17" w:history="1">
              <w:r w:rsidR="004A51F8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Социјална стратификација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4A51F8" w:rsidP="004A51F8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4A51F8" w:rsidP="004A51F8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1F8" w:rsidRPr="00051B1C" w:rsidRDefault="00A12F36" w:rsidP="004A51F8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18" w:history="1">
              <w:r w:rsidR="004A51F8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Социјална стратификација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4A51F8" w:rsidP="004A51F8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4A51F8" w:rsidP="004A51F8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4A51F8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A12F36" w:rsidP="004A51F8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19" w:history="1">
              <w:r w:rsidR="004A51F8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Увод у анализу података</w:t>
              </w:r>
            </w:hyperlink>
            <w:r w:rsidR="004A51F8" w:rsidRPr="00051B1C">
              <w:rPr>
                <w:rFonts w:ascii="Cambria" w:hAnsi="Cambria"/>
                <w:noProof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4A51F8" w:rsidP="004A51F8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4A51F8" w:rsidP="004A51F8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1F8" w:rsidRPr="00051B1C" w:rsidRDefault="00A12F36" w:rsidP="004A51F8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20" w:history="1">
              <w:r w:rsidR="004A51F8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Увод у анализу података</w:t>
              </w:r>
            </w:hyperlink>
            <w:r w:rsidR="004A51F8" w:rsidRPr="00051B1C">
              <w:rPr>
                <w:rFonts w:ascii="Cambria" w:hAnsi="Cambria"/>
                <w:noProof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4A51F8" w:rsidP="004A51F8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F8" w:rsidRPr="00051B1C" w:rsidRDefault="004A51F8" w:rsidP="004A51F8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3F064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lang w:val="sr-Cyrl-RS"/>
              </w:rPr>
            </w:pPr>
            <w:r w:rsidRPr="00051B1C">
              <w:rPr>
                <w:rFonts w:ascii="Cambria" w:hAnsi="Cambria"/>
                <w:lang w:val="sr-Cyrl-RS"/>
              </w:rPr>
              <w:t>Културологија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21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Културологија</w:t>
              </w:r>
            </w:hyperlink>
            <w:r w:rsidR="003F064D" w:rsidRPr="00051B1C">
              <w:rPr>
                <w:rStyle w:val="Hyperlink"/>
                <w:rFonts w:ascii="Cambria" w:hAnsi="Cambria"/>
                <w:noProof/>
                <w:color w:val="auto"/>
                <w:sz w:val="22"/>
                <w:szCs w:val="22"/>
                <w:u w:val="none"/>
                <w:lang w:val="sr-Cyrl-RS"/>
              </w:rPr>
              <w:t xml:space="preserve"> </w:t>
            </w:r>
            <w:r w:rsidR="003F064D" w:rsidRPr="00051B1C">
              <w:rPr>
                <w:rStyle w:val="Hyperlink"/>
                <w:rFonts w:ascii="Cambria" w:hAnsi="Cambria"/>
                <w:color w:val="auto"/>
                <w:sz w:val="22"/>
                <w:szCs w:val="22"/>
                <w:u w:val="none"/>
                <w:lang w:val="sr-Cyrl-RS"/>
              </w:rPr>
              <w:t>(и)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3F064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lang w:val="sr-Cyrl-RS"/>
              </w:rPr>
            </w:pPr>
            <w:r w:rsidRPr="00051B1C">
              <w:rPr>
                <w:rFonts w:ascii="Cambria" w:hAnsi="Cambria"/>
                <w:lang w:val="sr-Cyrl-RS"/>
              </w:rPr>
              <w:t>Социологија сазнања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22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сазнања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3F064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lang w:val="sr-Cyrl-RS"/>
              </w:rPr>
            </w:pPr>
            <w:r w:rsidRPr="00051B1C">
              <w:rPr>
                <w:rFonts w:ascii="Cambria" w:hAnsi="Cambria"/>
                <w:lang w:val="sr-Cyrl-RS"/>
              </w:rPr>
              <w:t>Институције модерног друштва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3F064D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lang w:val="sr-Cyrl-RS"/>
              </w:rPr>
            </w:pPr>
            <w:r w:rsidRPr="00051B1C">
              <w:rPr>
                <w:rFonts w:ascii="Cambria" w:hAnsi="Cambria"/>
                <w:lang w:val="sr-Cyrl-RS"/>
              </w:rPr>
              <w:t>Социологија права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3F064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23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Савремене социолошке теорије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24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Савремене социолошке теорије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3F064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25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Научни метод у социологији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26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Научни метод у социологији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</w:tr>
      <w:tr w:rsidR="003F064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27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културе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28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културе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</w:tr>
      <w:tr w:rsidR="003F064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Социологија масовног комуницирања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29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масовног комуницирања</w:t>
              </w:r>
            </w:hyperlink>
            <w:r w:rsidR="00C1025D">
              <w:rPr>
                <w:rStyle w:val="Hyperlink"/>
                <w:rFonts w:ascii="Cambria" w:hAnsi="Cambria"/>
                <w:noProof/>
                <w:color w:val="auto"/>
                <w:sz w:val="22"/>
                <w:szCs w:val="22"/>
                <w:u w:val="none"/>
                <w:lang w:val="sr-Cyrl-RS"/>
              </w:rPr>
              <w:t xml:space="preserve"> (и)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3F064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Социологија морала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30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морала</w:t>
              </w:r>
            </w:hyperlink>
            <w:r w:rsidR="003F064D" w:rsidRPr="00051B1C">
              <w:rPr>
                <w:rStyle w:val="Hyperlink"/>
                <w:rFonts w:ascii="Cambria" w:hAnsi="Cambria"/>
                <w:noProof/>
                <w:color w:val="auto"/>
                <w:sz w:val="22"/>
                <w:szCs w:val="22"/>
                <w:u w:val="none"/>
                <w:lang w:val="sr-Cyrl-RS"/>
              </w:rPr>
              <w:t xml:space="preserve"> </w:t>
            </w:r>
            <w:r w:rsidR="003F064D" w:rsidRPr="00051B1C">
              <w:rPr>
                <w:rStyle w:val="Hyperlink"/>
                <w:rFonts w:ascii="Cambria" w:hAnsi="Cambria"/>
                <w:color w:val="auto"/>
                <w:sz w:val="22"/>
                <w:szCs w:val="22"/>
                <w:u w:val="none"/>
                <w:lang w:val="sr-Cyrl-RS"/>
              </w:rPr>
              <w:t>(и)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3F064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A12F36" w:rsidP="003F064D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hyperlink r:id="rId31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u w:val="none"/>
                  <w:lang w:val="sr-Cyrl-RS"/>
                </w:rPr>
                <w:t>Социологија политике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32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политике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3F064D" w:rsidRPr="00051B1C" w:rsidTr="006C53FC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A12F36" w:rsidP="006C53FC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hyperlink r:id="rId33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u w:val="none"/>
                  <w:lang w:val="sr-Cyrl-RS"/>
                </w:rPr>
                <w:t>Социологија породице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6C53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6C53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A12F36" w:rsidP="006C53FC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34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породице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6C53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6C53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3F064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35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села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36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села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3F064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37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Основни истраживачки нацрти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38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Основни истраживачки нацрти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3F064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lastRenderedPageBreak/>
              <w:t>Политичка култура и културне претпоставке савремене политике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A12F36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39" w:history="1">
              <w:r w:rsidR="003F064D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Социокултурне претпоставке политике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3F064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Социологија права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64D" w:rsidRPr="00051B1C" w:rsidRDefault="003F064D" w:rsidP="003F064D">
            <w:pPr>
              <w:pStyle w:val="NormalWeb"/>
              <w:spacing w:before="0" w:beforeAutospacing="0" w:after="0" w:afterAutospacing="0"/>
              <w:rPr>
                <w:rFonts w:ascii="Cambria" w:hAnsi="Cambria"/>
                <w:lang w:val="sr-Cyrl-RS"/>
              </w:rPr>
            </w:pPr>
            <w:r w:rsidRPr="00051B1C">
              <w:rPr>
                <w:rFonts w:ascii="Cambria" w:hAnsi="Cambria"/>
                <w:lang w:val="sr-Cyrl-RS"/>
              </w:rPr>
              <w:t>Социологија права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4D" w:rsidRPr="00051B1C" w:rsidRDefault="003F064D" w:rsidP="003F064D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5D0AA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Социологија односа међу половима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AA5" w:rsidRPr="00051B1C" w:rsidRDefault="00A12F36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40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рода и сексуалности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5D0AA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A12F36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41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Српско село и сељаштво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AA5" w:rsidRPr="00051B1C" w:rsidRDefault="00A12F36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42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Српско село и сељаштво</w:t>
              </w:r>
            </w:hyperlink>
            <w:r w:rsidR="005D0AA5" w:rsidRPr="00051B1C">
              <w:rPr>
                <w:rStyle w:val="Hyperlink"/>
                <w:rFonts w:ascii="Cambria" w:hAnsi="Cambria"/>
                <w:noProof/>
                <w:color w:val="auto"/>
                <w:sz w:val="22"/>
                <w:szCs w:val="22"/>
                <w:u w:val="none"/>
                <w:lang w:val="sr-Cyrl-RS"/>
              </w:rPr>
              <w:t xml:space="preserve"> </w:t>
            </w:r>
            <w:r w:rsidR="005D0AA5" w:rsidRPr="00051B1C">
              <w:rPr>
                <w:rStyle w:val="Hyperlink"/>
                <w:rFonts w:ascii="Cambria" w:hAnsi="Cambria"/>
                <w:color w:val="auto"/>
                <w:sz w:val="22"/>
                <w:szCs w:val="22"/>
                <w:u w:val="none"/>
                <w:lang w:val="sr-Cyrl-RS"/>
              </w:rPr>
              <w:t>(и)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5D0AA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lang w:val="sr-Cyrl-RS"/>
              </w:rPr>
            </w:pPr>
            <w:r w:rsidRPr="00051B1C">
              <w:rPr>
                <w:rFonts w:ascii="Cambria" w:hAnsi="Cambria"/>
                <w:lang w:val="sr-Cyrl-RS"/>
              </w:rPr>
              <w:t>Социјална политика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AA5" w:rsidRPr="00ED6AEF" w:rsidRDefault="00A12F36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43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Социјална политика</w:t>
              </w:r>
            </w:hyperlink>
            <w:r w:rsidR="005D0AA5" w:rsidRPr="00051B1C">
              <w:rPr>
                <w:rFonts w:ascii="Cambria" w:hAnsi="Cambria"/>
                <w:noProof/>
                <w:sz w:val="22"/>
                <w:szCs w:val="22"/>
                <w:lang w:val="sr-Cyrl-RS"/>
              </w:rPr>
              <w:t> </w:t>
            </w:r>
            <w:r w:rsidR="00ED6AEF">
              <w:rPr>
                <w:rFonts w:ascii="Cambria" w:hAnsi="Cambria"/>
                <w:noProof/>
                <w:sz w:val="22"/>
                <w:szCs w:val="22"/>
                <w:lang w:val="sr-Latn-RS"/>
              </w:rPr>
              <w:t>(</w:t>
            </w:r>
            <w:r w:rsidR="00ED6AEF">
              <w:rPr>
                <w:rFonts w:ascii="Cambria" w:hAnsi="Cambria"/>
                <w:noProof/>
                <w:sz w:val="22"/>
                <w:szCs w:val="22"/>
                <w:lang w:val="sr-Cyrl-RS"/>
              </w:rPr>
              <w:t>и)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5D0AA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 xml:space="preserve">Социологија религије 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AA5" w:rsidRPr="00051B1C" w:rsidRDefault="00A12F36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44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религије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5D0AA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A12F36" w:rsidP="005D0AA5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hyperlink r:id="rId45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u w:val="none"/>
                  <w:lang w:val="sr-Cyrl-RS"/>
                </w:rPr>
                <w:t>Социологија васпитања и образовања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AA5" w:rsidRPr="00051B1C" w:rsidRDefault="00A12F36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46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васпитања и образовања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5D0AA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Социологија науке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AA5" w:rsidRPr="00051B1C" w:rsidRDefault="00A12F36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47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сазнања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5D0AA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A12F36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48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Економска социологија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AA5" w:rsidRPr="00051B1C" w:rsidRDefault="00A12F36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49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Економска социологија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5D0AA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A12F36" w:rsidP="005D0AA5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hyperlink r:id="rId50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u w:val="none"/>
                  <w:lang w:val="sr-Cyrl-RS"/>
                </w:rPr>
                <w:t>Социологија града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AA5" w:rsidRPr="00051B1C" w:rsidRDefault="00A12F36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51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града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5D0AA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A12F36" w:rsidP="005D0AA5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hyperlink r:id="rId52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u w:val="none"/>
                  <w:lang w:val="sr-Cyrl-RS"/>
                </w:rPr>
                <w:t>Религија у савременом друштву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AA5" w:rsidRPr="00051B1C" w:rsidRDefault="00A12F36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53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Религија у савременом друштву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5D0AA5" w:rsidRPr="00051B1C" w:rsidTr="006C53FC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A12F36" w:rsidP="005D0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hyperlink r:id="rId54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u w:val="none"/>
                  <w:lang w:val="sr-Cyrl-RS"/>
                </w:rPr>
                <w:t>Образовање и социјална селекција</w:t>
              </w:r>
            </w:hyperlink>
            <w:r w:rsidR="005D0AA5" w:rsidRPr="00051B1C">
              <w:rPr>
                <w:rFonts w:ascii="Cambria" w:hAnsi="Cambria"/>
                <w:noProof/>
                <w:lang w:val="sr-Cyrl-RS"/>
              </w:rPr>
              <w:t xml:space="preserve"> 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6C53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6C53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A12F36" w:rsidP="006C53FC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55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Образовање и социјална селекција</w:t>
              </w:r>
            </w:hyperlink>
            <w:r w:rsidR="005D0AA5" w:rsidRPr="00051B1C">
              <w:rPr>
                <w:rStyle w:val="Hyperlink"/>
                <w:rFonts w:ascii="Cambria" w:hAnsi="Cambria"/>
                <w:noProof/>
                <w:color w:val="auto"/>
                <w:sz w:val="22"/>
                <w:szCs w:val="22"/>
                <w:u w:val="none"/>
                <w:lang w:val="sr-Cyrl-RS"/>
              </w:rPr>
              <w:t xml:space="preserve"> </w:t>
            </w:r>
            <w:r w:rsidR="005D0AA5" w:rsidRPr="00051B1C">
              <w:rPr>
                <w:rStyle w:val="Hyperlink"/>
                <w:rFonts w:ascii="Cambria" w:hAnsi="Cambria"/>
                <w:color w:val="auto"/>
                <w:sz w:val="22"/>
                <w:szCs w:val="22"/>
                <w:u w:val="none"/>
                <w:lang w:val="sr-Cyrl-RS"/>
              </w:rPr>
              <w:t>(и)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6C53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6C53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5D0AA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051B1C">
              <w:rPr>
                <w:rFonts w:ascii="Cambria" w:hAnsi="Cambria"/>
                <w:lang w:val="sr-Cyrl-RS"/>
              </w:rPr>
              <w:t>Медијско образовање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AA5" w:rsidRPr="00051B1C" w:rsidRDefault="00A12F36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56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масовног комуницирања</w:t>
              </w:r>
            </w:hyperlink>
            <w:r w:rsidR="005D0AA5" w:rsidRPr="00051B1C">
              <w:rPr>
                <w:rStyle w:val="Hyperlink"/>
                <w:rFonts w:ascii="Cambria" w:hAnsi="Cambria"/>
                <w:noProof/>
                <w:color w:val="auto"/>
                <w:sz w:val="22"/>
                <w:szCs w:val="22"/>
                <w:u w:val="none"/>
                <w:lang w:val="sr-Cyrl-RS"/>
              </w:rPr>
              <w:t xml:space="preserve"> </w:t>
            </w:r>
            <w:r w:rsidR="005D0AA5" w:rsidRPr="00051B1C">
              <w:rPr>
                <w:rStyle w:val="Hyperlink"/>
                <w:rFonts w:ascii="Cambria" w:hAnsi="Cambria"/>
                <w:color w:val="auto"/>
                <w:sz w:val="22"/>
                <w:szCs w:val="22"/>
                <w:u w:val="none"/>
                <w:lang w:val="sr-Cyrl-RS"/>
              </w:rPr>
              <w:t>(и)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5D0AA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Социологија рада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AA5" w:rsidRPr="00051B1C" w:rsidRDefault="00A12F36" w:rsidP="005D0AA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57" w:history="1">
              <w:r w:rsidR="005D0AA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рада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A5" w:rsidRPr="00051B1C" w:rsidRDefault="005D0AA5" w:rsidP="005D0AA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5B6BFC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BFC" w:rsidRPr="00051B1C" w:rsidRDefault="005B6BFC" w:rsidP="005B6BFC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Стручна пракса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BFC" w:rsidRPr="00051B1C" w:rsidRDefault="005B6BFC" w:rsidP="005B6B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BFC" w:rsidRPr="00051B1C" w:rsidRDefault="005B6BFC" w:rsidP="005B6B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BFC" w:rsidRPr="00051B1C" w:rsidRDefault="00A12F36" w:rsidP="005B6BFC">
            <w:pPr>
              <w:pStyle w:val="NormalWeb"/>
              <w:spacing w:before="0" w:beforeAutospacing="0" w:after="0" w:afterAutospacing="0"/>
              <w:rPr>
                <w:rStyle w:val="Hyperlink"/>
                <w:rFonts w:ascii="Cambria" w:hAnsi="Cambria"/>
                <w:b/>
                <w:color w:val="auto"/>
                <w:u w:val="none"/>
                <w:lang w:val="sr-Cyrl-RS"/>
              </w:rPr>
            </w:pPr>
            <w:hyperlink r:id="rId58" w:history="1">
              <w:r w:rsidR="005B6BFC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Педагошка пракса 1</w:t>
              </w:r>
            </w:hyperlink>
            <w:r w:rsidR="005B6BFC" w:rsidRPr="00051B1C">
              <w:rPr>
                <w:rStyle w:val="Hyperlink"/>
                <w:rFonts w:ascii="Cambria" w:hAnsi="Cambria"/>
                <w:noProof/>
                <w:color w:val="auto"/>
                <w:sz w:val="22"/>
                <w:szCs w:val="22"/>
                <w:u w:val="none"/>
                <w:lang w:val="sr-Cyrl-RS"/>
              </w:rPr>
              <w:t xml:space="preserve"> </w:t>
            </w:r>
            <w:r w:rsidR="005B6BFC" w:rsidRPr="00051B1C">
              <w:rPr>
                <w:rStyle w:val="Hyperlink"/>
                <w:rFonts w:ascii="Cambria" w:hAnsi="Cambria"/>
                <w:b/>
                <w:color w:val="auto"/>
                <w:u w:val="none"/>
                <w:lang w:val="sr-Cyrl-RS"/>
              </w:rPr>
              <w:t>и</w:t>
            </w:r>
          </w:p>
          <w:p w:rsidR="00DA2975" w:rsidRPr="00051B1C" w:rsidRDefault="00DA2975" w:rsidP="005B6BFC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r w:rsidRPr="00051B1C">
              <w:rPr>
                <w:rFonts w:ascii="Cambria" w:hAnsi="Cambria"/>
                <w:noProof/>
                <w:sz w:val="22"/>
                <w:szCs w:val="22"/>
                <w:lang w:val="sr-Cyrl-RS"/>
              </w:rPr>
              <w:t>П</w:t>
            </w:r>
            <w:r w:rsidRPr="00051B1C">
              <w:rPr>
                <w:rFonts w:ascii="Cambria" w:hAnsi="Cambria"/>
                <w:noProof/>
                <w:lang w:val="sr-Cyrl-RS"/>
              </w:rPr>
              <w:t>едагошка пракса 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BFC" w:rsidRPr="00051B1C" w:rsidRDefault="005B6BFC" w:rsidP="005B6B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  <w:p w:rsidR="00DA2975" w:rsidRPr="00051B1C" w:rsidRDefault="00DA2975" w:rsidP="005B6B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BFC" w:rsidRPr="00051B1C" w:rsidRDefault="005B6BFC" w:rsidP="005B6B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  <w:p w:rsidR="00DA2975" w:rsidRPr="00051B1C" w:rsidRDefault="00DA2975" w:rsidP="005B6B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</w:tr>
      <w:tr w:rsidR="00FE56DD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6DD" w:rsidRPr="00051B1C" w:rsidRDefault="00FE56DD" w:rsidP="005B6BFC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>
              <w:rPr>
                <w:rFonts w:ascii="Cambria" w:hAnsi="Cambria"/>
                <w:noProof/>
                <w:lang w:val="sr-Cyrl-RS"/>
              </w:rPr>
              <w:t>/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6DD" w:rsidRPr="00051B1C" w:rsidRDefault="00FE56DD" w:rsidP="005B6B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6DD" w:rsidRPr="00051B1C" w:rsidRDefault="00FE56DD" w:rsidP="005B6B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6DD" w:rsidRPr="00FE56DD" w:rsidRDefault="00FE56DD" w:rsidP="005B6BFC">
            <w:pPr>
              <w:pStyle w:val="NormalWeb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Психологија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6DD" w:rsidRPr="00051B1C" w:rsidRDefault="00FE56DD" w:rsidP="005B6B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6DD" w:rsidRPr="00051B1C" w:rsidRDefault="00FE56DD" w:rsidP="005B6B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5B6BFC" w:rsidRPr="00051B1C" w:rsidTr="00DF08C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B6BFC" w:rsidRPr="00051B1C" w:rsidRDefault="005B6BFC" w:rsidP="005B6B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bookmarkStart w:id="4" w:name="_Hlk85662141"/>
            <w:r w:rsidRPr="00051B1C">
              <w:rPr>
                <w:rFonts w:ascii="Cambria" w:hAnsi="Cambria"/>
                <w:noProof/>
                <w:lang w:val="sr-Cyrl-RS"/>
              </w:rPr>
              <w:t>ИЗБОРНИ БЛОК 1</w:t>
            </w:r>
          </w:p>
        </w:tc>
      </w:tr>
      <w:bookmarkEnd w:id="4"/>
      <w:tr w:rsidR="005B6BFC" w:rsidRPr="00051B1C" w:rsidTr="00760A16">
        <w:trPr>
          <w:trHeight w:val="340"/>
          <w:jc w:val="center"/>
        </w:trPr>
        <w:tc>
          <w:tcPr>
            <w:tcW w:w="2188" w:type="pct"/>
            <w:vAlign w:val="center"/>
          </w:tcPr>
          <w:p w:rsidR="005B6BFC" w:rsidRPr="00051B1C" w:rsidRDefault="005B6BFC" w:rsidP="005B6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Енглески језик 1</w:t>
            </w:r>
          </w:p>
        </w:tc>
        <w:tc>
          <w:tcPr>
            <w:tcW w:w="138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4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vAlign w:val="center"/>
          </w:tcPr>
          <w:p w:rsidR="005B6BFC" w:rsidRPr="00051B1C" w:rsidRDefault="005B6BFC" w:rsidP="005B6BFC">
            <w:pPr>
              <w:spacing w:after="0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Енглески језик Б1.1</w:t>
            </w:r>
          </w:p>
        </w:tc>
        <w:tc>
          <w:tcPr>
            <w:tcW w:w="137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8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</w:tr>
      <w:tr w:rsidR="005B6BFC" w:rsidRPr="00051B1C" w:rsidTr="00760A16">
        <w:trPr>
          <w:trHeight w:val="340"/>
          <w:jc w:val="center"/>
        </w:trPr>
        <w:tc>
          <w:tcPr>
            <w:tcW w:w="2188" w:type="pct"/>
            <w:vAlign w:val="center"/>
          </w:tcPr>
          <w:p w:rsidR="005B6BFC" w:rsidRPr="00051B1C" w:rsidRDefault="005B6BFC" w:rsidP="005B6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Француски језик 1</w:t>
            </w:r>
          </w:p>
        </w:tc>
        <w:tc>
          <w:tcPr>
            <w:tcW w:w="138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4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vAlign w:val="center"/>
          </w:tcPr>
          <w:p w:rsidR="005B6BFC" w:rsidRPr="00051B1C" w:rsidRDefault="005B6BFC" w:rsidP="005B6BFC">
            <w:pPr>
              <w:spacing w:after="0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Француски језик А2.1</w:t>
            </w:r>
          </w:p>
        </w:tc>
        <w:tc>
          <w:tcPr>
            <w:tcW w:w="137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8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</w:tr>
      <w:tr w:rsidR="005B6BFC" w:rsidRPr="00051B1C" w:rsidTr="00760A16">
        <w:trPr>
          <w:trHeight w:val="340"/>
          <w:jc w:val="center"/>
        </w:trPr>
        <w:tc>
          <w:tcPr>
            <w:tcW w:w="2188" w:type="pct"/>
            <w:vAlign w:val="center"/>
          </w:tcPr>
          <w:p w:rsidR="005B6BFC" w:rsidRPr="00051B1C" w:rsidRDefault="005B6BFC" w:rsidP="005B6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Немачки језик 1</w:t>
            </w:r>
          </w:p>
        </w:tc>
        <w:tc>
          <w:tcPr>
            <w:tcW w:w="138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4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vAlign w:val="center"/>
          </w:tcPr>
          <w:p w:rsidR="005B6BFC" w:rsidRPr="00051B1C" w:rsidRDefault="005B6BFC" w:rsidP="005B6BFC">
            <w:pPr>
              <w:spacing w:after="0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Немачки језик А2.1</w:t>
            </w:r>
          </w:p>
        </w:tc>
        <w:tc>
          <w:tcPr>
            <w:tcW w:w="137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8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</w:tr>
      <w:tr w:rsidR="005B6BFC" w:rsidRPr="00051B1C" w:rsidTr="00760A16">
        <w:trPr>
          <w:trHeight w:val="340"/>
          <w:jc w:val="center"/>
        </w:trPr>
        <w:tc>
          <w:tcPr>
            <w:tcW w:w="2188" w:type="pct"/>
            <w:vAlign w:val="center"/>
          </w:tcPr>
          <w:p w:rsidR="005B6BFC" w:rsidRPr="00051B1C" w:rsidRDefault="005B6BFC" w:rsidP="005B6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Руски језик 1</w:t>
            </w:r>
          </w:p>
        </w:tc>
        <w:tc>
          <w:tcPr>
            <w:tcW w:w="138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4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vAlign w:val="center"/>
          </w:tcPr>
          <w:p w:rsidR="005B6BFC" w:rsidRPr="00051B1C" w:rsidRDefault="005B6BFC" w:rsidP="005B6BFC">
            <w:pPr>
              <w:spacing w:after="0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Руски језик А2.1</w:t>
            </w:r>
          </w:p>
        </w:tc>
        <w:tc>
          <w:tcPr>
            <w:tcW w:w="137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8" w:type="pct"/>
          </w:tcPr>
          <w:p w:rsidR="005B6BFC" w:rsidRPr="00051B1C" w:rsidRDefault="005B6BFC" w:rsidP="005B6BFC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</w:tr>
      <w:tr w:rsidR="005B6BFC" w:rsidRPr="00051B1C" w:rsidTr="00DF08C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B6BFC" w:rsidRPr="00051B1C" w:rsidRDefault="005B6BFC" w:rsidP="005B6B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ИЗБОРНИ БЛОК 2</w:t>
            </w:r>
          </w:p>
        </w:tc>
      </w:tr>
      <w:tr w:rsidR="00DA297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Етнокултура Срба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975" w:rsidRPr="00051B1C" w:rsidRDefault="00A12F36" w:rsidP="00DA297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59" w:history="1">
              <w:r w:rsidR="00DA297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Српско село и сељаштво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DA297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Увод у светске религије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975" w:rsidRPr="00051B1C" w:rsidRDefault="00A12F36" w:rsidP="00DA2975">
            <w:pPr>
              <w:pStyle w:val="NormalWeb"/>
              <w:spacing w:before="0" w:beforeAutospacing="0" w:after="0" w:afterAutospacing="0"/>
              <w:rPr>
                <w:rStyle w:val="Hyperlink"/>
                <w:rFonts w:ascii="Cambria" w:hAnsi="Cambria"/>
                <w:b/>
                <w:noProof/>
                <w:color w:val="auto"/>
                <w:sz w:val="22"/>
                <w:szCs w:val="22"/>
                <w:u w:val="none"/>
                <w:lang w:val="sr-Cyrl-RS"/>
              </w:rPr>
            </w:pPr>
            <w:hyperlink r:id="rId60" w:history="1">
              <w:r w:rsidR="00DA297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Увод у светске религије</w:t>
              </w:r>
            </w:hyperlink>
            <w:r w:rsidR="00DA2975" w:rsidRPr="00051B1C">
              <w:rPr>
                <w:rStyle w:val="Hyperlink"/>
                <w:rFonts w:ascii="Cambria" w:hAnsi="Cambria"/>
                <w:noProof/>
                <w:color w:val="auto"/>
                <w:sz w:val="22"/>
                <w:szCs w:val="22"/>
                <w:u w:val="none"/>
                <w:lang w:val="sr-Cyrl-RS"/>
              </w:rPr>
              <w:t xml:space="preserve"> </w:t>
            </w:r>
            <w:r w:rsidR="00DA2975" w:rsidRPr="00051B1C">
              <w:rPr>
                <w:rStyle w:val="Hyperlink"/>
                <w:rFonts w:ascii="Cambria" w:hAnsi="Cambria"/>
                <w:b/>
                <w:noProof/>
                <w:color w:val="auto"/>
                <w:sz w:val="22"/>
                <w:szCs w:val="22"/>
                <w:u w:val="none"/>
                <w:lang w:val="sr-Cyrl-RS"/>
              </w:rPr>
              <w:t>или</w:t>
            </w:r>
          </w:p>
          <w:p w:rsidR="00DA2975" w:rsidRPr="00051B1C" w:rsidRDefault="00DA2975" w:rsidP="00DA297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proofErr w:type="spellStart"/>
            <w:r w:rsidRPr="00051B1C">
              <w:rPr>
                <w:rStyle w:val="Hyperlink"/>
                <w:rFonts w:ascii="Cambria" w:hAnsi="Cambria"/>
                <w:color w:val="auto"/>
                <w:u w:val="none"/>
              </w:rPr>
              <w:t>Етничке</w:t>
            </w:r>
            <w:proofErr w:type="spellEnd"/>
            <w:r w:rsidRPr="00051B1C">
              <w:rPr>
                <w:rStyle w:val="Hyperlink"/>
                <w:rFonts w:ascii="Cambria" w:hAnsi="Cambria"/>
                <w:color w:val="auto"/>
                <w:u w:val="none"/>
              </w:rPr>
              <w:t xml:space="preserve"> </w:t>
            </w:r>
            <w:proofErr w:type="spellStart"/>
            <w:r w:rsidRPr="00051B1C">
              <w:rPr>
                <w:rStyle w:val="Hyperlink"/>
                <w:rFonts w:ascii="Cambria" w:hAnsi="Cambria"/>
                <w:color w:val="auto"/>
                <w:u w:val="none"/>
              </w:rPr>
              <w:t>групе</w:t>
            </w:r>
            <w:proofErr w:type="spellEnd"/>
            <w:r w:rsidRPr="00051B1C">
              <w:rPr>
                <w:rStyle w:val="Hyperlink"/>
                <w:rFonts w:ascii="Cambria" w:hAnsi="Cambria"/>
                <w:color w:val="auto"/>
                <w:u w:val="none"/>
              </w:rPr>
              <w:t xml:space="preserve"> и </w:t>
            </w:r>
            <w:proofErr w:type="spellStart"/>
            <w:r w:rsidRPr="00051B1C">
              <w:rPr>
                <w:rStyle w:val="Hyperlink"/>
                <w:rFonts w:ascii="Cambria" w:hAnsi="Cambria"/>
                <w:color w:val="auto"/>
                <w:u w:val="none"/>
              </w:rPr>
              <w:t>нације</w:t>
            </w:r>
            <w:proofErr w:type="spellEnd"/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DA297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Филозофија историје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975" w:rsidRPr="00051B1C" w:rsidRDefault="00A12F36" w:rsidP="00DA297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61" w:history="1">
              <w:r w:rsidR="00DA2975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Информационо друштво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DA2975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DA2975" w:rsidRPr="00051B1C" w:rsidTr="00DF08C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2975" w:rsidRPr="00051B1C" w:rsidRDefault="00DA2975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ИЗБОРНИ БЛОК 3</w:t>
            </w:r>
          </w:p>
        </w:tc>
      </w:tr>
      <w:tr w:rsidR="00DA2975" w:rsidRPr="00051B1C" w:rsidTr="00760A16">
        <w:trPr>
          <w:trHeight w:val="340"/>
          <w:jc w:val="center"/>
        </w:trPr>
        <w:tc>
          <w:tcPr>
            <w:tcW w:w="2188" w:type="pct"/>
            <w:vAlign w:val="center"/>
          </w:tcPr>
          <w:p w:rsidR="00DA2975" w:rsidRPr="00051B1C" w:rsidRDefault="00DA2975" w:rsidP="00DA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Енглески језик 2</w:t>
            </w:r>
          </w:p>
        </w:tc>
        <w:tc>
          <w:tcPr>
            <w:tcW w:w="138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4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vAlign w:val="center"/>
          </w:tcPr>
          <w:p w:rsidR="00DA2975" w:rsidRPr="00051B1C" w:rsidRDefault="00DA2975" w:rsidP="00DA2975">
            <w:pPr>
              <w:spacing w:after="0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Енглески језик Б1.2</w:t>
            </w:r>
          </w:p>
        </w:tc>
        <w:tc>
          <w:tcPr>
            <w:tcW w:w="137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8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</w:tr>
      <w:tr w:rsidR="00DA2975" w:rsidRPr="00051B1C" w:rsidTr="00760A16">
        <w:trPr>
          <w:trHeight w:val="340"/>
          <w:jc w:val="center"/>
        </w:trPr>
        <w:tc>
          <w:tcPr>
            <w:tcW w:w="2188" w:type="pct"/>
            <w:vAlign w:val="center"/>
          </w:tcPr>
          <w:p w:rsidR="00DA2975" w:rsidRPr="00051B1C" w:rsidRDefault="00DA2975" w:rsidP="00DA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Француски језик 2</w:t>
            </w:r>
          </w:p>
        </w:tc>
        <w:tc>
          <w:tcPr>
            <w:tcW w:w="138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4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vAlign w:val="center"/>
          </w:tcPr>
          <w:p w:rsidR="00DA2975" w:rsidRPr="00051B1C" w:rsidRDefault="00DA2975" w:rsidP="00DA2975">
            <w:pPr>
              <w:spacing w:after="0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Француски језик А2.2</w:t>
            </w:r>
          </w:p>
        </w:tc>
        <w:tc>
          <w:tcPr>
            <w:tcW w:w="137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8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</w:tr>
      <w:tr w:rsidR="00DA2975" w:rsidRPr="00051B1C" w:rsidTr="00760A16">
        <w:trPr>
          <w:trHeight w:val="340"/>
          <w:jc w:val="center"/>
        </w:trPr>
        <w:tc>
          <w:tcPr>
            <w:tcW w:w="2188" w:type="pct"/>
            <w:vAlign w:val="center"/>
          </w:tcPr>
          <w:p w:rsidR="00DA2975" w:rsidRPr="00051B1C" w:rsidRDefault="00DA2975" w:rsidP="00DA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Немачки језик 2</w:t>
            </w:r>
          </w:p>
        </w:tc>
        <w:tc>
          <w:tcPr>
            <w:tcW w:w="138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4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vAlign w:val="center"/>
          </w:tcPr>
          <w:p w:rsidR="00DA2975" w:rsidRPr="00051B1C" w:rsidRDefault="00DA2975" w:rsidP="00DA2975">
            <w:pPr>
              <w:spacing w:after="0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Немачки језик А2.2</w:t>
            </w:r>
          </w:p>
        </w:tc>
        <w:tc>
          <w:tcPr>
            <w:tcW w:w="137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8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</w:tr>
      <w:tr w:rsidR="00DA2975" w:rsidRPr="00051B1C" w:rsidTr="00760A16">
        <w:trPr>
          <w:trHeight w:val="340"/>
          <w:jc w:val="center"/>
        </w:trPr>
        <w:tc>
          <w:tcPr>
            <w:tcW w:w="2188" w:type="pct"/>
            <w:vAlign w:val="center"/>
          </w:tcPr>
          <w:p w:rsidR="00DA2975" w:rsidRPr="00051B1C" w:rsidRDefault="00DA2975" w:rsidP="00DA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Руски језик 2</w:t>
            </w:r>
          </w:p>
        </w:tc>
        <w:tc>
          <w:tcPr>
            <w:tcW w:w="138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4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1985" w:type="pct"/>
            <w:vAlign w:val="center"/>
          </w:tcPr>
          <w:p w:rsidR="00DA2975" w:rsidRPr="00051B1C" w:rsidRDefault="00DA2975" w:rsidP="00DA2975">
            <w:pPr>
              <w:spacing w:after="0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Руски језик А2.1</w:t>
            </w:r>
          </w:p>
        </w:tc>
        <w:tc>
          <w:tcPr>
            <w:tcW w:w="137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8" w:type="pct"/>
          </w:tcPr>
          <w:p w:rsidR="00DA2975" w:rsidRPr="00051B1C" w:rsidRDefault="00DA2975" w:rsidP="00DA2975">
            <w:pPr>
              <w:spacing w:after="0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</w:tr>
      <w:tr w:rsidR="00DA2975" w:rsidRPr="00051B1C" w:rsidTr="00DF08C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2975" w:rsidRPr="00051B1C" w:rsidRDefault="00DA2975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ИЗБОРНИ БЛОК 4</w:t>
            </w:r>
          </w:p>
        </w:tc>
      </w:tr>
      <w:tr w:rsidR="00DA2975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C9793E" w:rsidP="00C97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Педагогија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C9793E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C9793E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C9793E" w:rsidP="00DA2975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r w:rsidRPr="00051B1C">
              <w:rPr>
                <w:rFonts w:ascii="Cambria" w:hAnsi="Cambria"/>
                <w:noProof/>
                <w:sz w:val="22"/>
                <w:szCs w:val="22"/>
                <w:lang w:val="sr-Cyrl-RS"/>
              </w:rPr>
              <w:t>Педагогија (о)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C9793E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75" w:rsidRPr="00051B1C" w:rsidRDefault="00C9793E" w:rsidP="00DA2975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C9793E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Академско писање у социологији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Стручна пракса (о)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</w:tr>
      <w:tr w:rsidR="00C9793E" w:rsidRPr="00051B1C" w:rsidTr="00DF08C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ИЗБОРНИ БЛОК 5</w:t>
            </w:r>
          </w:p>
        </w:tc>
      </w:tr>
      <w:tr w:rsidR="00C9793E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A12F36" w:rsidP="00C97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hyperlink r:id="rId62" w:history="1">
              <w:r w:rsidR="00C9793E" w:rsidRPr="00051B1C">
                <w:rPr>
                  <w:rStyle w:val="Hyperlink"/>
                  <w:rFonts w:ascii="Cambria" w:hAnsi="Cambria"/>
                  <w:noProof/>
                  <w:color w:val="auto"/>
                  <w:u w:val="none"/>
                  <w:lang w:val="sr-Cyrl-RS"/>
                </w:rPr>
                <w:t>Социологија транзиције српског друштва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93E" w:rsidRPr="00051B1C" w:rsidRDefault="00A12F36" w:rsidP="00C9793E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63" w:history="1">
              <w:r w:rsidR="00C9793E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транзиције српског друштва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C9793E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Социјална историја рада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93E" w:rsidRPr="00051B1C" w:rsidRDefault="00A12F36" w:rsidP="00C9793E">
            <w:pPr>
              <w:pStyle w:val="NormalWeb"/>
              <w:spacing w:before="0" w:beforeAutospacing="0" w:after="0" w:afterAutospacing="0"/>
              <w:rPr>
                <w:rStyle w:val="Hyperlink"/>
                <w:rFonts w:ascii="Cambria" w:hAnsi="Cambria"/>
                <w:b/>
                <w:noProof/>
                <w:color w:val="auto"/>
                <w:sz w:val="22"/>
                <w:szCs w:val="22"/>
                <w:u w:val="none"/>
                <w:lang w:val="sr-Cyrl-RS"/>
              </w:rPr>
            </w:pPr>
            <w:hyperlink r:id="rId64" w:history="1">
              <w:r w:rsidR="00C9793E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Информационо друштво</w:t>
              </w:r>
            </w:hyperlink>
            <w:r w:rsidR="00C9793E" w:rsidRPr="00051B1C">
              <w:rPr>
                <w:rStyle w:val="Hyperlink"/>
                <w:rFonts w:ascii="Cambria" w:hAnsi="Cambria"/>
                <w:noProof/>
                <w:color w:val="auto"/>
                <w:sz w:val="22"/>
                <w:szCs w:val="22"/>
                <w:u w:val="none"/>
                <w:lang w:val="sr-Cyrl-RS"/>
              </w:rPr>
              <w:t xml:space="preserve"> </w:t>
            </w:r>
            <w:r w:rsidR="00C9793E" w:rsidRPr="00051B1C">
              <w:rPr>
                <w:rStyle w:val="Hyperlink"/>
                <w:rFonts w:ascii="Cambria" w:hAnsi="Cambria"/>
                <w:b/>
                <w:color w:val="auto"/>
                <w:u w:val="none"/>
                <w:lang w:val="sr-Cyrl-RS"/>
              </w:rPr>
              <w:t>или</w:t>
            </w:r>
          </w:p>
          <w:p w:rsidR="00C9793E" w:rsidRPr="00051B1C" w:rsidRDefault="00C9793E" w:rsidP="00C9793E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r w:rsidRPr="00051B1C">
              <w:rPr>
                <w:rFonts w:ascii="Cambria" w:hAnsi="Cambria"/>
                <w:noProof/>
                <w:sz w:val="22"/>
                <w:szCs w:val="22"/>
                <w:lang w:val="sr-Cyrl-RS"/>
              </w:rPr>
              <w:t>Историјска социологија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C9793E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Социологија друштвене промене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93E" w:rsidRPr="00051B1C" w:rsidRDefault="00A12F36" w:rsidP="00C9793E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65" w:history="1">
              <w:r w:rsidR="00C9793E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Информационо друштво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C9793E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Историјска социологија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r w:rsidRPr="00051B1C">
              <w:rPr>
                <w:rFonts w:ascii="Cambria" w:hAnsi="Cambria"/>
                <w:noProof/>
                <w:sz w:val="22"/>
                <w:szCs w:val="22"/>
                <w:lang w:val="sr-Cyrl-RS"/>
              </w:rPr>
              <w:t>Историјска социологија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C9793E" w:rsidRPr="00051B1C" w:rsidTr="00DF08C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ИЗБОРНИ БЛОК 6</w:t>
            </w:r>
          </w:p>
        </w:tc>
      </w:tr>
      <w:tr w:rsidR="00C9793E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A12F36" w:rsidP="00C97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hyperlink r:id="rId66" w:history="1">
              <w:r w:rsidR="00C9793E" w:rsidRPr="00051B1C">
                <w:rPr>
                  <w:rStyle w:val="Hyperlink"/>
                  <w:rFonts w:ascii="Cambria" w:hAnsi="Cambria"/>
                  <w:noProof/>
                  <w:color w:val="auto"/>
                  <w:u w:val="none"/>
                  <w:lang w:val="sr-Cyrl-RS"/>
                </w:rPr>
                <w:t>Етничке групе и нације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93E" w:rsidRPr="00051B1C" w:rsidRDefault="00A12F36" w:rsidP="00C9793E">
            <w:pPr>
              <w:pStyle w:val="NormalWeb"/>
              <w:spacing w:before="0" w:beforeAutospacing="0" w:after="0" w:afterAutospacing="0"/>
              <w:rPr>
                <w:rStyle w:val="Hyperlink"/>
                <w:rFonts w:ascii="Cambria" w:hAnsi="Cambria"/>
                <w:b/>
                <w:noProof/>
                <w:color w:val="auto"/>
                <w:sz w:val="22"/>
                <w:szCs w:val="22"/>
                <w:u w:val="none"/>
                <w:lang w:val="sr-Cyrl-RS"/>
              </w:rPr>
            </w:pPr>
            <w:hyperlink r:id="rId67" w:history="1">
              <w:r w:rsidR="00C9793E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Етничке групе и нације</w:t>
              </w:r>
            </w:hyperlink>
            <w:r w:rsidR="00C9793E" w:rsidRPr="00051B1C">
              <w:rPr>
                <w:rStyle w:val="Hyperlink"/>
                <w:rFonts w:ascii="Cambria" w:hAnsi="Cambria"/>
                <w:noProof/>
                <w:color w:val="auto"/>
                <w:sz w:val="22"/>
                <w:szCs w:val="22"/>
                <w:u w:val="none"/>
                <w:lang w:val="sr-Cyrl-RS"/>
              </w:rPr>
              <w:t xml:space="preserve"> </w:t>
            </w:r>
            <w:r w:rsidR="00C9793E" w:rsidRPr="00051B1C">
              <w:rPr>
                <w:rStyle w:val="Hyperlink"/>
                <w:rFonts w:ascii="Cambria" w:hAnsi="Cambria"/>
                <w:b/>
                <w:color w:val="auto"/>
                <w:sz w:val="22"/>
                <w:szCs w:val="22"/>
                <w:u w:val="none"/>
                <w:lang w:val="sr-Cyrl-RS"/>
              </w:rPr>
              <w:t>или</w:t>
            </w:r>
          </w:p>
          <w:p w:rsidR="00C9793E" w:rsidRPr="00051B1C" w:rsidRDefault="00C9793E" w:rsidP="00C9793E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proofErr w:type="spellStart"/>
            <w:r w:rsidRPr="00051B1C">
              <w:rPr>
                <w:rStyle w:val="Hyperlink"/>
                <w:rFonts w:ascii="Cambria" w:hAnsi="Cambria"/>
                <w:color w:val="auto"/>
                <w:u w:val="none"/>
              </w:rPr>
              <w:t>Увод</w:t>
            </w:r>
            <w:proofErr w:type="spellEnd"/>
            <w:r w:rsidRPr="00051B1C">
              <w:rPr>
                <w:rStyle w:val="Hyperlink"/>
                <w:rFonts w:ascii="Cambria" w:hAnsi="Cambria"/>
                <w:color w:val="auto"/>
                <w:u w:val="none"/>
              </w:rPr>
              <w:t xml:space="preserve"> у </w:t>
            </w:r>
            <w:proofErr w:type="spellStart"/>
            <w:r w:rsidRPr="00051B1C">
              <w:rPr>
                <w:rStyle w:val="Hyperlink"/>
                <w:rFonts w:ascii="Cambria" w:hAnsi="Cambria"/>
                <w:color w:val="auto"/>
                <w:u w:val="none"/>
              </w:rPr>
              <w:t>ромологију</w:t>
            </w:r>
            <w:proofErr w:type="spellEnd"/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C9793E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A12F36" w:rsidP="00C97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hyperlink r:id="rId68" w:history="1">
              <w:r w:rsidR="00C9793E" w:rsidRPr="00051B1C">
                <w:rPr>
                  <w:rStyle w:val="Hyperlink"/>
                  <w:rFonts w:ascii="Cambria" w:hAnsi="Cambria"/>
                  <w:noProof/>
                  <w:color w:val="auto"/>
                  <w:u w:val="none"/>
                  <w:lang w:val="sr-Cyrl-RS"/>
                </w:rPr>
                <w:t>Европски град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93E" w:rsidRPr="00051B1C" w:rsidRDefault="00A12F36" w:rsidP="00C9793E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69" w:history="1">
              <w:r w:rsidR="00C9793E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Европски град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3E" w:rsidRPr="00051B1C" w:rsidRDefault="00C9793E" w:rsidP="00C9793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DB20BB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Социјална екологија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B" w:rsidRPr="00051B1C" w:rsidRDefault="00A12F36" w:rsidP="00DB20BB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70" w:history="1">
              <w:r w:rsidR="00DB20BB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окружења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DB20BB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Социологија мањинских идентитета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B" w:rsidRPr="00051B1C" w:rsidRDefault="00A12F36" w:rsidP="00DB20BB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highlight w:val="yellow"/>
                <w:lang w:val="sr-Cyrl-RS"/>
              </w:rPr>
            </w:pPr>
            <w:hyperlink r:id="rId71" w:history="1">
              <w:r w:rsidR="00DB20BB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мањинских идентитета</w:t>
              </w:r>
            </w:hyperlink>
            <w:r w:rsidR="00DB20BB" w:rsidRPr="00051B1C">
              <w:rPr>
                <w:rStyle w:val="Hyperlink"/>
                <w:rFonts w:ascii="Cambria" w:hAnsi="Cambria"/>
                <w:noProof/>
                <w:color w:val="auto"/>
                <w:sz w:val="22"/>
                <w:szCs w:val="22"/>
                <w:u w:val="none"/>
                <w:lang w:val="sr-Cyrl-RS"/>
              </w:rPr>
              <w:t xml:space="preserve"> </w:t>
            </w:r>
            <w:r w:rsidR="00DB20BB" w:rsidRPr="00051B1C">
              <w:rPr>
                <w:rStyle w:val="Hyperlink"/>
                <w:rFonts w:ascii="Cambria" w:hAnsi="Cambria"/>
                <w:color w:val="auto"/>
                <w:sz w:val="22"/>
                <w:szCs w:val="22"/>
                <w:u w:val="none"/>
                <w:lang w:val="sr-Cyrl-RS"/>
              </w:rPr>
              <w:t>(о)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</w:tr>
      <w:tr w:rsidR="00DB20BB" w:rsidRPr="00051B1C" w:rsidTr="00DF08C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B20BB" w:rsidRPr="00051B1C" w:rsidRDefault="00DB20BB" w:rsidP="00DB20B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ИЗБОРНИ БЛОК 7</w:t>
            </w:r>
          </w:p>
        </w:tc>
      </w:tr>
      <w:tr w:rsidR="00DB20BB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A12F36" w:rsidP="00DB2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hyperlink r:id="rId72" w:history="1">
              <w:r w:rsidR="00DB20BB" w:rsidRPr="00051B1C">
                <w:rPr>
                  <w:rStyle w:val="Hyperlink"/>
                  <w:rFonts w:ascii="Cambria" w:hAnsi="Cambria"/>
                  <w:noProof/>
                  <w:color w:val="auto"/>
                  <w:u w:val="none"/>
                  <w:lang w:val="sr-Cyrl-RS"/>
                </w:rPr>
                <w:t>Социологија старења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A12F36" w:rsidP="00DB20BB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73" w:history="1">
              <w:r w:rsidR="00DB20BB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старења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BB" w:rsidRPr="00051B1C" w:rsidRDefault="00DB20BB" w:rsidP="00DB20BB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FF4322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Кич култура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A12F36" w:rsidP="00FF4322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74" w:history="1">
              <w:r w:rsidR="00FF4322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филмске комуникације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FF4322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A12F36" w:rsidP="00FF4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hyperlink r:id="rId75" w:history="1">
              <w:r w:rsidR="00FF4322" w:rsidRPr="00051B1C">
                <w:rPr>
                  <w:rStyle w:val="Hyperlink"/>
                  <w:rFonts w:ascii="Cambria" w:hAnsi="Cambria"/>
                  <w:noProof/>
                  <w:color w:val="auto"/>
                  <w:u w:val="none"/>
                  <w:lang w:val="sr-Cyrl-RS"/>
                </w:rPr>
                <w:t>Увод у ромологију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A12F36" w:rsidP="00FF4322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76" w:history="1">
              <w:r w:rsidR="00FF4322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Увод у ромологију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FF4322" w:rsidRPr="00051B1C" w:rsidTr="00DF08C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ИЗБОРНИ БЛОК 8</w:t>
            </w:r>
          </w:p>
        </w:tc>
      </w:tr>
      <w:tr w:rsidR="00FF4322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lang w:val="sr-Cyrl-RS"/>
              </w:rPr>
              <w:t>Социјалне неједнакости и сиромаштво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A12F36" w:rsidP="00FF4322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77" w:history="1">
              <w:r w:rsidR="00FF4322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</w:t>
              </w:r>
              <w:r w:rsidR="00FF4322" w:rsidRPr="00051B1C">
                <w:rPr>
                  <w:rStyle w:val="Hyperlink"/>
                  <w:rFonts w:ascii="Cambria" w:hAnsi="Cambria"/>
                  <w:color w:val="auto"/>
                  <w:sz w:val="22"/>
                  <w:szCs w:val="22"/>
                  <w:u w:val="none"/>
                  <w:lang w:val="sr-Cyrl-RS"/>
                </w:rPr>
                <w:t>оцијална</w:t>
              </w:r>
            </w:hyperlink>
            <w:r w:rsidR="00FF4322" w:rsidRPr="00051B1C">
              <w:rPr>
                <w:rStyle w:val="Hyperlink"/>
                <w:rFonts w:ascii="Cambria" w:hAnsi="Cambria"/>
                <w:noProof/>
                <w:color w:val="auto"/>
                <w:sz w:val="22"/>
                <w:szCs w:val="22"/>
                <w:u w:val="none"/>
                <w:lang w:val="sr-Cyrl-RS"/>
              </w:rPr>
              <w:t xml:space="preserve"> </w:t>
            </w:r>
            <w:r w:rsidR="00FF4322" w:rsidRPr="00051B1C">
              <w:rPr>
                <w:rStyle w:val="Hyperlink"/>
                <w:rFonts w:ascii="Cambria" w:hAnsi="Cambria"/>
                <w:color w:val="auto"/>
                <w:sz w:val="22"/>
                <w:szCs w:val="22"/>
                <w:u w:val="none"/>
                <w:lang w:val="sr-Cyrl-RS"/>
              </w:rPr>
              <w:t>политика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FF4322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Друштвена конструкција девијација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A12F36" w:rsidP="00FF4322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78" w:history="1">
              <w:r w:rsidR="00FF4322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Друштвене девијације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FF4322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Социологија омладине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A12F36" w:rsidP="00FF4322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79" w:history="1">
              <w:r w:rsidR="00FF4322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омладине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FF4322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Социологија филмске комуникације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A12F36" w:rsidP="00FF4322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80" w:history="1">
              <w:r w:rsidR="00FF4322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Социологија филмске комуникације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FF4322" w:rsidRPr="00051B1C" w:rsidTr="00DF08C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ИЗБОРНИ БЛОК 9</w:t>
            </w:r>
          </w:p>
        </w:tc>
      </w:tr>
      <w:tr w:rsidR="00FF4322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A12F36" w:rsidP="00FF4322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81" w:history="1">
              <w:r w:rsidR="00FF4322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Методика наставе друштвено-хуманистичких наука 1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A12F36" w:rsidP="00FF4322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82" w:history="1">
              <w:r w:rsidR="00FF4322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Методика наставе друштвено-хуманистичких наука 1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FF4322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A12F36" w:rsidP="00FF4322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83" w:history="1">
              <w:r w:rsidR="00FF4322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Насиље, васпитно занемаривање и злостављање деце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A12F36" w:rsidP="00FF4322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84" w:history="1">
              <w:r w:rsidR="00FF4322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Насиље, васпитно занемаривање и злостављање деце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FF4322" w:rsidRPr="00051B1C" w:rsidTr="00DF08C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ИЗБОРНИ БЛОК 10</w:t>
            </w:r>
          </w:p>
        </w:tc>
      </w:tr>
      <w:tr w:rsidR="00FF4322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A12F36" w:rsidP="004F2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hyperlink r:id="rId85" w:history="1">
              <w:r w:rsidR="00FF4322" w:rsidRPr="00051B1C">
                <w:rPr>
                  <w:rStyle w:val="Hyperlink"/>
                  <w:rFonts w:ascii="Cambria" w:hAnsi="Cambria"/>
                  <w:noProof/>
                  <w:color w:val="auto"/>
                  <w:u w:val="none"/>
                  <w:lang w:val="sr-Cyrl-RS"/>
                </w:rPr>
                <w:t>Методика наставе грађанског васпитања</w:t>
              </w:r>
            </w:hyperlink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A12F36" w:rsidP="00FF4322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86" w:history="1">
              <w:r w:rsidR="00FF4322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Методика наставе грађанског васпитања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2" w:rsidRPr="00051B1C" w:rsidRDefault="00FF4322" w:rsidP="00FF4322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4F2FFE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4F2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Школска педагогија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FE56DD" w:rsidP="004F2FFE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highlight w:val="yellow"/>
                <w:lang w:val="sr-Cyrl-RS"/>
              </w:rPr>
            </w:pPr>
            <w:r w:rsidRPr="00FE56DD">
              <w:rPr>
                <w:rFonts w:ascii="Cambria" w:hAnsi="Cambria"/>
                <w:noProof/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</w:p>
        </w:tc>
      </w:tr>
      <w:tr w:rsidR="004F2FFE" w:rsidRPr="00051B1C" w:rsidTr="00DF08C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ИЗБОРНИ БЛОК 11</w:t>
            </w:r>
          </w:p>
        </w:tc>
      </w:tr>
      <w:tr w:rsidR="004F2FFE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4F2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Методика наставе социологије 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A12F36" w:rsidP="004F2FFE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hyperlink r:id="rId87" w:history="1">
              <w:r w:rsidR="004F2FFE" w:rsidRPr="00051B1C">
                <w:rPr>
                  <w:rStyle w:val="Hyperlink"/>
                  <w:rFonts w:ascii="Cambria" w:hAnsi="Cambria"/>
                  <w:noProof/>
                  <w:color w:val="auto"/>
                  <w:sz w:val="22"/>
                  <w:szCs w:val="22"/>
                  <w:u w:val="none"/>
                  <w:lang w:val="sr-Cyrl-RS"/>
                </w:rPr>
                <w:t>Методика наставе друштвено-хуманистичких наука 2</w:t>
              </w:r>
            </w:hyperlink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</w:tr>
      <w:tr w:rsidR="004F2FFE" w:rsidRPr="00051B1C" w:rsidTr="006C53FC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6C53FC">
            <w:pPr>
              <w:spacing w:after="0" w:line="240" w:lineRule="auto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Педагошка психологија (и)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6C53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6C53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  <w:r w:rsidRPr="00051B1C">
              <w:rPr>
                <w:rFonts w:ascii="Cambria" w:hAnsi="Cambria"/>
                <w:noProof/>
                <w:lang w:val="sr-Cyrl-RS"/>
              </w:rPr>
              <w:t>5</w:t>
            </w:r>
          </w:p>
        </w:tc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FFE" w:rsidRPr="00FE56DD" w:rsidRDefault="00FE56DD" w:rsidP="006C53FC">
            <w:pPr>
              <w:pStyle w:val="NormalWeb"/>
              <w:spacing w:before="0" w:beforeAutospacing="0" w:after="0" w:afterAutospacing="0"/>
              <w:rPr>
                <w:rFonts w:ascii="Cambria" w:hAnsi="Cambria"/>
                <w:noProof/>
                <w:sz w:val="22"/>
                <w:szCs w:val="22"/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6C53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FE" w:rsidRPr="00051B1C" w:rsidRDefault="004F2FFE" w:rsidP="006C53FC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</w:p>
        </w:tc>
      </w:tr>
      <w:tr w:rsidR="004F2FFE" w:rsidRPr="00051B1C" w:rsidTr="00760A16">
        <w:trPr>
          <w:trHeight w:val="340"/>
          <w:jc w:val="center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:rsidR="004F2FFE" w:rsidRPr="00051B1C" w:rsidRDefault="004F2FFE" w:rsidP="004F2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lang w:val="sr-Cyrl-RS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:rsidR="004F2FFE" w:rsidRPr="00051B1C" w:rsidRDefault="004F2FFE" w:rsidP="004F2FFE">
            <w:pPr>
              <w:spacing w:after="0" w:line="240" w:lineRule="auto"/>
              <w:jc w:val="center"/>
              <w:rPr>
                <w:rFonts w:ascii="Cambria" w:hAnsi="Cambria"/>
                <w:noProof/>
                <w:lang w:val="sr-Cyrl-RS"/>
              </w:rPr>
            </w:pPr>
          </w:p>
        </w:tc>
      </w:tr>
    </w:tbl>
    <w:p w:rsidR="00051B1C" w:rsidRDefault="00051B1C" w:rsidP="00875D00">
      <w:pPr>
        <w:spacing w:line="240" w:lineRule="auto"/>
        <w:jc w:val="both"/>
        <w:rPr>
          <w:rFonts w:ascii="Cambria" w:hAnsi="Cambria"/>
          <w:noProof/>
          <w:color w:val="000000"/>
          <w:lang w:val="sr-Cyrl-RS"/>
        </w:rPr>
      </w:pPr>
      <w:r>
        <w:rPr>
          <w:rFonts w:ascii="Cambria" w:hAnsi="Cambria"/>
          <w:noProof/>
          <w:color w:val="000000"/>
          <w:lang w:val="sr-Cyrl-RS"/>
        </w:rPr>
        <w:t>Комисија за еквиваленцију</w:t>
      </w:r>
    </w:p>
    <w:p w:rsidR="00051B1C" w:rsidRDefault="00051B1C" w:rsidP="00875D00">
      <w:pPr>
        <w:spacing w:line="240" w:lineRule="auto"/>
        <w:jc w:val="both"/>
        <w:rPr>
          <w:rFonts w:ascii="Cambria" w:hAnsi="Cambria"/>
          <w:noProof/>
          <w:color w:val="000000"/>
          <w:lang w:val="sr-Cyrl-RS"/>
        </w:rPr>
      </w:pPr>
      <w:r>
        <w:rPr>
          <w:rFonts w:ascii="Cambria" w:hAnsi="Cambria"/>
          <w:noProof/>
          <w:color w:val="000000"/>
          <w:lang w:val="sr-Cyrl-RS"/>
        </w:rPr>
        <w:t>Доц, др Гордана Стојић</w:t>
      </w:r>
    </w:p>
    <w:p w:rsidR="00051B1C" w:rsidRDefault="00051B1C" w:rsidP="00875D00">
      <w:pPr>
        <w:spacing w:line="240" w:lineRule="auto"/>
        <w:jc w:val="both"/>
        <w:rPr>
          <w:rFonts w:ascii="Cambria" w:hAnsi="Cambria"/>
          <w:noProof/>
          <w:color w:val="000000"/>
          <w:lang w:val="sr-Cyrl-RS"/>
        </w:rPr>
      </w:pPr>
      <w:r>
        <w:rPr>
          <w:rFonts w:ascii="Cambria" w:hAnsi="Cambria"/>
          <w:noProof/>
          <w:color w:val="000000"/>
          <w:lang w:val="sr-Cyrl-RS"/>
        </w:rPr>
        <w:t>Доц. др Милош Јовановић</w:t>
      </w:r>
    </w:p>
    <w:p w:rsidR="00051B1C" w:rsidRDefault="00051B1C" w:rsidP="00875D00">
      <w:pPr>
        <w:spacing w:line="240" w:lineRule="auto"/>
        <w:jc w:val="both"/>
        <w:rPr>
          <w:rFonts w:ascii="Cambria" w:hAnsi="Cambria"/>
          <w:noProof/>
          <w:color w:val="000000"/>
          <w:lang w:val="sr-Cyrl-RS"/>
        </w:rPr>
      </w:pPr>
      <w:r>
        <w:rPr>
          <w:rFonts w:ascii="Cambria" w:hAnsi="Cambria"/>
          <w:noProof/>
          <w:color w:val="000000"/>
          <w:lang w:val="sr-Cyrl-RS"/>
        </w:rPr>
        <w:t>Проф. др Данијела Гавриловић</w:t>
      </w:r>
    </w:p>
    <w:p w:rsidR="00051B1C" w:rsidRDefault="00051B1C" w:rsidP="00875D00">
      <w:pPr>
        <w:spacing w:line="240" w:lineRule="auto"/>
        <w:jc w:val="both"/>
        <w:rPr>
          <w:rFonts w:ascii="Cambria" w:hAnsi="Cambria"/>
          <w:noProof/>
          <w:color w:val="000000"/>
          <w:lang w:val="sr-Cyrl-RS"/>
        </w:rPr>
      </w:pPr>
    </w:p>
    <w:p w:rsidR="00051B1C" w:rsidRDefault="00051B1C" w:rsidP="00875D00">
      <w:pPr>
        <w:spacing w:line="240" w:lineRule="auto"/>
        <w:jc w:val="both"/>
        <w:rPr>
          <w:rFonts w:ascii="Cambria" w:hAnsi="Cambria"/>
          <w:noProof/>
          <w:color w:val="000000"/>
          <w:lang w:val="sr-Cyrl-RS"/>
        </w:rPr>
      </w:pPr>
      <w:r>
        <w:rPr>
          <w:rFonts w:ascii="Cambria" w:hAnsi="Cambria"/>
          <w:noProof/>
          <w:color w:val="000000"/>
          <w:lang w:val="sr-Cyrl-RS"/>
        </w:rPr>
        <w:lastRenderedPageBreak/>
        <w:t>Ниш, 20. 10. 2022.</w:t>
      </w: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  <w:t>Управница Департмана за социологију</w:t>
      </w:r>
    </w:p>
    <w:p w:rsidR="00051B1C" w:rsidRDefault="00051B1C" w:rsidP="00875D00">
      <w:pPr>
        <w:spacing w:line="240" w:lineRule="auto"/>
        <w:jc w:val="both"/>
        <w:rPr>
          <w:rFonts w:ascii="Cambria" w:hAnsi="Cambria"/>
          <w:noProof/>
          <w:color w:val="000000"/>
          <w:lang w:val="sr-Cyrl-RS"/>
        </w:rPr>
      </w:pP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  <w:t>Проф. др Данијела Гавриловић</w:t>
      </w:r>
    </w:p>
    <w:p w:rsidR="006C53FC" w:rsidRPr="00D51E5B" w:rsidRDefault="006C53FC" w:rsidP="00875D00">
      <w:pPr>
        <w:spacing w:line="240" w:lineRule="auto"/>
        <w:jc w:val="both"/>
        <w:rPr>
          <w:rFonts w:ascii="Cambria" w:hAnsi="Cambria"/>
          <w:noProof/>
          <w:color w:val="000000"/>
          <w:lang w:val="sr-Cyrl-RS"/>
        </w:rPr>
      </w:pP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</w:r>
      <w:r>
        <w:rPr>
          <w:rFonts w:ascii="Cambria" w:hAnsi="Cambria"/>
          <w:noProof/>
          <w:color w:val="000000"/>
          <w:lang w:val="sr-Cyrl-RS"/>
        </w:rPr>
        <w:tab/>
      </w:r>
      <w:r w:rsidR="00957D23">
        <w:rPr>
          <w:rFonts w:ascii="Cambria" w:hAnsi="Cambria"/>
          <w:noProof/>
          <w:color w:val="000000"/>
          <w:lang w:val="sr-Cyrl-RS"/>
        </w:rPr>
        <w:tab/>
      </w:r>
      <w:r w:rsidRPr="006C53FC">
        <w:rPr>
          <w:rFonts w:ascii="Cambria" w:hAnsi="Cambria"/>
          <w:noProof/>
          <w:color w:val="000000"/>
          <w:lang w:eastAsia="en-US"/>
        </w:rPr>
        <w:drawing>
          <wp:inline distT="0" distB="0" distL="0" distR="0">
            <wp:extent cx="1981200" cy="816610"/>
            <wp:effectExtent l="0" t="0" r="0" b="0"/>
            <wp:docPr id="2" name="Picture 2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502" cy="833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53FC" w:rsidRPr="00D51E5B">
      <w:headerReference w:type="default" r:id="rId89"/>
      <w:footerReference w:type="default" r:id="rId90"/>
      <w:headerReference w:type="first" r:id="rId91"/>
      <w:footerReference w:type="first" r:id="rId92"/>
      <w:pgSz w:w="11906" w:h="16838"/>
      <w:pgMar w:top="2495" w:right="1077" w:bottom="1134" w:left="107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D61" w:rsidRDefault="00331D61">
      <w:pPr>
        <w:spacing w:after="0" w:line="240" w:lineRule="auto"/>
      </w:pPr>
      <w:r>
        <w:separator/>
      </w:r>
    </w:p>
  </w:endnote>
  <w:endnote w:type="continuationSeparator" w:id="0">
    <w:p w:rsidR="00331D61" w:rsidRDefault="0033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3FC" w:rsidRDefault="006C5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3FC" w:rsidRDefault="006C53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D61" w:rsidRDefault="00331D61">
      <w:pPr>
        <w:spacing w:after="0" w:line="240" w:lineRule="auto"/>
      </w:pPr>
      <w:r>
        <w:separator/>
      </w:r>
    </w:p>
  </w:footnote>
  <w:footnote w:type="continuationSeparator" w:id="0">
    <w:p w:rsidR="00331D61" w:rsidRDefault="0033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3FC" w:rsidRDefault="006C53FC">
    <w:pPr>
      <w:pStyle w:val="Header"/>
      <w:rPr>
        <w:lang w:eastAsia="en-US"/>
      </w:rPr>
    </w:pPr>
    <w:r>
      <w:rPr>
        <w:noProof/>
        <w:lang w:eastAsia="en-US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198360" cy="11283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6" t="-168" r="-26" b="-168"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11283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3FC" w:rsidRDefault="006C53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571C7"/>
    <w:multiLevelType w:val="hybridMultilevel"/>
    <w:tmpl w:val="3A369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48A"/>
    <w:rsid w:val="00014106"/>
    <w:rsid w:val="00051B1C"/>
    <w:rsid w:val="00051CE2"/>
    <w:rsid w:val="00057126"/>
    <w:rsid w:val="00073BBC"/>
    <w:rsid w:val="0007726F"/>
    <w:rsid w:val="000A28F0"/>
    <w:rsid w:val="000C57C0"/>
    <w:rsid w:val="000E7AB5"/>
    <w:rsid w:val="00125EC0"/>
    <w:rsid w:val="00181DC3"/>
    <w:rsid w:val="001A7403"/>
    <w:rsid w:val="001C18F4"/>
    <w:rsid w:val="001D1CE1"/>
    <w:rsid w:val="001E5EB9"/>
    <w:rsid w:val="002430BF"/>
    <w:rsid w:val="0026388C"/>
    <w:rsid w:val="002726BA"/>
    <w:rsid w:val="0028276B"/>
    <w:rsid w:val="002C6E6C"/>
    <w:rsid w:val="0030383E"/>
    <w:rsid w:val="00331D61"/>
    <w:rsid w:val="00356EE1"/>
    <w:rsid w:val="003A326B"/>
    <w:rsid w:val="003C5BA4"/>
    <w:rsid w:val="003E6F10"/>
    <w:rsid w:val="003F064D"/>
    <w:rsid w:val="003F79C0"/>
    <w:rsid w:val="00403ECB"/>
    <w:rsid w:val="00435C33"/>
    <w:rsid w:val="004575AA"/>
    <w:rsid w:val="004A51F8"/>
    <w:rsid w:val="004F2FFE"/>
    <w:rsid w:val="005849F7"/>
    <w:rsid w:val="005A7293"/>
    <w:rsid w:val="005B6BFC"/>
    <w:rsid w:val="005C4530"/>
    <w:rsid w:val="005D0AA5"/>
    <w:rsid w:val="005F0EB4"/>
    <w:rsid w:val="005F177C"/>
    <w:rsid w:val="0064451A"/>
    <w:rsid w:val="006C53FC"/>
    <w:rsid w:val="006E38DB"/>
    <w:rsid w:val="007103E3"/>
    <w:rsid w:val="00757806"/>
    <w:rsid w:val="00760A16"/>
    <w:rsid w:val="00766606"/>
    <w:rsid w:val="00771D6A"/>
    <w:rsid w:val="00777123"/>
    <w:rsid w:val="00785D41"/>
    <w:rsid w:val="0079144D"/>
    <w:rsid w:val="00796365"/>
    <w:rsid w:val="007E5B5F"/>
    <w:rsid w:val="007F01BD"/>
    <w:rsid w:val="007F0597"/>
    <w:rsid w:val="007F2890"/>
    <w:rsid w:val="007F5002"/>
    <w:rsid w:val="00875D00"/>
    <w:rsid w:val="008A0971"/>
    <w:rsid w:val="008B11D8"/>
    <w:rsid w:val="00934096"/>
    <w:rsid w:val="00957D23"/>
    <w:rsid w:val="009676F1"/>
    <w:rsid w:val="00983577"/>
    <w:rsid w:val="0098640D"/>
    <w:rsid w:val="009967F3"/>
    <w:rsid w:val="009D7CC0"/>
    <w:rsid w:val="00A12F36"/>
    <w:rsid w:val="00A85761"/>
    <w:rsid w:val="00AE1AF3"/>
    <w:rsid w:val="00B0433C"/>
    <w:rsid w:val="00B14000"/>
    <w:rsid w:val="00B4074C"/>
    <w:rsid w:val="00B57EB7"/>
    <w:rsid w:val="00B67E00"/>
    <w:rsid w:val="00BA6EB7"/>
    <w:rsid w:val="00C1025D"/>
    <w:rsid w:val="00C13986"/>
    <w:rsid w:val="00C15D00"/>
    <w:rsid w:val="00C24491"/>
    <w:rsid w:val="00C2748A"/>
    <w:rsid w:val="00C9793E"/>
    <w:rsid w:val="00CF6CE4"/>
    <w:rsid w:val="00D41BF6"/>
    <w:rsid w:val="00D51E5B"/>
    <w:rsid w:val="00D54F40"/>
    <w:rsid w:val="00D86C75"/>
    <w:rsid w:val="00D87099"/>
    <w:rsid w:val="00DA2975"/>
    <w:rsid w:val="00DB20BB"/>
    <w:rsid w:val="00DF08C7"/>
    <w:rsid w:val="00E26FFB"/>
    <w:rsid w:val="00E42676"/>
    <w:rsid w:val="00EA1523"/>
    <w:rsid w:val="00ED6AEF"/>
    <w:rsid w:val="00F27FE5"/>
    <w:rsid w:val="00FB611A"/>
    <w:rsid w:val="00FC2B5B"/>
    <w:rsid w:val="00FE3A6F"/>
    <w:rsid w:val="00FE56DD"/>
    <w:rsid w:val="00FF4322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BDC56DA6-80A9-4B29-83B1-C6690F00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-DefaultParagraphFont">
    <w:name w:val="WW-Default Paragraph Font"/>
  </w:style>
  <w:style w:type="character" w:customStyle="1" w:styleId="HeaderChar">
    <w:name w:val="Header Char"/>
    <w:basedOn w:val="WW-DefaultParagraphFont"/>
  </w:style>
  <w:style w:type="character" w:customStyle="1" w:styleId="FooterChar">
    <w:name w:val="Footer Char"/>
    <w:basedOn w:val="WW-DefaultParagraph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83E"/>
    <w:rPr>
      <w:rFonts w:ascii="Tahoma" w:eastAsia="Calibri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403E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403EC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5C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0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about:blank" TargetMode="External"/><Relationship Id="rId21" Type="http://schemas.openxmlformats.org/officeDocument/2006/relationships/hyperlink" Target="about:blank" TargetMode="External"/><Relationship Id="rId42" Type="http://schemas.openxmlformats.org/officeDocument/2006/relationships/hyperlink" Target="about:blank" TargetMode="External"/><Relationship Id="rId47" Type="http://schemas.openxmlformats.org/officeDocument/2006/relationships/hyperlink" Target="about:blank" TargetMode="External"/><Relationship Id="rId63" Type="http://schemas.openxmlformats.org/officeDocument/2006/relationships/hyperlink" Target="about:blank" TargetMode="External"/><Relationship Id="rId68" Type="http://schemas.openxmlformats.org/officeDocument/2006/relationships/hyperlink" Target="about:blank" TargetMode="External"/><Relationship Id="rId84" Type="http://schemas.openxmlformats.org/officeDocument/2006/relationships/hyperlink" Target="about:blank" TargetMode="External"/><Relationship Id="rId89" Type="http://schemas.openxmlformats.org/officeDocument/2006/relationships/header" Target="header1.xml"/><Relationship Id="rId16" Type="http://schemas.openxmlformats.org/officeDocument/2006/relationships/hyperlink" Target="about:blank" TargetMode="External"/><Relationship Id="rId11" Type="http://schemas.openxmlformats.org/officeDocument/2006/relationships/hyperlink" Target="about:blank" TargetMode="External"/><Relationship Id="rId32" Type="http://schemas.openxmlformats.org/officeDocument/2006/relationships/hyperlink" Target="about:blank" TargetMode="External"/><Relationship Id="rId37" Type="http://schemas.openxmlformats.org/officeDocument/2006/relationships/hyperlink" Target="about:blank" TargetMode="External"/><Relationship Id="rId53" Type="http://schemas.openxmlformats.org/officeDocument/2006/relationships/hyperlink" Target="about:blank" TargetMode="External"/><Relationship Id="rId58" Type="http://schemas.openxmlformats.org/officeDocument/2006/relationships/hyperlink" Target="about:blank" TargetMode="External"/><Relationship Id="rId74" Type="http://schemas.openxmlformats.org/officeDocument/2006/relationships/hyperlink" Target="about:blank" TargetMode="External"/><Relationship Id="rId79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90" Type="http://schemas.openxmlformats.org/officeDocument/2006/relationships/footer" Target="footer1.xml"/><Relationship Id="rId22" Type="http://schemas.openxmlformats.org/officeDocument/2006/relationships/hyperlink" Target="about:blank" TargetMode="External"/><Relationship Id="rId27" Type="http://schemas.openxmlformats.org/officeDocument/2006/relationships/hyperlink" Target="about:blank" TargetMode="External"/><Relationship Id="rId43" Type="http://schemas.openxmlformats.org/officeDocument/2006/relationships/hyperlink" Target="about:blank" TargetMode="External"/><Relationship Id="rId48" Type="http://schemas.openxmlformats.org/officeDocument/2006/relationships/hyperlink" Target="about:blank" TargetMode="External"/><Relationship Id="rId64" Type="http://schemas.openxmlformats.org/officeDocument/2006/relationships/hyperlink" Target="about:blank" TargetMode="External"/><Relationship Id="rId69" Type="http://schemas.openxmlformats.org/officeDocument/2006/relationships/hyperlink" Target="about:blank" TargetMode="External"/><Relationship Id="rId8" Type="http://schemas.openxmlformats.org/officeDocument/2006/relationships/hyperlink" Target="about:blank" TargetMode="External"/><Relationship Id="rId51" Type="http://schemas.openxmlformats.org/officeDocument/2006/relationships/hyperlink" Target="about:blank" TargetMode="External"/><Relationship Id="rId72" Type="http://schemas.openxmlformats.org/officeDocument/2006/relationships/hyperlink" Target="about:blank" TargetMode="External"/><Relationship Id="rId80" Type="http://schemas.openxmlformats.org/officeDocument/2006/relationships/hyperlink" Target="about:blank" TargetMode="External"/><Relationship Id="rId85" Type="http://schemas.openxmlformats.org/officeDocument/2006/relationships/hyperlink" Target="about:blank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about:blank" TargetMode="External"/><Relationship Id="rId25" Type="http://schemas.openxmlformats.org/officeDocument/2006/relationships/hyperlink" Target="about:blank" TargetMode="External"/><Relationship Id="rId33" Type="http://schemas.openxmlformats.org/officeDocument/2006/relationships/hyperlink" Target="about:blank" TargetMode="External"/><Relationship Id="rId38" Type="http://schemas.openxmlformats.org/officeDocument/2006/relationships/hyperlink" Target="about:blank" TargetMode="External"/><Relationship Id="rId46" Type="http://schemas.openxmlformats.org/officeDocument/2006/relationships/hyperlink" Target="about:blank" TargetMode="External"/><Relationship Id="rId59" Type="http://schemas.openxmlformats.org/officeDocument/2006/relationships/hyperlink" Target="about:blank" TargetMode="External"/><Relationship Id="rId67" Type="http://schemas.openxmlformats.org/officeDocument/2006/relationships/hyperlink" Target="about:blank" TargetMode="External"/><Relationship Id="rId20" Type="http://schemas.openxmlformats.org/officeDocument/2006/relationships/hyperlink" Target="about:blank" TargetMode="External"/><Relationship Id="rId41" Type="http://schemas.openxmlformats.org/officeDocument/2006/relationships/hyperlink" Target="about:blank" TargetMode="External"/><Relationship Id="rId54" Type="http://schemas.openxmlformats.org/officeDocument/2006/relationships/hyperlink" Target="about:blank" TargetMode="External"/><Relationship Id="rId62" Type="http://schemas.openxmlformats.org/officeDocument/2006/relationships/hyperlink" Target="about:blank" TargetMode="External"/><Relationship Id="rId70" Type="http://schemas.openxmlformats.org/officeDocument/2006/relationships/hyperlink" Target="about:blank" TargetMode="External"/><Relationship Id="rId75" Type="http://schemas.openxmlformats.org/officeDocument/2006/relationships/hyperlink" Target="about:blank" TargetMode="External"/><Relationship Id="rId83" Type="http://schemas.openxmlformats.org/officeDocument/2006/relationships/hyperlink" Target="about:blank" TargetMode="External"/><Relationship Id="rId88" Type="http://schemas.openxmlformats.org/officeDocument/2006/relationships/image" Target="media/image1.gif"/><Relationship Id="rId9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about:blank" TargetMode="External"/><Relationship Id="rId23" Type="http://schemas.openxmlformats.org/officeDocument/2006/relationships/hyperlink" Target="about:blank" TargetMode="External"/><Relationship Id="rId28" Type="http://schemas.openxmlformats.org/officeDocument/2006/relationships/hyperlink" Target="about:blank" TargetMode="External"/><Relationship Id="rId36" Type="http://schemas.openxmlformats.org/officeDocument/2006/relationships/hyperlink" Target="about:blank" TargetMode="External"/><Relationship Id="rId49" Type="http://schemas.openxmlformats.org/officeDocument/2006/relationships/hyperlink" Target="about:blank" TargetMode="External"/><Relationship Id="rId57" Type="http://schemas.openxmlformats.org/officeDocument/2006/relationships/hyperlink" Target="about:blank" TargetMode="External"/><Relationship Id="rId10" Type="http://schemas.openxmlformats.org/officeDocument/2006/relationships/hyperlink" Target="about:blank" TargetMode="External"/><Relationship Id="rId31" Type="http://schemas.openxmlformats.org/officeDocument/2006/relationships/hyperlink" Target="about:blank" TargetMode="External"/><Relationship Id="rId44" Type="http://schemas.openxmlformats.org/officeDocument/2006/relationships/hyperlink" Target="about:blank" TargetMode="External"/><Relationship Id="rId52" Type="http://schemas.openxmlformats.org/officeDocument/2006/relationships/hyperlink" Target="about:blank" TargetMode="External"/><Relationship Id="rId60" Type="http://schemas.openxmlformats.org/officeDocument/2006/relationships/hyperlink" Target="about:blank" TargetMode="External"/><Relationship Id="rId65" Type="http://schemas.openxmlformats.org/officeDocument/2006/relationships/hyperlink" Target="about:blank" TargetMode="External"/><Relationship Id="rId73" Type="http://schemas.openxmlformats.org/officeDocument/2006/relationships/hyperlink" Target="about:blank" TargetMode="External"/><Relationship Id="rId78" Type="http://schemas.openxmlformats.org/officeDocument/2006/relationships/hyperlink" Target="about:blank" TargetMode="External"/><Relationship Id="rId81" Type="http://schemas.openxmlformats.org/officeDocument/2006/relationships/hyperlink" Target="about:blank" TargetMode="External"/><Relationship Id="rId86" Type="http://schemas.openxmlformats.org/officeDocument/2006/relationships/hyperlink" Target="about:blank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about:blank" TargetMode="External"/><Relationship Id="rId39" Type="http://schemas.openxmlformats.org/officeDocument/2006/relationships/hyperlink" Target="about:blank" TargetMode="External"/><Relationship Id="rId34" Type="http://schemas.openxmlformats.org/officeDocument/2006/relationships/hyperlink" Target="about:blank" TargetMode="External"/><Relationship Id="rId50" Type="http://schemas.openxmlformats.org/officeDocument/2006/relationships/hyperlink" Target="about:blank" TargetMode="External"/><Relationship Id="rId55" Type="http://schemas.openxmlformats.org/officeDocument/2006/relationships/hyperlink" Target="about:blank" TargetMode="External"/><Relationship Id="rId76" Type="http://schemas.openxmlformats.org/officeDocument/2006/relationships/hyperlink" Target="about:blank" TargetMode="External"/><Relationship Id="rId7" Type="http://schemas.openxmlformats.org/officeDocument/2006/relationships/endnotes" Target="endnotes.xml"/><Relationship Id="rId71" Type="http://schemas.openxmlformats.org/officeDocument/2006/relationships/hyperlink" Target="about:blank" TargetMode="External"/><Relationship Id="rId92" Type="http://schemas.openxmlformats.org/officeDocument/2006/relationships/footer" Target="footer2.xml"/><Relationship Id="rId2" Type="http://schemas.openxmlformats.org/officeDocument/2006/relationships/numbering" Target="numbering.xml"/><Relationship Id="rId29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40" Type="http://schemas.openxmlformats.org/officeDocument/2006/relationships/hyperlink" Target="about:blank" TargetMode="External"/><Relationship Id="rId45" Type="http://schemas.openxmlformats.org/officeDocument/2006/relationships/hyperlink" Target="about:blank" TargetMode="External"/><Relationship Id="rId66" Type="http://schemas.openxmlformats.org/officeDocument/2006/relationships/hyperlink" Target="about:blank" TargetMode="External"/><Relationship Id="rId87" Type="http://schemas.openxmlformats.org/officeDocument/2006/relationships/hyperlink" Target="about:blank" TargetMode="External"/><Relationship Id="rId61" Type="http://schemas.openxmlformats.org/officeDocument/2006/relationships/hyperlink" Target="about:blank" TargetMode="External"/><Relationship Id="rId82" Type="http://schemas.openxmlformats.org/officeDocument/2006/relationships/hyperlink" Target="about:blank" TargetMode="External"/><Relationship Id="rId1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Relationship Id="rId30" Type="http://schemas.openxmlformats.org/officeDocument/2006/relationships/hyperlink" Target="about:blank" TargetMode="External"/><Relationship Id="rId35" Type="http://schemas.openxmlformats.org/officeDocument/2006/relationships/hyperlink" Target="about:blank" TargetMode="External"/><Relationship Id="rId56" Type="http://schemas.openxmlformats.org/officeDocument/2006/relationships/hyperlink" Target="about:blank" TargetMode="External"/><Relationship Id="rId77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68C59-AFB2-48D4-A822-208F1B7C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user</cp:lastModifiedBy>
  <cp:revision>2</cp:revision>
  <cp:lastPrinted>2021-09-15T16:33:00Z</cp:lastPrinted>
  <dcterms:created xsi:type="dcterms:W3CDTF">2022-10-23T18:01:00Z</dcterms:created>
  <dcterms:modified xsi:type="dcterms:W3CDTF">2022-10-23T18:01:00Z</dcterms:modified>
</cp:coreProperties>
</file>