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E119" w14:textId="77777777" w:rsidR="00D6220E" w:rsidRDefault="00D6220E" w:rsidP="00D6220E">
      <w:pPr>
        <w:jc w:val="right"/>
      </w:pPr>
    </w:p>
    <w:p w14:paraId="33613BB2" w14:textId="77777777" w:rsidR="008C644E" w:rsidRDefault="00D6220E" w:rsidP="00D6220E">
      <w:pPr>
        <w:jc w:val="right"/>
      </w:pPr>
      <w:r>
        <w:t>УНИВЕРЗИТЕТ У НИШУ</w:t>
      </w:r>
    </w:p>
    <w:p w14:paraId="343BFDAC" w14:textId="77777777" w:rsidR="00D6220E" w:rsidRDefault="00D6220E" w:rsidP="00D6220E">
      <w:pPr>
        <w:jc w:val="right"/>
      </w:pPr>
      <w:r>
        <w:t>ФИЛОЗОФСКИ ФАКУЛТЕТ</w:t>
      </w:r>
    </w:p>
    <w:p w14:paraId="7C7F796F" w14:textId="77777777" w:rsidR="00D6220E" w:rsidRDefault="00D6220E" w:rsidP="00D6220E">
      <w:pPr>
        <w:jc w:val="right"/>
      </w:pPr>
      <w:r>
        <w:t>Наставно-научном већу</w:t>
      </w:r>
    </w:p>
    <w:p w14:paraId="4162A23E" w14:textId="77777777" w:rsidR="00D6220E" w:rsidRDefault="00D6220E" w:rsidP="00D6220E">
      <w:pPr>
        <w:jc w:val="right"/>
      </w:pPr>
    </w:p>
    <w:p w14:paraId="7FF6F55E" w14:textId="77777777" w:rsidR="00D6220E" w:rsidRDefault="00D6220E" w:rsidP="00D6220E">
      <w:pPr>
        <w:jc w:val="center"/>
      </w:pPr>
      <w:r>
        <w:t>ПРЕДЛОГ ЗА ДОПУНУ КОНКУРСА ЗА УПИС СТУДЕНАТА У ПРВУ ГОДИНУ МАСТЕР АКАДЕМСКИХ СТУДИЈА</w:t>
      </w:r>
    </w:p>
    <w:p w14:paraId="403016FA" w14:textId="77777777" w:rsidR="00D6220E" w:rsidRDefault="00D6220E" w:rsidP="00D6220E">
      <w:pPr>
        <w:jc w:val="center"/>
      </w:pPr>
      <w:r>
        <w:t xml:space="preserve"> У ШКОЛСКОЈ 2022/2023. ГОДИНИ </w:t>
      </w:r>
    </w:p>
    <w:p w14:paraId="0FEE4A2B" w14:textId="77777777" w:rsidR="00D6220E" w:rsidRDefault="00D6220E" w:rsidP="00D6220E">
      <w:pPr>
        <w:jc w:val="center"/>
      </w:pPr>
      <w:r>
        <w:t>НОВОАКРЕДИТОВАНИМ СТУДИЈСКИМ ПРОГРАМОМ</w:t>
      </w:r>
    </w:p>
    <w:p w14:paraId="43A002D3" w14:textId="77777777" w:rsidR="00D6220E" w:rsidRDefault="00D6220E" w:rsidP="00D6220E">
      <w:pPr>
        <w:jc w:val="both"/>
      </w:pPr>
    </w:p>
    <w:p w14:paraId="6C994320" w14:textId="77777777" w:rsidR="00D6220E" w:rsidRDefault="00D6220E" w:rsidP="00D6220E">
      <w:pPr>
        <w:jc w:val="both"/>
      </w:pPr>
      <w:r>
        <w:t>На седници Колегијума, одржаној 29.08.2022. године, донета је одлука да се Наставно-научном већу Факултета упути предлог за допуну Конкурса за упис у прву годину мастер академских студија у школској 2022/2023. години.</w:t>
      </w:r>
    </w:p>
    <w:p w14:paraId="4EB100BC" w14:textId="77777777" w:rsidR="00D6220E" w:rsidRDefault="00D6220E" w:rsidP="00D6220E">
      <w:pPr>
        <w:jc w:val="both"/>
      </w:pPr>
      <w:r>
        <w:t xml:space="preserve">Наиме, </w:t>
      </w:r>
      <w:r w:rsidR="00CF7420" w:rsidRPr="00CF7420">
        <w:t>19</w:t>
      </w:r>
      <w:r w:rsidRPr="00CF7420">
        <w:t>.</w:t>
      </w:r>
      <w:r w:rsidR="00CF7420">
        <w:t>07</w:t>
      </w:r>
      <w:r>
        <w:t xml:space="preserve">.2022. године Комисија за акредитацију Националног акредитационог тела Републике Србије донела је Решење </w:t>
      </w:r>
      <w:r w:rsidR="004E30A6">
        <w:t xml:space="preserve">број </w:t>
      </w:r>
      <w:r w:rsidR="00CF7420">
        <w:t>612-00-00039/9/2022-03</w:t>
      </w:r>
      <w:r w:rsidR="004E30A6">
        <w:t xml:space="preserve">, </w:t>
      </w:r>
      <w:r>
        <w:t>о акредитацији студијског програма Мастер академских студија превођења, на који се може уписати 15 студената.</w:t>
      </w:r>
      <w:r w:rsidR="004E30A6">
        <w:t xml:space="preserve"> На основу овог Решења, Факултет је Министарству просвете, науке и технолошког развоја Републике Србије упутио захтев за проширење дозволе за рад.</w:t>
      </w:r>
    </w:p>
    <w:p w14:paraId="77760B87" w14:textId="77777777" w:rsidR="004E30A6" w:rsidRDefault="004E30A6" w:rsidP="00D6220E">
      <w:pPr>
        <w:jc w:val="both"/>
      </w:pPr>
      <w:r>
        <w:t>У вези с тим, Наставно-научном већу се предлаже да утврди предлог о проширењу листе студијских програма мастер академских студија на које ће уписивати студенте за школску 2022/2023. годину, и то тако да се постојећим програмима за које је већ одобрен број буџетских и самофинансирајућих студената, дода:</w:t>
      </w:r>
    </w:p>
    <w:p w14:paraId="06A53514" w14:textId="77777777" w:rsidR="004E30A6" w:rsidRDefault="004E30A6" w:rsidP="00D6220E">
      <w:pPr>
        <w:jc w:val="both"/>
      </w:pPr>
      <w:r>
        <w:t>МАС превођења, на који ће бити уписано 15 студената у статусу самофинансирајућих.</w:t>
      </w:r>
    </w:p>
    <w:p w14:paraId="0AF1FDA3" w14:textId="77777777" w:rsidR="004E30A6" w:rsidRPr="00112E73" w:rsidRDefault="004E30A6" w:rsidP="00D6220E">
      <w:pPr>
        <w:jc w:val="both"/>
      </w:pPr>
      <w:r>
        <w:t>Потребно је да се утврђени предлог упути Сенату Универзитета у Нишу на даље одлучивање.</w:t>
      </w:r>
    </w:p>
    <w:p w14:paraId="009C00A1" w14:textId="77777777" w:rsidR="004E30A6" w:rsidRDefault="004E30A6" w:rsidP="00D6220E">
      <w:pPr>
        <w:jc w:val="both"/>
      </w:pPr>
    </w:p>
    <w:p w14:paraId="7BD0CC9E" w14:textId="77777777" w:rsidR="004E30A6" w:rsidRDefault="004E30A6" w:rsidP="00D6220E">
      <w:pPr>
        <w:jc w:val="both"/>
      </w:pPr>
      <w:r>
        <w:t>У Нишу,</w:t>
      </w:r>
    </w:p>
    <w:p w14:paraId="1446C915" w14:textId="77777777" w:rsidR="004E30A6" w:rsidRDefault="004E30A6" w:rsidP="00D6220E">
      <w:pPr>
        <w:jc w:val="both"/>
      </w:pPr>
      <w:r>
        <w:t xml:space="preserve">29.08.2022.   </w:t>
      </w:r>
    </w:p>
    <w:p w14:paraId="7A9CD70F" w14:textId="77777777" w:rsidR="004E30A6" w:rsidRDefault="004E30A6" w:rsidP="004E30A6">
      <w:pPr>
        <w:jc w:val="center"/>
      </w:pPr>
      <w:r>
        <w:t xml:space="preserve">                                                                                                                                        Декан</w:t>
      </w:r>
    </w:p>
    <w:p w14:paraId="6DF34FA2" w14:textId="77777777" w:rsidR="004E30A6" w:rsidRDefault="004E30A6" w:rsidP="004E30A6">
      <w:pPr>
        <w:jc w:val="right"/>
      </w:pPr>
      <w:r>
        <w:t>_________________________</w:t>
      </w:r>
    </w:p>
    <w:p w14:paraId="2A42FD5A" w14:textId="77777777" w:rsidR="004E30A6" w:rsidRDefault="004E30A6" w:rsidP="004E30A6">
      <w:pPr>
        <w:jc w:val="right"/>
      </w:pPr>
      <w:r>
        <w:t>Проф. др Наталија Јовановић</w:t>
      </w:r>
    </w:p>
    <w:p w14:paraId="66FE3724" w14:textId="77777777" w:rsidR="004E30A6" w:rsidRPr="00D6220E" w:rsidRDefault="004E30A6" w:rsidP="00D6220E">
      <w:pPr>
        <w:jc w:val="both"/>
      </w:pPr>
    </w:p>
    <w:sectPr w:rsidR="004E30A6" w:rsidRPr="00D6220E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E8FA" w14:textId="77777777" w:rsidR="00AE2C2B" w:rsidRDefault="00AE2C2B" w:rsidP="00D30683">
      <w:pPr>
        <w:spacing w:after="0" w:line="240" w:lineRule="auto"/>
      </w:pPr>
      <w:r>
        <w:separator/>
      </w:r>
    </w:p>
  </w:endnote>
  <w:endnote w:type="continuationSeparator" w:id="0">
    <w:p w14:paraId="6C6F5C24" w14:textId="77777777" w:rsidR="00AE2C2B" w:rsidRDefault="00AE2C2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48E48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F04E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658F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F208" w14:textId="77777777" w:rsidR="00AE2C2B" w:rsidRDefault="00AE2C2B" w:rsidP="00D30683">
      <w:pPr>
        <w:spacing w:after="0" w:line="240" w:lineRule="auto"/>
      </w:pPr>
      <w:r>
        <w:separator/>
      </w:r>
    </w:p>
  </w:footnote>
  <w:footnote w:type="continuationSeparator" w:id="0">
    <w:p w14:paraId="33B28CBB" w14:textId="77777777" w:rsidR="00AE2C2B" w:rsidRDefault="00AE2C2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3D5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099D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AFE997" wp14:editId="61A1423C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B852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12E73"/>
    <w:rsid w:val="001E0C9F"/>
    <w:rsid w:val="00357859"/>
    <w:rsid w:val="00393920"/>
    <w:rsid w:val="004333AD"/>
    <w:rsid w:val="004E30A6"/>
    <w:rsid w:val="00540022"/>
    <w:rsid w:val="005F6E3F"/>
    <w:rsid w:val="00665886"/>
    <w:rsid w:val="00677D27"/>
    <w:rsid w:val="00831F56"/>
    <w:rsid w:val="008C644E"/>
    <w:rsid w:val="00937C20"/>
    <w:rsid w:val="00997BDB"/>
    <w:rsid w:val="009B4A65"/>
    <w:rsid w:val="00A15471"/>
    <w:rsid w:val="00A15962"/>
    <w:rsid w:val="00AD5CAF"/>
    <w:rsid w:val="00AE2C2B"/>
    <w:rsid w:val="00BD2182"/>
    <w:rsid w:val="00BE689D"/>
    <w:rsid w:val="00C92342"/>
    <w:rsid w:val="00CF7420"/>
    <w:rsid w:val="00D30683"/>
    <w:rsid w:val="00D6220E"/>
    <w:rsid w:val="00E62446"/>
    <w:rsid w:val="00F6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57893B"/>
  <w15:docId w15:val="{145CF682-7BCC-4F04-B5B8-06438623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2022-08-29T07:48:00Z</cp:lastPrinted>
  <dcterms:created xsi:type="dcterms:W3CDTF">2022-08-29T11:39:00Z</dcterms:created>
  <dcterms:modified xsi:type="dcterms:W3CDTF">2022-08-29T11:39:00Z</dcterms:modified>
</cp:coreProperties>
</file>