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26380D" w14:textId="77777777" w:rsidR="002F3EF1" w:rsidRPr="002F3EF1" w:rsidRDefault="002F3EF1" w:rsidP="004B2997">
      <w:pPr>
        <w:jc w:val="center"/>
        <w:rPr>
          <w:b/>
        </w:rPr>
      </w:pPr>
      <w:r w:rsidRPr="002F3EF1">
        <w:rPr>
          <w:b/>
        </w:rPr>
        <w:t>НАЧИН РЕАЛИЗАЦИЈЕ НАСТАВЕ НА ФИЛОЗОФСКОМ ФАКУЛТЕТУ УНИВЕРЗИТЕТА У НИШУ</w:t>
      </w:r>
    </w:p>
    <w:p w14:paraId="734109A9" w14:textId="77777777" w:rsidR="00E73F43" w:rsidRDefault="002F3EF1" w:rsidP="004B2997">
      <w:pPr>
        <w:jc w:val="center"/>
        <w:rPr>
          <w:b/>
        </w:rPr>
      </w:pPr>
      <w:r w:rsidRPr="002F3EF1">
        <w:rPr>
          <w:b/>
        </w:rPr>
        <w:t xml:space="preserve">У </w:t>
      </w:r>
      <w:r w:rsidR="00E91ABC">
        <w:rPr>
          <w:b/>
        </w:rPr>
        <w:t>ПРОЛЕЋНО</w:t>
      </w:r>
      <w:r w:rsidRPr="002F3EF1">
        <w:rPr>
          <w:b/>
        </w:rPr>
        <w:t>М СЕМЕСТРУ АКАДЕМСКЕ 202</w:t>
      </w:r>
      <w:r w:rsidR="00801039">
        <w:rPr>
          <w:b/>
        </w:rPr>
        <w:t>1</w:t>
      </w:r>
      <w:r w:rsidRPr="002F3EF1">
        <w:rPr>
          <w:b/>
        </w:rPr>
        <w:t>/202</w:t>
      </w:r>
      <w:r w:rsidR="00801039">
        <w:rPr>
          <w:b/>
        </w:rPr>
        <w:t>2</w:t>
      </w:r>
      <w:r w:rsidRPr="002F3EF1">
        <w:rPr>
          <w:b/>
        </w:rPr>
        <w:t>. ГОДИНЕ</w:t>
      </w:r>
    </w:p>
    <w:p w14:paraId="211C886A" w14:textId="77777777" w:rsidR="004B2997" w:rsidRPr="002F3EF1" w:rsidRDefault="004B2997" w:rsidP="004B2997">
      <w:pPr>
        <w:jc w:val="center"/>
        <w:rPr>
          <w:b/>
        </w:rPr>
      </w:pPr>
      <w:r>
        <w:rPr>
          <w:b/>
        </w:rPr>
        <w:t>(ПРЕДЛОГ)</w:t>
      </w:r>
    </w:p>
    <w:p w14:paraId="5EAA1343" w14:textId="77777777" w:rsidR="002F3EF1" w:rsidRDefault="002F3EF1" w:rsidP="005A2469">
      <w:pPr>
        <w:jc w:val="both"/>
      </w:pPr>
    </w:p>
    <w:p w14:paraId="3DB1D97E" w14:textId="77777777" w:rsidR="007D2621" w:rsidRDefault="007D2621" w:rsidP="005A2469">
      <w:pPr>
        <w:jc w:val="both"/>
      </w:pPr>
      <w:r w:rsidRPr="007D2621">
        <w:rPr>
          <w:b/>
        </w:rPr>
        <w:t>За студенте основних академских студија</w:t>
      </w:r>
      <w:r>
        <w:t xml:space="preserve"> настава обавезних предмета ће се реализовати онлајн, према распореду часова, почев од 1</w:t>
      </w:r>
      <w:r w:rsidR="00E91ABC">
        <w:t>7</w:t>
      </w:r>
      <w:r>
        <w:t xml:space="preserve">. </w:t>
      </w:r>
      <w:r w:rsidR="00E91ABC">
        <w:t>фебруа</w:t>
      </w:r>
      <w:r>
        <w:t>ра 202</w:t>
      </w:r>
      <w:r w:rsidR="00E91ABC">
        <w:t>2</w:t>
      </w:r>
      <w:r>
        <w:t xml:space="preserve">. </w:t>
      </w:r>
      <w:r w:rsidR="00982613">
        <w:t>г</w:t>
      </w:r>
      <w:r>
        <w:t>одине, а настава изборних предмета почев од 2</w:t>
      </w:r>
      <w:r w:rsidR="00E91ABC">
        <w:t>8</w:t>
      </w:r>
      <w:r>
        <w:t xml:space="preserve">. </w:t>
      </w:r>
      <w:r w:rsidR="00E91ABC">
        <w:t>фебруа</w:t>
      </w:r>
      <w:r>
        <w:t>ра 202</w:t>
      </w:r>
      <w:r w:rsidR="00E91ABC">
        <w:t>2</w:t>
      </w:r>
      <w:r>
        <w:t>. године.</w:t>
      </w:r>
    </w:p>
    <w:p w14:paraId="6AF17CAE" w14:textId="77777777" w:rsidR="007D2621" w:rsidRDefault="00982613" w:rsidP="005A2469">
      <w:pPr>
        <w:jc w:val="both"/>
      </w:pPr>
      <w:r w:rsidRPr="00982613">
        <w:rPr>
          <w:b/>
        </w:rPr>
        <w:t>За студенте мастер академских и докторских академских студија</w:t>
      </w:r>
      <w:r>
        <w:t>, настава ће бити организована на исти начин</w:t>
      </w:r>
      <w:r w:rsidR="00E91ABC">
        <w:t>, почев од 7. марта 2022. године, када почиње пролећни семестар за студенте другог и трећег нивоа студија</w:t>
      </w:r>
      <w:r>
        <w:t>.</w:t>
      </w:r>
    </w:p>
    <w:p w14:paraId="4D490B1B" w14:textId="77777777" w:rsidR="00982613" w:rsidRPr="007A0B53" w:rsidRDefault="00982613" w:rsidP="00982613">
      <w:pPr>
        <w:jc w:val="both"/>
      </w:pPr>
      <w:r w:rsidRPr="00982613">
        <w:rPr>
          <w:b/>
        </w:rPr>
        <w:t>Предавања</w:t>
      </w:r>
      <w:r w:rsidR="007A0B53">
        <w:rPr>
          <w:b/>
        </w:rPr>
        <w:t xml:space="preserve"> и вежбе</w:t>
      </w:r>
      <w:r w:rsidRPr="00982613">
        <w:rPr>
          <w:b/>
        </w:rPr>
        <w:t xml:space="preserve"> </w:t>
      </w:r>
      <w:r>
        <w:t xml:space="preserve">ће се за све студенте одржавати преко апликације Google Meet, а материјали и задаци за рад ће студентима бити достављани преко апликације Google Classroom. </w:t>
      </w:r>
      <w:r w:rsidR="007A0B53">
        <w:t>С</w:t>
      </w:r>
      <w:r>
        <w:t>ве часове које је могуће реализовати преко апликација Google Meet и Google Classroom треба реализовати за све студенте на даљину. Делове наставе које није могуће реализовати на даљину, наставници и сарадници ће реализовати на Факултету, тако што ће организовати активности са мањим групама студената</w:t>
      </w:r>
      <w:r w:rsidR="007A0B53">
        <w:t xml:space="preserve"> (до 30 студената у групи), уз поштовање свих прописаних мера заштите од ширења заразе</w:t>
      </w:r>
      <w:r>
        <w:t>. Након договора са студентима, о</w:t>
      </w:r>
      <w:r w:rsidRPr="00C132C4">
        <w:t>ве часове наставници и сарадници најављују мејлом (потребан број термина и просторија, са назначеном величином група) најкасније недељу дана раније Служби за наставу и студентска питања и продекану за наставу истовремено.</w:t>
      </w:r>
      <w:r w:rsidR="00302B89">
        <w:t xml:space="preserve"> Када се часови одржавају на Факултету, наставници и сарадници треба студентима који нису у могућности да присуствују тим часовима</w:t>
      </w:r>
      <w:r w:rsidR="00302B89" w:rsidRPr="00302B89">
        <w:t xml:space="preserve"> </w:t>
      </w:r>
      <w:r w:rsidR="00302B89">
        <w:t>да обезбеде приступ материјалима са часова</w:t>
      </w:r>
      <w:r w:rsidR="00E91ABC">
        <w:t xml:space="preserve"> или</w:t>
      </w:r>
      <w:r w:rsidR="00A54A44">
        <w:t xml:space="preserve"> онлајн приступ часу</w:t>
      </w:r>
      <w:r w:rsidR="00302B89">
        <w:t>.</w:t>
      </w:r>
      <w:r w:rsidR="007A0B53">
        <w:t xml:space="preserve"> </w:t>
      </w:r>
    </w:p>
    <w:p w14:paraId="063BFA3B" w14:textId="77777777" w:rsidR="00982613" w:rsidRDefault="00982613" w:rsidP="00982613">
      <w:pPr>
        <w:jc w:val="both"/>
      </w:pPr>
      <w:r>
        <w:t>Настава на даљину се реализује према распореду часова који усваја Наставно-научно веће. Часови који се реализују на Факултету ће се реализовати према прилагођеном распореду часова.</w:t>
      </w:r>
    </w:p>
    <w:p w14:paraId="45FB60BB" w14:textId="77777777" w:rsidR="001D23BA" w:rsidRDefault="001D23BA" w:rsidP="001D23BA">
      <w:pPr>
        <w:jc w:val="both"/>
      </w:pPr>
    </w:p>
    <w:p w14:paraId="57BAC1B8" w14:textId="77777777" w:rsidR="001D23BA" w:rsidRPr="001D23BA" w:rsidRDefault="001D23BA" w:rsidP="001D23BA">
      <w:pPr>
        <w:jc w:val="both"/>
        <w:rPr>
          <w:b/>
        </w:rPr>
      </w:pPr>
      <w:r w:rsidRPr="001D23BA">
        <w:rPr>
          <w:b/>
        </w:rPr>
        <w:t>Начин реализације наставе на даљину:</w:t>
      </w:r>
    </w:p>
    <w:p w14:paraId="32A69D3D" w14:textId="77777777" w:rsidR="00045A01" w:rsidRPr="00645F7B" w:rsidRDefault="00045A01" w:rsidP="001D23BA">
      <w:pPr>
        <w:numPr>
          <w:ilvl w:val="0"/>
          <w:numId w:val="1"/>
        </w:numPr>
        <w:jc w:val="both"/>
      </w:pPr>
      <w:r w:rsidRPr="001D23BA">
        <w:t>Реализација наставе на даљину подразумева</w:t>
      </w:r>
      <w:r w:rsidRPr="00FC5C9E">
        <w:rPr>
          <w:b/>
        </w:rPr>
        <w:t xml:space="preserve"> </w:t>
      </w:r>
      <w:r w:rsidR="00645F7B" w:rsidRPr="00D8545D">
        <w:t xml:space="preserve">онлајн видео и аудио комуникацију у реалном времену са групом студената и размену материјала и задатака, односно обавезно коришћење </w:t>
      </w:r>
      <w:r w:rsidRPr="00D8545D">
        <w:t>апликација Google Meet и Google Classroom</w:t>
      </w:r>
      <w:r w:rsidR="00645F7B" w:rsidRPr="00D8545D">
        <w:t>.</w:t>
      </w:r>
      <w:r w:rsidRPr="00FC5C9E">
        <w:rPr>
          <w:b/>
        </w:rPr>
        <w:t xml:space="preserve"> </w:t>
      </w:r>
      <w:r w:rsidR="00645F7B" w:rsidRPr="00645F7B">
        <w:t xml:space="preserve">Поменуте апликације су доступне за бесплатно коришћење преко налога на filfak домену. У оквиру бесплатног коришћења, у сесију преко апликације Google Meet може се укључити 100 учесника, </w:t>
      </w:r>
      <w:r w:rsidR="001D23BA">
        <w:t>омогућава</w:t>
      </w:r>
      <w:r w:rsidR="00645F7B" w:rsidRPr="00645F7B">
        <w:t xml:space="preserve"> реализацију наставе на свим департманима. </w:t>
      </w:r>
      <w:r w:rsidR="00645F7B">
        <w:t>Н</w:t>
      </w:r>
      <w:r w:rsidRPr="00645F7B">
        <w:t>аставник/сарадник реализује час преко видео конференције (Google Meet), а материјале и задатке за рад доставља студентима преко апликације Google Classroom.</w:t>
      </w:r>
      <w:r w:rsidR="008B4580" w:rsidRPr="00645F7B">
        <w:t xml:space="preserve"> </w:t>
      </w:r>
      <w:r w:rsidR="00645F7B">
        <w:t xml:space="preserve">Поред наведених апликација, наставници и сарадници </w:t>
      </w:r>
      <w:r w:rsidR="00645F7B">
        <w:lastRenderedPageBreak/>
        <w:t>у реализацији наставе и рада са студентима могу додатно користити и друге доступне платформе и апликације за онлајн комуникацију</w:t>
      </w:r>
      <w:r w:rsidR="00FC5C9E">
        <w:t>.</w:t>
      </w:r>
      <w:r w:rsidR="00645F7B">
        <w:t xml:space="preserve"> </w:t>
      </w:r>
    </w:p>
    <w:p w14:paraId="3CEB0E7E" w14:textId="77777777" w:rsidR="008B4580" w:rsidRDefault="001D23BA" w:rsidP="00265326">
      <w:pPr>
        <w:numPr>
          <w:ilvl w:val="0"/>
          <w:numId w:val="1"/>
        </w:numPr>
        <w:jc w:val="both"/>
      </w:pPr>
      <w:r>
        <w:t>У</w:t>
      </w:r>
      <w:r w:rsidR="00265326">
        <w:t xml:space="preserve"> структури поена </w:t>
      </w:r>
      <w:r>
        <w:t>за активности у оквиру предмета</w:t>
      </w:r>
      <w:r w:rsidR="00265326">
        <w:t xml:space="preserve"> н</w:t>
      </w:r>
      <w:r w:rsidR="008B4580">
        <w:t xml:space="preserve">е </w:t>
      </w:r>
      <w:r w:rsidR="00265326">
        <w:t xml:space="preserve">треба </w:t>
      </w:r>
      <w:r w:rsidR="008B4580">
        <w:t xml:space="preserve">предвиђати поене за </w:t>
      </w:r>
      <w:r>
        <w:t xml:space="preserve">само </w:t>
      </w:r>
      <w:r w:rsidR="008B4580">
        <w:t>присуство часовима.</w:t>
      </w:r>
      <w:r w:rsidR="00265326">
        <w:t xml:space="preserve"> Поене треба предвидети за </w:t>
      </w:r>
      <w:r w:rsidR="00982613">
        <w:t xml:space="preserve">стварну </w:t>
      </w:r>
      <w:r w:rsidR="00265326">
        <w:t xml:space="preserve">активност студената </w:t>
      </w:r>
      <w:r w:rsidR="00982613">
        <w:t xml:space="preserve">на часовима </w:t>
      </w:r>
      <w:r w:rsidR="00265326">
        <w:t xml:space="preserve">и </w:t>
      </w:r>
      <w:r w:rsidR="00982613">
        <w:t xml:space="preserve">за </w:t>
      </w:r>
      <w:r w:rsidR="00265326">
        <w:t xml:space="preserve">задатке које могу реализовати и ван </w:t>
      </w:r>
      <w:r w:rsidR="00515596">
        <w:t xml:space="preserve">часова и </w:t>
      </w:r>
      <w:r w:rsidR="00265326" w:rsidRPr="00645F7B">
        <w:t>Google Meet</w:t>
      </w:r>
      <w:r w:rsidR="00265326">
        <w:t xml:space="preserve"> сесија.</w:t>
      </w:r>
    </w:p>
    <w:p w14:paraId="2097CFBE" w14:textId="77777777" w:rsidR="008B4580" w:rsidRDefault="00396B89" w:rsidP="005A2469">
      <w:pPr>
        <w:numPr>
          <w:ilvl w:val="0"/>
          <w:numId w:val="1"/>
        </w:numPr>
        <w:jc w:val="both"/>
      </w:pPr>
      <w:r>
        <w:t xml:space="preserve">Наставници и сарадници </w:t>
      </w:r>
      <w:r w:rsidR="001D23BA">
        <w:t>ће омогућити</w:t>
      </w:r>
      <w:r w:rsidR="008B4580">
        <w:t xml:space="preserve"> </w:t>
      </w:r>
      <w:r>
        <w:t xml:space="preserve">студентима </w:t>
      </w:r>
      <w:r w:rsidR="008B4580">
        <w:t>реализацију предиспитних обавеза.</w:t>
      </w:r>
      <w:r>
        <w:t xml:space="preserve"> Предиспитне обавезе треба креирати тако да њихова реализација у највећој мери буде могућа на даљину (семинарски радови и други задаци за самостални рад студената, колоквијуми). Уколико је неопходно да се део предиспитних обавеза (практичне вежбе, методичка пракса и сл.) реализује на Факултету или у другим установама, наставници и сарадници </w:t>
      </w:r>
      <w:r w:rsidR="001D23BA">
        <w:t>ће организовати</w:t>
      </w:r>
      <w:r>
        <w:t xml:space="preserve"> њихову реализацију уз поштовање прописаних мера заштите од ширења инфекције COVID-19.</w:t>
      </w:r>
      <w:r w:rsidR="00515596">
        <w:t xml:space="preserve"> </w:t>
      </w:r>
    </w:p>
    <w:p w14:paraId="7B0968F0" w14:textId="77777777" w:rsidR="00FC5C9E" w:rsidRDefault="00FC5C9E" w:rsidP="005A2469">
      <w:pPr>
        <w:numPr>
          <w:ilvl w:val="0"/>
          <w:numId w:val="1"/>
        </w:numPr>
        <w:jc w:val="both"/>
      </w:pPr>
      <w:r>
        <w:t xml:space="preserve">Консултације са студентима ће се одвијати такође на даљину. За консултације се може користити комуникација електронском поштом, као и преко свих других апликација које омогућавају комуникацију у реалном времену (Google Meet, Google Hangout, Skype, Viber и др.). Наставници и сарадници </w:t>
      </w:r>
      <w:r w:rsidR="007409CB">
        <w:t>ће</w:t>
      </w:r>
      <w:r w:rsidR="00265326">
        <w:t xml:space="preserve"> ажурно одговара</w:t>
      </w:r>
      <w:r w:rsidR="007409CB">
        <w:t>ти</w:t>
      </w:r>
      <w:r>
        <w:t xml:space="preserve"> на поруке студената </w:t>
      </w:r>
      <w:r w:rsidR="00265326">
        <w:t xml:space="preserve">(најмање једном недељно у термину консултација, а по потреби и чешће). </w:t>
      </w:r>
    </w:p>
    <w:p w14:paraId="330BB2E1" w14:textId="77777777" w:rsidR="00515596" w:rsidRDefault="00515596" w:rsidP="00515596">
      <w:pPr>
        <w:numPr>
          <w:ilvl w:val="0"/>
          <w:numId w:val="1"/>
        </w:numPr>
        <w:jc w:val="both"/>
      </w:pPr>
      <w:r>
        <w:t>У вези са обавезом Факултета да прати и унапређује квалитет наставног процеса, Центар за унапређење квалитета ће, поред редовне студентске евалуације, посебно организовати евалуацију наставе на даљину путем онлајн анкете за студенте свих студијских програма, свих година и свих нивоа студија.</w:t>
      </w:r>
      <w:r w:rsidRPr="00515596">
        <w:t xml:space="preserve"> </w:t>
      </w:r>
      <w:r>
        <w:t xml:space="preserve">Такође, наставници и сарадници </w:t>
      </w:r>
      <w:r w:rsidR="007409CB">
        <w:t>ће</w:t>
      </w:r>
      <w:r>
        <w:t>, на захтев декана Факултета, продекана за наставу и/или студента продекана, учин</w:t>
      </w:r>
      <w:r w:rsidR="007409CB">
        <w:t>ити</w:t>
      </w:r>
      <w:r>
        <w:t xml:space="preserve"> доступним линк за улазак у Google Meet сесију за свој редовни час наставе.</w:t>
      </w:r>
    </w:p>
    <w:p w14:paraId="62DA2698" w14:textId="77777777" w:rsidR="00D8545D" w:rsidRDefault="00E91ABC" w:rsidP="00D8545D">
      <w:pPr>
        <w:numPr>
          <w:ilvl w:val="0"/>
          <w:numId w:val="1"/>
        </w:numPr>
        <w:jc w:val="both"/>
      </w:pPr>
      <w:r>
        <w:t>Имејл</w:t>
      </w:r>
      <w:r w:rsidR="00D8545D">
        <w:t xml:space="preserve"> </w:t>
      </w:r>
      <w:r>
        <w:t>а</w:t>
      </w:r>
      <w:r w:rsidR="00D8545D">
        <w:t xml:space="preserve">дресе </w:t>
      </w:r>
      <w:r>
        <w:t xml:space="preserve">свих </w:t>
      </w:r>
      <w:r w:rsidR="00D8545D">
        <w:t>студената су доступне</w:t>
      </w:r>
      <w:r>
        <w:t xml:space="preserve"> на листама које је обезбедио Рачунарски центар</w:t>
      </w:r>
      <w:r w:rsidR="00D8545D">
        <w:t>.</w:t>
      </w:r>
    </w:p>
    <w:p w14:paraId="660792A6" w14:textId="77777777" w:rsidR="001D23BA" w:rsidRDefault="001D23BA" w:rsidP="001D23BA">
      <w:pPr>
        <w:jc w:val="both"/>
      </w:pPr>
    </w:p>
    <w:p w14:paraId="4B91C6B1" w14:textId="77777777" w:rsidR="00C22878" w:rsidRPr="007409CB" w:rsidRDefault="00C22878" w:rsidP="00C22878">
      <w:pPr>
        <w:jc w:val="both"/>
        <w:rPr>
          <w:b/>
        </w:rPr>
      </w:pPr>
      <w:r w:rsidRPr="007409CB">
        <w:rPr>
          <w:b/>
        </w:rPr>
        <w:t>Распоред реализације активности на почетку семестра</w:t>
      </w:r>
      <w:r>
        <w:rPr>
          <w:b/>
        </w:rPr>
        <w:t xml:space="preserve"> за студенте основних академских студија</w:t>
      </w:r>
      <w:r w:rsidRPr="007409CB">
        <w:rPr>
          <w:b/>
        </w:rPr>
        <w:t>:</w:t>
      </w:r>
    </w:p>
    <w:p w14:paraId="32804CB8" w14:textId="77777777" w:rsidR="004B2997" w:rsidRDefault="00CA6F15" w:rsidP="00C22878">
      <w:pPr>
        <w:numPr>
          <w:ilvl w:val="0"/>
          <w:numId w:val="1"/>
        </w:numPr>
        <w:jc w:val="both"/>
      </w:pPr>
      <w:r w:rsidRPr="007B63F4">
        <w:t xml:space="preserve">За студенте </w:t>
      </w:r>
      <w:r w:rsidR="00D8545D">
        <w:t>сваког студијског програма основних академских студија</w:t>
      </w:r>
      <w:r>
        <w:t xml:space="preserve">, департман организује представљање изборних предмета из изборних блокова у </w:t>
      </w:r>
      <w:r w:rsidR="00281311">
        <w:t>пролећно</w:t>
      </w:r>
      <w:r>
        <w:t>м семестру</w:t>
      </w:r>
      <w:r w:rsidR="00264C25">
        <w:t xml:space="preserve">. Силабусе изборних предмета управници и секретари департмана шаљу одговарајућој генерацији студената </w:t>
      </w:r>
      <w:r w:rsidR="00281311">
        <w:t>14</w:t>
      </w:r>
      <w:r w:rsidR="00264C25">
        <w:t xml:space="preserve">. </w:t>
      </w:r>
      <w:r w:rsidR="00281311">
        <w:t>фебруа</w:t>
      </w:r>
      <w:r w:rsidR="00264C25">
        <w:t>ра 202</w:t>
      </w:r>
      <w:r w:rsidR="00281311">
        <w:t>2</w:t>
      </w:r>
      <w:r w:rsidR="00264C25">
        <w:t xml:space="preserve">. године на њихове факултетске имејл адресе, заједно са најавом </w:t>
      </w:r>
      <w:r>
        <w:t>Google Meet сесиј</w:t>
      </w:r>
      <w:r w:rsidR="00264C25">
        <w:t>а које ће</w:t>
      </w:r>
      <w:r w:rsidR="004B2997">
        <w:t xml:space="preserve"> бити одржане у следећим терминима:</w:t>
      </w:r>
    </w:p>
    <w:p w14:paraId="7F0BEF34" w14:textId="77777777" w:rsidR="00281311" w:rsidRPr="00281311" w:rsidRDefault="00281311" w:rsidP="00281311">
      <w:pPr>
        <w:numPr>
          <w:ilvl w:val="0"/>
          <w:numId w:val="2"/>
        </w:numPr>
        <w:ind w:left="1710"/>
        <w:jc w:val="both"/>
      </w:pPr>
      <w:r>
        <w:t>прва година: петак, 18. фебруар 2022. године у 10.00 сати; студенти ће бити у обавези да се изјасне о изборним предметима најкасније до 25. фебруара 2022. године, како би настава изборних предмета почела од 28. фебруара 2022. године.</w:t>
      </w:r>
    </w:p>
    <w:p w14:paraId="07E49F38" w14:textId="77777777" w:rsidR="00CA6F15" w:rsidRDefault="004B2997" w:rsidP="004B2997">
      <w:pPr>
        <w:numPr>
          <w:ilvl w:val="0"/>
          <w:numId w:val="2"/>
        </w:numPr>
        <w:ind w:left="1710"/>
        <w:jc w:val="both"/>
      </w:pPr>
      <w:r>
        <w:lastRenderedPageBreak/>
        <w:t xml:space="preserve">друга година: </w:t>
      </w:r>
      <w:r w:rsidR="00281311">
        <w:t xml:space="preserve">петак, 18. фебруар 2022. </w:t>
      </w:r>
      <w:r w:rsidR="00CA6F15">
        <w:t>год</w:t>
      </w:r>
      <w:r>
        <w:t>ине у 1</w:t>
      </w:r>
      <w:r w:rsidR="00281311">
        <w:t>1</w:t>
      </w:r>
      <w:r>
        <w:t>.00 сати;</w:t>
      </w:r>
      <w:r w:rsidR="00CA6F15">
        <w:t xml:space="preserve"> </w:t>
      </w:r>
      <w:r w:rsidR="00281311">
        <w:t>студенти ће бити у обавези да се изјасне о изборним предметима најкасније до 25. фебруара 2022. године, како би настава изборних предмета почела од 28. фебруара 2022. године.</w:t>
      </w:r>
    </w:p>
    <w:p w14:paraId="68BCEE99" w14:textId="77777777" w:rsidR="004B2997" w:rsidRDefault="004B2997" w:rsidP="004B2997">
      <w:pPr>
        <w:numPr>
          <w:ilvl w:val="0"/>
          <w:numId w:val="2"/>
        </w:numPr>
        <w:ind w:left="1710"/>
        <w:jc w:val="both"/>
      </w:pPr>
      <w:r>
        <w:t xml:space="preserve">трећа година: </w:t>
      </w:r>
      <w:r w:rsidR="00281311">
        <w:t xml:space="preserve">петак, 18. фебруар 2022. </w:t>
      </w:r>
      <w:r>
        <w:t xml:space="preserve">године у 12.00 сати; </w:t>
      </w:r>
      <w:r w:rsidR="00281311">
        <w:t>студенти ће бити у обавези да се изјасне о изборним предметима најкасније до 25. фебруара 2022. године, како би настава изборних предмета почела од 28. фебруара 2022. године.</w:t>
      </w:r>
    </w:p>
    <w:p w14:paraId="331A59D2" w14:textId="77777777" w:rsidR="004B2997" w:rsidRDefault="004B2997" w:rsidP="004B2997">
      <w:pPr>
        <w:numPr>
          <w:ilvl w:val="0"/>
          <w:numId w:val="2"/>
        </w:numPr>
        <w:ind w:left="1710"/>
        <w:jc w:val="both"/>
      </w:pPr>
      <w:r>
        <w:t xml:space="preserve">четврта година: </w:t>
      </w:r>
      <w:r w:rsidR="00281311">
        <w:t>пет</w:t>
      </w:r>
      <w:r w:rsidR="00DA51B0">
        <w:t xml:space="preserve">ак, </w:t>
      </w:r>
      <w:r w:rsidR="00281311">
        <w:t xml:space="preserve">18. фебруар 2022. </w:t>
      </w:r>
      <w:r>
        <w:t>године у 1</w:t>
      </w:r>
      <w:r w:rsidR="00281311">
        <w:t>3</w:t>
      </w:r>
      <w:r>
        <w:t xml:space="preserve">.00 сати; </w:t>
      </w:r>
      <w:r w:rsidR="00281311">
        <w:t>студенти ће бити у обавези да се изјасне о изборним предметима најкасније до 25. фебруара 2022. године, како би настава изборних предмета почела од 28. фебруара 2022. године.</w:t>
      </w:r>
    </w:p>
    <w:p w14:paraId="68C19B71" w14:textId="77777777" w:rsidR="00F941B9" w:rsidRDefault="00F941B9" w:rsidP="004B2997">
      <w:pPr>
        <w:jc w:val="both"/>
      </w:pPr>
    </w:p>
    <w:p w14:paraId="67AB8B8E" w14:textId="642B35F3" w:rsidR="00285D23" w:rsidRPr="007B63F4" w:rsidRDefault="00D8545D" w:rsidP="004B2997">
      <w:pPr>
        <w:jc w:val="both"/>
      </w:pPr>
      <w:r>
        <w:t>Начин реализације наставе и рад Факултета ће се усаглашавати са епидемиолошким условима</w:t>
      </w:r>
      <w:r w:rsidR="00302B89">
        <w:t xml:space="preserve"> и мерама које ће прописивати надлежни органи</w:t>
      </w:r>
      <w:r>
        <w:t>. Уколико дође до промене у режиму рада, с</w:t>
      </w:r>
      <w:r w:rsidR="00285D23">
        <w:t xml:space="preserve">туденти ће о начину реализације наставе бити обавештени преко сајта Факултета, преко факултетских друштвених мрежа и мрежа које користи студентска организација. </w:t>
      </w:r>
    </w:p>
    <w:p w14:paraId="3B15C0B8" w14:textId="77777777" w:rsidR="003061F7" w:rsidRDefault="003061F7" w:rsidP="005A2469">
      <w:pPr>
        <w:jc w:val="both"/>
      </w:pPr>
    </w:p>
    <w:p w14:paraId="4C8F2F88" w14:textId="77777777" w:rsidR="001D23BA" w:rsidRDefault="001D23BA" w:rsidP="005A2469">
      <w:pPr>
        <w:jc w:val="both"/>
      </w:pPr>
    </w:p>
    <w:p w14:paraId="2C1F4255" w14:textId="77777777" w:rsidR="001D23BA" w:rsidRDefault="001D23BA" w:rsidP="001D23BA">
      <w:pPr>
        <w:jc w:val="both"/>
      </w:pPr>
    </w:p>
    <w:p w14:paraId="46408D1F" w14:textId="77777777" w:rsidR="001D23BA" w:rsidRDefault="001D23BA" w:rsidP="001D23BA">
      <w:pPr>
        <w:jc w:val="both"/>
      </w:pPr>
    </w:p>
    <w:p w14:paraId="3572BAB9" w14:textId="77777777" w:rsidR="001D23BA" w:rsidRPr="002F3EF1" w:rsidRDefault="001D23BA" w:rsidP="005A2469">
      <w:pPr>
        <w:jc w:val="both"/>
      </w:pPr>
    </w:p>
    <w:sectPr w:rsidR="001D23BA" w:rsidRPr="002F3EF1" w:rsidSect="00E73F4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2D5A43"/>
    <w:multiLevelType w:val="hybridMultilevel"/>
    <w:tmpl w:val="0F68671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E0A578E"/>
    <w:multiLevelType w:val="hybridMultilevel"/>
    <w:tmpl w:val="64A43E00"/>
    <w:lvl w:ilvl="0" w:tplc="8E62AE12">
      <w:start w:val="1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F9D6C24"/>
    <w:multiLevelType w:val="hybridMultilevel"/>
    <w:tmpl w:val="013499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61F7"/>
    <w:rsid w:val="000079C9"/>
    <w:rsid w:val="00045A01"/>
    <w:rsid w:val="000B4A3D"/>
    <w:rsid w:val="0011382E"/>
    <w:rsid w:val="001D23BA"/>
    <w:rsid w:val="00251C65"/>
    <w:rsid w:val="00264C25"/>
    <w:rsid w:val="00265326"/>
    <w:rsid w:val="00281311"/>
    <w:rsid w:val="00285D23"/>
    <w:rsid w:val="002C4ED5"/>
    <w:rsid w:val="002E1426"/>
    <w:rsid w:val="002F0834"/>
    <w:rsid w:val="002F3EF1"/>
    <w:rsid w:val="00302B89"/>
    <w:rsid w:val="003061F7"/>
    <w:rsid w:val="00396B89"/>
    <w:rsid w:val="003C2431"/>
    <w:rsid w:val="003F1ADB"/>
    <w:rsid w:val="004B2997"/>
    <w:rsid w:val="004C2378"/>
    <w:rsid w:val="004E7DDE"/>
    <w:rsid w:val="00515596"/>
    <w:rsid w:val="005A2469"/>
    <w:rsid w:val="006108C0"/>
    <w:rsid w:val="006325F1"/>
    <w:rsid w:val="00645F7B"/>
    <w:rsid w:val="00714E99"/>
    <w:rsid w:val="007409CB"/>
    <w:rsid w:val="007540EA"/>
    <w:rsid w:val="00761B9A"/>
    <w:rsid w:val="00775D6C"/>
    <w:rsid w:val="007A0B53"/>
    <w:rsid w:val="007B63F4"/>
    <w:rsid w:val="007D2621"/>
    <w:rsid w:val="007E2E9B"/>
    <w:rsid w:val="00801039"/>
    <w:rsid w:val="00830678"/>
    <w:rsid w:val="008439FB"/>
    <w:rsid w:val="008560FC"/>
    <w:rsid w:val="008A05FD"/>
    <w:rsid w:val="008B4580"/>
    <w:rsid w:val="009209F1"/>
    <w:rsid w:val="00982613"/>
    <w:rsid w:val="009B65E2"/>
    <w:rsid w:val="00A04B12"/>
    <w:rsid w:val="00A54A44"/>
    <w:rsid w:val="00BB447F"/>
    <w:rsid w:val="00BD7E2D"/>
    <w:rsid w:val="00C132C4"/>
    <w:rsid w:val="00C22878"/>
    <w:rsid w:val="00CA6F15"/>
    <w:rsid w:val="00D8545D"/>
    <w:rsid w:val="00DA51B0"/>
    <w:rsid w:val="00DF0A4E"/>
    <w:rsid w:val="00DF2F64"/>
    <w:rsid w:val="00E25C07"/>
    <w:rsid w:val="00E73F43"/>
    <w:rsid w:val="00E91ABC"/>
    <w:rsid w:val="00E96C11"/>
    <w:rsid w:val="00EA269E"/>
    <w:rsid w:val="00ED053E"/>
    <w:rsid w:val="00F52B99"/>
    <w:rsid w:val="00F941B9"/>
    <w:rsid w:val="00FC5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D8C575"/>
  <w15:docId w15:val="{BCDAC0AE-567B-4550-B554-7C4AEED53C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73F43"/>
    <w:pPr>
      <w:spacing w:after="200" w:line="276" w:lineRule="auto"/>
    </w:pPr>
    <w:rPr>
      <w:sz w:val="22"/>
      <w:szCs w:val="22"/>
    </w:rPr>
  </w:style>
  <w:style w:type="paragraph" w:styleId="Heading2">
    <w:name w:val="heading 2"/>
    <w:basedOn w:val="Normal"/>
    <w:link w:val="Heading2Char"/>
    <w:uiPriority w:val="9"/>
    <w:qFormat/>
    <w:rsid w:val="0083067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830678"/>
    <w:rPr>
      <w:rFonts w:ascii="Times New Roman" w:eastAsia="Times New Roman" w:hAnsi="Times New Roman"/>
      <w:b/>
      <w:bCs/>
      <w:sz w:val="36"/>
      <w:szCs w:val="36"/>
    </w:rPr>
  </w:style>
  <w:style w:type="character" w:styleId="Hyperlink">
    <w:name w:val="Hyperlink"/>
    <w:basedOn w:val="DefaultParagraphFont"/>
    <w:uiPriority w:val="99"/>
    <w:semiHidden/>
    <w:unhideWhenUsed/>
    <w:rsid w:val="00830678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A54A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54A4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54A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54A4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54A44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4A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4A44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2813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38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911</Words>
  <Characters>5197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Snežana Miljković</cp:lastModifiedBy>
  <cp:revision>2</cp:revision>
  <cp:lastPrinted>2022-01-14T12:32:00Z</cp:lastPrinted>
  <dcterms:created xsi:type="dcterms:W3CDTF">2022-01-17T12:40:00Z</dcterms:created>
  <dcterms:modified xsi:type="dcterms:W3CDTF">2022-01-17T12:40:00Z</dcterms:modified>
</cp:coreProperties>
</file>