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1925" w:rsidRDefault="00533346">
      <w:pPr>
        <w:jc w:val="center"/>
      </w:pPr>
      <w:r>
        <w:rPr>
          <w:rFonts w:ascii="Times New Roman" w:hAnsi="Times New Roman" w:cs="Times New Roman"/>
          <w:b/>
          <w:szCs w:val="24"/>
        </w:rPr>
        <w:t xml:space="preserve">ПРЕДЛОГ </w:t>
      </w:r>
      <w:r>
        <w:rPr>
          <w:rFonts w:ascii="Times New Roman" w:hAnsi="Times New Roman" w:cs="Times New Roman"/>
          <w:b/>
          <w:szCs w:val="24"/>
          <w:lang w:val="sr-Cyrl-CS"/>
        </w:rPr>
        <w:t>О Д Л У К Е</w:t>
      </w:r>
    </w:p>
    <w:p w:rsidR="00B41925" w:rsidRDefault="00533346">
      <w:pPr>
        <w:pStyle w:val="Heading1"/>
      </w:pPr>
      <w:r>
        <w:rPr>
          <w:sz w:val="24"/>
          <w:szCs w:val="24"/>
        </w:rPr>
        <w:t xml:space="preserve">О ОЦЕНИ РЕЗУЛТАТА НАУЧНОГ, ИСТРАЖИВАЧКОГ ОДНОСНО УМЕТНИЧКОГ РАДА КАНДИДАТА </w:t>
      </w:r>
    </w:p>
    <w:p w:rsidR="00205ADA" w:rsidRPr="002056F4" w:rsidRDefault="00205ADA" w:rsidP="002056F4">
      <w:pPr>
        <w:jc w:val="both"/>
        <w:rPr>
          <w:rFonts w:ascii="Times New Roman" w:hAnsi="Times New Roman" w:cs="Times New Roman"/>
          <w:szCs w:val="24"/>
        </w:rPr>
      </w:pPr>
    </w:p>
    <w:p w:rsidR="00205ADA" w:rsidRPr="002056F4" w:rsidRDefault="00205ADA" w:rsidP="002056F4">
      <w:pPr>
        <w:ind w:firstLine="720"/>
        <w:jc w:val="both"/>
        <w:rPr>
          <w:rFonts w:ascii="Times" w:hAnsi="Times"/>
          <w:szCs w:val="24"/>
        </w:rPr>
      </w:pPr>
      <w:r w:rsidRPr="00F438D7">
        <w:rPr>
          <w:rFonts w:ascii="Times" w:hAnsi="Times"/>
          <w:szCs w:val="24"/>
        </w:rPr>
        <w:t>У претходном петогодишњем периоду др Наташа Симеуновић Бајић је</w:t>
      </w:r>
      <w:r w:rsidR="009359B8">
        <w:rPr>
          <w:rFonts w:ascii="Times" w:hAnsi="Times"/>
          <w:szCs w:val="24"/>
          <w:lang w:val="sr-Cyrl-RS"/>
        </w:rPr>
        <w:t>,</w:t>
      </w:r>
      <w:r w:rsidRPr="00F438D7">
        <w:rPr>
          <w:rFonts w:ascii="Times" w:hAnsi="Times"/>
          <w:szCs w:val="24"/>
        </w:rPr>
        <w:t xml:space="preserve"> не укључујући дисертацију</w:t>
      </w:r>
      <w:r w:rsidR="009359B8">
        <w:rPr>
          <w:rFonts w:ascii="Times" w:hAnsi="Times"/>
          <w:szCs w:val="24"/>
          <w:lang w:val="sr-Cyrl-RS"/>
        </w:rPr>
        <w:t>,</w:t>
      </w:r>
      <w:r w:rsidRPr="00F438D7">
        <w:rPr>
          <w:rFonts w:ascii="Times" w:hAnsi="Times"/>
          <w:szCs w:val="24"/>
        </w:rPr>
        <w:t xml:space="preserve"> објавила укупно 21 рад. Од тога је објавила три поглавља (два на енглеском језику, један на српском) у тематским зборницима  међународног значаја категорија М13 и М14; један рад у чсопису реферисном у WOS-у са импакт фактором 0,456; два рада на енглеском језику у иностраним часописима реферисаним на ERIH PLUS листи која су у вредности еквивалентна категорији М24; два рада у домаћим часописима категорије М24 (од којих један објављује Универзитет у Ни</w:t>
      </w:r>
      <w:r w:rsidR="00F438D7" w:rsidRPr="00F438D7">
        <w:rPr>
          <w:rFonts w:ascii="Times" w:hAnsi="Times"/>
          <w:szCs w:val="24"/>
        </w:rPr>
        <w:t>шу, а други је реферисан у WOS-у</w:t>
      </w:r>
      <w:r w:rsidRPr="00F438D7">
        <w:rPr>
          <w:rFonts w:ascii="Times" w:hAnsi="Times"/>
          <w:szCs w:val="24"/>
        </w:rPr>
        <w:t xml:space="preserve"> (ESCI) без импакт фактора); два рада у целини објављена у зборницима са међународних конференција (М33); једну монографију националног значаја (М42); два поглавља у тематским зборницима националног значаја (М45); два рада на енглеском језику у домаћем часопису чији је издавач ГИ САНУ категори</w:t>
      </w:r>
      <w:r w:rsidR="00F438D7" w:rsidRPr="00F438D7">
        <w:rPr>
          <w:rFonts w:ascii="Times" w:hAnsi="Times"/>
          <w:szCs w:val="24"/>
        </w:rPr>
        <w:t>је М51 који је реферисан у WOS-у</w:t>
      </w:r>
      <w:r w:rsidRPr="00F438D7">
        <w:rPr>
          <w:rFonts w:ascii="Times" w:hAnsi="Times"/>
          <w:szCs w:val="24"/>
        </w:rPr>
        <w:t xml:space="preserve">  (ESCI) без импакт фактора; два рада у часописима категорије М52; два рада у часопису категорије М53, један рад у зборнику са националне конференције (М63) и уредила је један тематски зборник националног значаја (М49). Дисертација је у категорији М71. Од свих објављених радова (не укључујући докторску дисертацију) Наташа Симеуновић Бајић је једини аутор на укупно</w:t>
      </w:r>
      <w:r w:rsidR="002056F4">
        <w:rPr>
          <w:rFonts w:ascii="Times" w:hAnsi="Times"/>
          <w:szCs w:val="24"/>
        </w:rPr>
        <w:t xml:space="preserve"> 7, првопотписани аутор је на 16</w:t>
      </w:r>
      <w:r w:rsidRPr="00F438D7">
        <w:rPr>
          <w:rFonts w:ascii="Times" w:hAnsi="Times"/>
          <w:szCs w:val="24"/>
        </w:rPr>
        <w:t xml:space="preserve"> радова, другопотписани на 4 рада, а трећепотписани само на једном раду. Сакупила је укупно 68 бодова.</w:t>
      </w:r>
      <w:r w:rsidR="002056F4">
        <w:rPr>
          <w:rFonts w:ascii="Times" w:hAnsi="Times"/>
          <w:szCs w:val="24"/>
        </w:rPr>
        <w:t xml:space="preserve"> </w:t>
      </w:r>
      <w:r w:rsidRPr="00F438D7">
        <w:rPr>
          <w:rFonts w:ascii="Times" w:hAnsi="Times"/>
          <w:szCs w:val="24"/>
        </w:rPr>
        <w:t>Наташа Симеуновић Бајић је излагала своје радове на научни</w:t>
      </w:r>
      <w:r w:rsidR="00F438D7" w:rsidRPr="00F438D7">
        <w:rPr>
          <w:rFonts w:ascii="Times" w:hAnsi="Times"/>
          <w:szCs w:val="24"/>
        </w:rPr>
        <w:t>м скуповима у Београду и на Универзитету у Бечу, а о</w:t>
      </w:r>
      <w:r w:rsidRPr="00F438D7">
        <w:rPr>
          <w:rFonts w:ascii="Times" w:hAnsi="Times"/>
          <w:szCs w:val="24"/>
        </w:rPr>
        <w:t>д 2011. године учествује као сарадник на два научна пројекта (47007, 47027) Министарства просвете, науке и технолошког развоја Републике Србије који још увек трају.</w:t>
      </w:r>
    </w:p>
    <w:p w:rsidR="00B41925" w:rsidRDefault="00533346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>На основу н</w:t>
      </w:r>
      <w:r w:rsidR="00F438D7">
        <w:rPr>
          <w:rFonts w:ascii="Times New Roman" w:hAnsi="Times New Roman" w:cs="Times New Roman"/>
          <w:szCs w:val="24"/>
          <w:lang w:val="sr-Cyrl-CS"/>
        </w:rPr>
        <w:t>аведене аргументације, кандидаткињи</w:t>
      </w:r>
      <w:r>
        <w:rPr>
          <w:rFonts w:ascii="Times New Roman" w:hAnsi="Times New Roman" w:cs="Times New Roman"/>
          <w:szCs w:val="24"/>
          <w:lang w:val="sr-Cyrl-CS"/>
        </w:rPr>
        <w:t xml:space="preserve"> др</w:t>
      </w:r>
      <w:r w:rsidR="002056F4">
        <w:rPr>
          <w:rFonts w:ascii="Times New Roman" w:hAnsi="Times New Roman" w:cs="Times New Roman"/>
          <w:szCs w:val="24"/>
          <w:lang w:val="sr-Cyrl-CS"/>
        </w:rPr>
        <w:t xml:space="preserve"> Наташи</w:t>
      </w:r>
      <w:r w:rsidR="00F438D7">
        <w:rPr>
          <w:rFonts w:ascii="Times New Roman" w:hAnsi="Times New Roman" w:cs="Times New Roman"/>
          <w:szCs w:val="24"/>
          <w:lang w:val="sr-Cyrl-CS"/>
        </w:rPr>
        <w:t xml:space="preserve"> Симеуновић Бајић</w:t>
      </w:r>
      <w:r>
        <w:rPr>
          <w:rFonts w:ascii="Times New Roman" w:hAnsi="Times New Roman" w:cs="Times New Roman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b/>
          <w:bCs/>
          <w:szCs w:val="24"/>
          <w:lang w:val="sr-Cyrl-CS"/>
        </w:rPr>
        <w:t>даје се позитивна оцена</w:t>
      </w:r>
      <w:r w:rsidR="002056F4">
        <w:rPr>
          <w:rFonts w:ascii="Times New Roman" w:hAnsi="Times New Roman" w:cs="Times New Roman"/>
          <w:szCs w:val="24"/>
          <w:lang w:val="sr-Cyrl-CS"/>
        </w:rPr>
        <w:t xml:space="preserve"> за резултате научно-истраживачког рада</w:t>
      </w:r>
      <w:r>
        <w:rPr>
          <w:rFonts w:ascii="Times New Roman" w:hAnsi="Times New Roman" w:cs="Times New Roman"/>
          <w:szCs w:val="24"/>
          <w:lang w:val="sr-Cyrl-CS"/>
        </w:rPr>
        <w:t xml:space="preserve">. </w:t>
      </w:r>
    </w:p>
    <w:p w:rsidR="007C39B1" w:rsidRDefault="007C39B1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7C39B1" w:rsidRDefault="007C39B1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7C39B1" w:rsidRDefault="007C39B1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7C39B1" w:rsidRDefault="007C39B1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7C39B1" w:rsidRDefault="007C39B1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7C39B1" w:rsidRDefault="007C39B1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7C39B1" w:rsidRDefault="007C39B1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7C39B1" w:rsidRDefault="007C39B1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7C39B1" w:rsidRDefault="007C39B1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B41925" w:rsidRPr="002056F4" w:rsidRDefault="00B41925">
      <w:pPr>
        <w:tabs>
          <w:tab w:val="left" w:pos="3828"/>
          <w:tab w:val="left" w:pos="3969"/>
          <w:tab w:val="left" w:pos="4253"/>
        </w:tabs>
        <w:rPr>
          <w:rFonts w:ascii="Times New Roman" w:hAnsi="Times New Roman" w:cs="Times New Roman"/>
          <w:szCs w:val="24"/>
        </w:rPr>
      </w:pPr>
    </w:p>
    <w:p w:rsidR="00B41925" w:rsidRDefault="005679CA">
      <w:pPr>
        <w:tabs>
          <w:tab w:val="left" w:pos="3828"/>
          <w:tab w:val="left" w:pos="3969"/>
          <w:tab w:val="left" w:pos="4253"/>
        </w:tabs>
        <w:ind w:left="5040" w:hanging="5040"/>
      </w:pPr>
      <w:r>
        <w:rPr>
          <w:rFonts w:ascii="Times New Roman" w:hAnsi="Times New Roman" w:cs="Times New Roman"/>
          <w:szCs w:val="24"/>
          <w:lang w:val="sr-Cyrl-CS"/>
        </w:rPr>
        <w:t xml:space="preserve">У Нишу, </w:t>
      </w:r>
      <w:r w:rsidR="007C39B1">
        <w:rPr>
          <w:rFonts w:ascii="Times New Roman" w:hAnsi="Times New Roman" w:cs="Times New Roman"/>
          <w:szCs w:val="24"/>
          <w:lang w:val="sr-Cyrl-RS"/>
        </w:rPr>
        <w:t>7</w:t>
      </w:r>
      <w:bookmarkStart w:id="0" w:name="_GoBack"/>
      <w:bookmarkEnd w:id="0"/>
      <w:r w:rsidR="00533346">
        <w:rPr>
          <w:rFonts w:ascii="Times New Roman" w:hAnsi="Times New Roman" w:cs="Times New Roman"/>
          <w:szCs w:val="24"/>
          <w:lang w:val="sr-Cyrl-CS"/>
        </w:rPr>
        <w:t xml:space="preserve">. </w:t>
      </w:r>
      <w:r w:rsidR="00533346">
        <w:rPr>
          <w:rFonts w:ascii="Times New Roman" w:hAnsi="Times New Roman" w:cs="Times New Roman"/>
          <w:szCs w:val="24"/>
        </w:rPr>
        <w:t>5</w:t>
      </w:r>
      <w:r w:rsidR="00533346">
        <w:rPr>
          <w:rFonts w:ascii="Times New Roman" w:hAnsi="Times New Roman" w:cs="Times New Roman"/>
          <w:szCs w:val="24"/>
          <w:lang w:val="sr-Cyrl-CS"/>
        </w:rPr>
        <w:t xml:space="preserve">. 2018. </w:t>
      </w:r>
      <w:r w:rsidR="00533346">
        <w:rPr>
          <w:rFonts w:ascii="Times New Roman" w:hAnsi="Times New Roman" w:cs="Times New Roman"/>
          <w:szCs w:val="24"/>
          <w:lang w:val="sr-Cyrl-CS"/>
        </w:rPr>
        <w:tab/>
      </w:r>
      <w:r w:rsidR="00533346">
        <w:rPr>
          <w:rFonts w:ascii="Times New Roman" w:hAnsi="Times New Roman" w:cs="Times New Roman"/>
          <w:szCs w:val="24"/>
          <w:lang w:val="sr-Cyrl-CS"/>
        </w:rPr>
        <w:tab/>
      </w:r>
      <w:r w:rsidR="00533346">
        <w:rPr>
          <w:rFonts w:ascii="Times New Roman" w:hAnsi="Times New Roman" w:cs="Times New Roman"/>
          <w:szCs w:val="24"/>
          <w:lang w:val="sr-Cyrl-CS"/>
        </w:rPr>
        <w:tab/>
      </w:r>
      <w:r w:rsidR="00533346">
        <w:rPr>
          <w:rFonts w:ascii="Times New Roman" w:hAnsi="Times New Roman" w:cs="Times New Roman"/>
          <w:szCs w:val="24"/>
          <w:lang w:val="sr-Cyrl-CS"/>
        </w:rPr>
        <w:tab/>
      </w:r>
    </w:p>
    <w:p w:rsidR="00B41925" w:rsidRDefault="00B41925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 w:cs="Times New Roman"/>
          <w:szCs w:val="24"/>
          <w:lang w:val="sr-Cyrl-CS"/>
        </w:rPr>
      </w:pPr>
    </w:p>
    <w:p w:rsidR="00B41925" w:rsidRDefault="00533346">
      <w:pPr>
        <w:tabs>
          <w:tab w:val="left" w:pos="3828"/>
          <w:tab w:val="left" w:pos="3969"/>
          <w:tab w:val="left" w:pos="4253"/>
        </w:tabs>
        <w:ind w:left="5040" w:hanging="5040"/>
      </w:pP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  <w:t>Управник департмана за комуникологију и новинарство</w:t>
      </w:r>
      <w:r w:rsidR="002056F4">
        <w:rPr>
          <w:rFonts w:ascii="Times New Roman" w:hAnsi="Times New Roman" w:cs="Times New Roman"/>
          <w:szCs w:val="24"/>
          <w:lang w:val="sr-Cyrl-CS"/>
        </w:rPr>
        <w:t>,</w:t>
      </w:r>
      <w:r>
        <w:rPr>
          <w:rFonts w:ascii="Times New Roman" w:hAnsi="Times New Roman" w:cs="Times New Roman"/>
          <w:szCs w:val="24"/>
          <w:lang w:val="sr-Cyrl-CS"/>
        </w:rPr>
        <w:t xml:space="preserve"> проф. др Зоран Јовановић </w:t>
      </w:r>
    </w:p>
    <w:p w:rsidR="00B41925" w:rsidRDefault="00533346">
      <w:pPr>
        <w:tabs>
          <w:tab w:val="left" w:pos="3828"/>
          <w:tab w:val="left" w:pos="3969"/>
          <w:tab w:val="left" w:pos="4253"/>
        </w:tabs>
      </w:pPr>
      <w:r>
        <w:rPr>
          <w:rFonts w:ascii="Times New Roman" w:hAnsi="Times New Roman" w:cs="Times New Roman"/>
          <w:szCs w:val="24"/>
          <w:lang w:val="sr-Cyrl-CS"/>
        </w:rPr>
        <w:t xml:space="preserve">                                                                </w:t>
      </w: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</w:r>
    </w:p>
    <w:p w:rsidR="00533346" w:rsidRPr="002056F4" w:rsidRDefault="00533346">
      <w:pPr>
        <w:tabs>
          <w:tab w:val="left" w:pos="3828"/>
          <w:tab w:val="left" w:pos="3969"/>
          <w:tab w:val="left" w:pos="4253"/>
        </w:tabs>
      </w:pP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  <w:t xml:space="preserve">____________________________ </w:t>
      </w:r>
    </w:p>
    <w:sectPr w:rsidR="00533346" w:rsidRPr="002056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TimesRoman">
    <w:altName w:val="Calibri"/>
    <w:panose1 w:val="020B0604020202020204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CA"/>
    <w:rsid w:val="0014334B"/>
    <w:rsid w:val="002056F4"/>
    <w:rsid w:val="00205ADA"/>
    <w:rsid w:val="002437F7"/>
    <w:rsid w:val="00533346"/>
    <w:rsid w:val="005679CA"/>
    <w:rsid w:val="007C39B1"/>
    <w:rsid w:val="009359B8"/>
    <w:rsid w:val="00B41925"/>
    <w:rsid w:val="00F4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65A2651"/>
  <w15:docId w15:val="{A4B6D2FC-E3C6-E042-9B9D-B734DA68E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Tahoma" w:hAnsi="Tahoma" w:cs="Tahoma"/>
      <w:sz w:val="24"/>
      <w:lang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Times New Roman" w:hAnsi="Times New Roman" w:cs="Times New Roman"/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Heading1Char">
    <w:name w:val="Heading 1 Char"/>
    <w:basedOn w:val="DefaultParagraphFont"/>
    <w:rPr>
      <w:rFonts w:ascii="Times New Roman" w:eastAsia="Times New Roman" w:hAnsi="Times New Roman" w:cs="Times New Roman"/>
      <w:b/>
      <w:szCs w:val="20"/>
      <w:lang w:val="sr-Cyrl-C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centar">
    <w:name w:val="centar"/>
    <w:basedOn w:val="Normal"/>
    <w:next w:val="Normal"/>
    <w:pPr>
      <w:tabs>
        <w:tab w:val="left" w:pos="1134"/>
      </w:tabs>
      <w:overflowPunct w:val="0"/>
      <w:autoSpaceDE w:val="0"/>
      <w:spacing w:before="120"/>
      <w:ind w:firstLine="851"/>
      <w:jc w:val="center"/>
    </w:pPr>
    <w:rPr>
      <w:rFonts w:ascii="CTimesRoman" w:hAnsi="CTimesRoman" w:cs="CTimesRoman"/>
    </w:rPr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Zivko</dc:creator>
  <cp:lastModifiedBy>Microsoft Office User</cp:lastModifiedBy>
  <cp:revision>4</cp:revision>
  <cp:lastPrinted>1899-12-31T23:00:00Z</cp:lastPrinted>
  <dcterms:created xsi:type="dcterms:W3CDTF">2018-05-07T11:36:00Z</dcterms:created>
  <dcterms:modified xsi:type="dcterms:W3CDTF">2018-05-07T13:31:00Z</dcterms:modified>
</cp:coreProperties>
</file>