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54B0" w:rsidRPr="006954B0" w:rsidRDefault="006954B0" w:rsidP="006954B0">
      <w:pPr>
        <w:jc w:val="both"/>
        <w:rPr>
          <w:lang w:val="ru-RU"/>
        </w:rPr>
      </w:pPr>
      <w:bookmarkStart w:id="0" w:name="_GoBack"/>
      <w:bookmarkEnd w:id="0"/>
    </w:p>
    <w:p w:rsidR="002A3455" w:rsidRPr="00FC3457" w:rsidRDefault="006954B0" w:rsidP="002A3455">
      <w:pPr>
        <w:jc w:val="center"/>
        <w:rPr>
          <w:b/>
          <w:lang w:val="sr-Cyrl-CS"/>
        </w:rPr>
      </w:pPr>
      <w:r>
        <w:rPr>
          <w:b/>
          <w:bCs/>
          <w:lang w:val="sr-Cyrl-CS"/>
        </w:rPr>
        <w:t>  </w:t>
      </w:r>
      <w:r w:rsidR="002A3455" w:rsidRPr="00FC3457">
        <w:rPr>
          <w:b/>
          <w:lang w:val="sr-Cyrl-CS"/>
        </w:rPr>
        <w:t>ИЗБОРНОМ ВЕЋУ</w:t>
      </w:r>
      <w:r w:rsidR="002A3455" w:rsidRPr="002A3455">
        <w:rPr>
          <w:b/>
          <w:lang w:val="ru-RU"/>
        </w:rPr>
        <w:t xml:space="preserve"> </w:t>
      </w:r>
      <w:r w:rsidR="002A3455" w:rsidRPr="00FC3457">
        <w:rPr>
          <w:b/>
          <w:lang w:val="sr-Cyrl-CS"/>
        </w:rPr>
        <w:t>ФИЛОЗОФСКОГ ФАКУЛТЕТА У НИШУ</w:t>
      </w:r>
    </w:p>
    <w:p w:rsidR="002A3455" w:rsidRPr="002A3455" w:rsidRDefault="002A3455" w:rsidP="002A3455">
      <w:pPr>
        <w:jc w:val="center"/>
        <w:rPr>
          <w:b/>
          <w:lang w:val="ru-RU"/>
        </w:rPr>
      </w:pPr>
    </w:p>
    <w:p w:rsidR="002A3455" w:rsidRPr="002A3455" w:rsidRDefault="002A3455" w:rsidP="002A3455">
      <w:pPr>
        <w:rPr>
          <w:lang w:val="ru-RU"/>
        </w:rPr>
      </w:pPr>
    </w:p>
    <w:p w:rsidR="002A3455" w:rsidRDefault="002A3455" w:rsidP="002A3455">
      <w:pPr>
        <w:jc w:val="center"/>
        <w:rPr>
          <w:lang w:val="sr-Cyrl-CS"/>
        </w:rPr>
      </w:pPr>
      <w:r>
        <w:rPr>
          <w:lang w:val="sr-Cyrl-CS"/>
        </w:rPr>
        <w:t xml:space="preserve">ОЦЕНА </w:t>
      </w:r>
      <w:r>
        <w:rPr>
          <w:lang w:val="sr-Cyrl-RS"/>
        </w:rPr>
        <w:t xml:space="preserve">КОЈУ ЈЕ </w:t>
      </w:r>
      <w:r>
        <w:rPr>
          <w:lang w:val="sr-Cyrl-CS"/>
        </w:rPr>
        <w:t xml:space="preserve">КАНДИДАТ ПОСТИГАО НА ПРИСТУПНОМ ПРЕДАВАЊУ  </w:t>
      </w:r>
    </w:p>
    <w:p w:rsidR="002A3455" w:rsidRPr="002A3455" w:rsidRDefault="002A3455" w:rsidP="002A3455">
      <w:pPr>
        <w:jc w:val="both"/>
        <w:rPr>
          <w:lang w:val="ru-RU"/>
        </w:rPr>
      </w:pPr>
    </w:p>
    <w:p w:rsidR="002A3455" w:rsidRPr="00714C03" w:rsidRDefault="002A3455" w:rsidP="002A3455">
      <w:pPr>
        <w:spacing w:before="100" w:beforeAutospacing="1" w:after="100" w:afterAutospacing="1" w:line="360" w:lineRule="auto"/>
        <w:ind w:firstLine="720"/>
        <w:jc w:val="both"/>
        <w:rPr>
          <w:lang w:val="sr-Cyrl-RS"/>
        </w:rPr>
      </w:pPr>
      <w:r>
        <w:rPr>
          <w:b/>
          <w:bCs/>
          <w:lang w:val="sr-Cyrl-CS"/>
        </w:rPr>
        <w:t>  </w:t>
      </w:r>
      <w:r>
        <w:rPr>
          <w:lang w:val="sr-Cyrl-CS"/>
        </w:rPr>
        <w:t>Кандидат др Ј</w:t>
      </w:r>
      <w:r w:rsidR="00326F47">
        <w:rPr>
          <w:lang w:val="sr-Cyrl-CS"/>
        </w:rPr>
        <w:t xml:space="preserve">ан Красни </w:t>
      </w:r>
      <w:r>
        <w:rPr>
          <w:lang w:val="sr-Cyrl-RS"/>
        </w:rPr>
        <w:t>одржал</w:t>
      </w:r>
      <w:r w:rsidR="00326F47">
        <w:rPr>
          <w:lang w:val="sr-Cyrl-RS"/>
        </w:rPr>
        <w:t>о</w:t>
      </w:r>
      <w:r>
        <w:rPr>
          <w:lang w:val="sr-Cyrl-RS"/>
        </w:rPr>
        <w:t xml:space="preserve"> је приступно предавање 14.12.2017. год, на Филозофском факултету у Нишу,  са темом: </w:t>
      </w:r>
      <w:r w:rsidR="00326F47">
        <w:rPr>
          <w:lang w:val="sr-Cyrl-RS"/>
        </w:rPr>
        <w:t xml:space="preserve"> </w:t>
      </w:r>
      <w:r>
        <w:rPr>
          <w:lang w:val="sr-Cyrl-RS"/>
        </w:rPr>
        <w:t xml:space="preserve"> </w:t>
      </w:r>
      <w:r w:rsidR="00843401" w:rsidRPr="00714C03">
        <w:rPr>
          <w:i/>
          <w:lang w:val="sr-Cyrl-RS"/>
        </w:rPr>
        <w:t>Мултимодална синтакса савременог немачког језика  (Основе, циљеви и примена у студијама германи</w:t>
      </w:r>
      <w:r w:rsidR="00714C03" w:rsidRPr="00714C03">
        <w:rPr>
          <w:i/>
          <w:lang w:val="sr-Cyrl-RS"/>
        </w:rPr>
        <w:t>стичке филологије)</w:t>
      </w:r>
      <w:r w:rsidR="00714C03">
        <w:rPr>
          <w:lang w:val="sr-Cyrl-RS"/>
        </w:rPr>
        <w:t xml:space="preserve">, пред Комисијом у саставу: </w:t>
      </w:r>
      <w:r w:rsidR="00843401" w:rsidRPr="00714C03">
        <w:rPr>
          <w:lang w:val="sr-Cyrl-RS"/>
        </w:rPr>
        <w:t xml:space="preserve"> </w:t>
      </w:r>
    </w:p>
    <w:p w:rsidR="002A3455" w:rsidRPr="00B23216" w:rsidRDefault="002A3455" w:rsidP="00B23216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lang w:val="sr-Cyrl-RS"/>
        </w:rPr>
      </w:pPr>
      <w:r w:rsidRPr="00B23216">
        <w:rPr>
          <w:lang w:val="sr-Cyrl-RS"/>
        </w:rPr>
        <w:t>Проф.</w:t>
      </w:r>
      <w:r w:rsidR="00B23216" w:rsidRPr="00B23216">
        <w:rPr>
          <w:lang w:val="sr-Cyrl-RS"/>
        </w:rPr>
        <w:t xml:space="preserve"> </w:t>
      </w:r>
      <w:r w:rsidRPr="00B23216">
        <w:rPr>
          <w:lang w:val="sr-Cyrl-RS"/>
        </w:rPr>
        <w:t>др Љиљана Глишовић</w:t>
      </w:r>
    </w:p>
    <w:p w:rsidR="002A3455" w:rsidRPr="00B23216" w:rsidRDefault="002A3455" w:rsidP="00B23216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lang w:val="sr-Cyrl-RS"/>
        </w:rPr>
      </w:pPr>
      <w:r w:rsidRPr="00B23216">
        <w:rPr>
          <w:lang w:val="sr-Cyrl-RS"/>
        </w:rPr>
        <w:t>Др Катарина Кржељ</w:t>
      </w:r>
    </w:p>
    <w:p w:rsidR="002A3455" w:rsidRPr="00B23216" w:rsidRDefault="002A3455" w:rsidP="00B23216">
      <w:pPr>
        <w:pStyle w:val="ListParagraph"/>
        <w:numPr>
          <w:ilvl w:val="0"/>
          <w:numId w:val="2"/>
        </w:numPr>
        <w:spacing w:before="100" w:beforeAutospacing="1" w:after="100" w:afterAutospacing="1" w:line="360" w:lineRule="auto"/>
        <w:jc w:val="both"/>
        <w:rPr>
          <w:lang w:val="sr-Cyrl-RS"/>
        </w:rPr>
      </w:pPr>
      <w:r w:rsidRPr="00B23216">
        <w:rPr>
          <w:lang w:val="sr-Cyrl-RS"/>
        </w:rPr>
        <w:t xml:space="preserve">Др Јасмина Ђорђевић </w:t>
      </w:r>
    </w:p>
    <w:p w:rsidR="002A3455" w:rsidRDefault="002A3455" w:rsidP="002A3455">
      <w:pPr>
        <w:spacing w:before="100" w:beforeAutospacing="1" w:after="100" w:afterAutospacing="1" w:line="360" w:lineRule="auto"/>
        <w:jc w:val="both"/>
        <w:rPr>
          <w:lang w:val="sr-Cyrl-CS"/>
        </w:rPr>
      </w:pPr>
      <w:r>
        <w:rPr>
          <w:lang w:val="sr-Cyrl-CS"/>
        </w:rPr>
        <w:t xml:space="preserve">На основу Извештаја комисије, Центар за стране језике предлаже Изборном већу </w:t>
      </w:r>
      <w:r w:rsidRPr="00554A7F">
        <w:rPr>
          <w:b/>
          <w:lang w:val="sr-Cyrl-CS"/>
        </w:rPr>
        <w:t xml:space="preserve">позитивну </w:t>
      </w:r>
      <w:r>
        <w:rPr>
          <w:lang w:val="sr-Cyrl-CS"/>
        </w:rPr>
        <w:t>оцену за одржано предавање.</w:t>
      </w:r>
    </w:p>
    <w:p w:rsidR="002A3455" w:rsidRDefault="002A3455" w:rsidP="002A3455">
      <w:pPr>
        <w:spacing w:before="100" w:beforeAutospacing="1" w:after="100" w:afterAutospacing="1"/>
        <w:jc w:val="both"/>
        <w:rPr>
          <w:lang w:val="sr-Cyrl-CS"/>
        </w:rPr>
      </w:pPr>
    </w:p>
    <w:p w:rsidR="002A3455" w:rsidRDefault="002A3455" w:rsidP="002A3455">
      <w:pPr>
        <w:jc w:val="both"/>
        <w:rPr>
          <w:lang w:val="sr-Cyrl-CS"/>
        </w:rPr>
      </w:pPr>
      <w:r>
        <w:rPr>
          <w:lang w:val="sr-Cyrl-CS"/>
        </w:rPr>
        <w:tab/>
      </w:r>
    </w:p>
    <w:p w:rsidR="002A3455" w:rsidRDefault="002A3455" w:rsidP="002A3455">
      <w:pPr>
        <w:jc w:val="both"/>
        <w:rPr>
          <w:lang w:val="sr-Cyrl-CS"/>
        </w:rPr>
      </w:pPr>
      <w:r>
        <w:rPr>
          <w:lang w:val="sr-Cyrl-CS"/>
        </w:rPr>
        <w:t xml:space="preserve">У Нишу, </w:t>
      </w:r>
      <w:r>
        <w:rPr>
          <w:lang w:val="ru-RU"/>
        </w:rPr>
        <w:t xml:space="preserve">  </w:t>
      </w:r>
      <w:r w:rsidRPr="00AC75A8">
        <w:rPr>
          <w:lang w:val="sr-Cyrl-CS"/>
        </w:rPr>
        <w:t>2</w:t>
      </w:r>
      <w:r w:rsidRPr="00DE12FF">
        <w:rPr>
          <w:lang w:val="sr-Cyrl-CS"/>
        </w:rPr>
        <w:t>2</w:t>
      </w:r>
      <w:r w:rsidRPr="00AC75A8">
        <w:rPr>
          <w:lang w:val="sr-Cyrl-CS"/>
        </w:rPr>
        <w:t>.</w:t>
      </w:r>
      <w:r>
        <w:rPr>
          <w:lang w:val="sr-Cyrl-CS"/>
        </w:rPr>
        <w:t>0</w:t>
      </w:r>
      <w:r w:rsidRPr="00DE12FF">
        <w:rPr>
          <w:lang w:val="sr-Cyrl-CS"/>
        </w:rPr>
        <w:t>1</w:t>
      </w:r>
      <w:r>
        <w:rPr>
          <w:lang w:val="sr-Cyrl-CS"/>
        </w:rPr>
        <w:t>. 201</w:t>
      </w:r>
      <w:r w:rsidRPr="00DE12FF">
        <w:rPr>
          <w:lang w:val="sr-Cyrl-CS"/>
        </w:rPr>
        <w:t>8</w:t>
      </w:r>
      <w:r>
        <w:rPr>
          <w:lang w:val="sr-Cyrl-CS"/>
        </w:rPr>
        <w:t>. године</w:t>
      </w:r>
    </w:p>
    <w:p w:rsidR="002A3455" w:rsidRDefault="002A3455" w:rsidP="002A3455">
      <w:pPr>
        <w:jc w:val="both"/>
        <w:rPr>
          <w:lang w:val="sr-Cyrl-CS"/>
        </w:rPr>
      </w:pPr>
    </w:p>
    <w:p w:rsidR="00AE443D" w:rsidRDefault="00AE443D" w:rsidP="002A3455">
      <w:pPr>
        <w:jc w:val="both"/>
        <w:rPr>
          <w:lang w:val="sr-Cyrl-CS"/>
        </w:rPr>
      </w:pPr>
    </w:p>
    <w:p w:rsidR="002A3455" w:rsidRDefault="002A3455" w:rsidP="002A3455">
      <w:pPr>
        <w:jc w:val="both"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Управник Центра за стрне језике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        </w:t>
      </w:r>
    </w:p>
    <w:p w:rsidR="002A3455" w:rsidRDefault="002A3455" w:rsidP="002A3455">
      <w:pPr>
        <w:jc w:val="both"/>
        <w:rPr>
          <w:lang w:val="ru-RU"/>
        </w:rPr>
      </w:pPr>
    </w:p>
    <w:p w:rsidR="002A3455" w:rsidRDefault="002A3455" w:rsidP="002A3455">
      <w:pPr>
        <w:jc w:val="both"/>
        <w:rPr>
          <w:lang w:val="sr-Cyrl-CS"/>
        </w:rPr>
      </w:pPr>
      <w:r>
        <w:rPr>
          <w:lang w:val="ru-RU"/>
        </w:rPr>
        <w:t xml:space="preserve">                                                                            </w:t>
      </w:r>
      <w:r>
        <w:rPr>
          <w:lang w:val="sr-Cyrl-CS"/>
        </w:rPr>
        <w:t>________________________</w:t>
      </w:r>
    </w:p>
    <w:p w:rsidR="002A3455" w:rsidRDefault="002A3455" w:rsidP="002A3455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проф. др Савка Благојевић</w:t>
      </w:r>
    </w:p>
    <w:p w:rsidR="008938DD" w:rsidRDefault="008938DD" w:rsidP="00041E85">
      <w:pPr>
        <w:spacing w:before="100" w:beforeAutospacing="1" w:after="100" w:afterAutospacing="1"/>
        <w:jc w:val="both"/>
      </w:pPr>
    </w:p>
    <w:sectPr w:rsidR="008938DD" w:rsidSect="00275595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2A35003"/>
    <w:multiLevelType w:val="hybridMultilevel"/>
    <w:tmpl w:val="EB105274"/>
    <w:lvl w:ilvl="0" w:tplc="2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A9A430B"/>
    <w:multiLevelType w:val="hybridMultilevel"/>
    <w:tmpl w:val="D78EF316"/>
    <w:lvl w:ilvl="0" w:tplc="BFCC7D0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</w:lvl>
    <w:lvl w:ilvl="3" w:tplc="241A000F" w:tentative="1">
      <w:start w:val="1"/>
      <w:numFmt w:val="decimal"/>
      <w:lvlText w:val="%4."/>
      <w:lvlJc w:val="left"/>
      <w:pPr>
        <w:ind w:left="2520" w:hanging="360"/>
      </w:p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</w:lvl>
    <w:lvl w:ilvl="6" w:tplc="241A000F" w:tentative="1">
      <w:start w:val="1"/>
      <w:numFmt w:val="decimal"/>
      <w:lvlText w:val="%7."/>
      <w:lvlJc w:val="left"/>
      <w:pPr>
        <w:ind w:left="4680" w:hanging="360"/>
      </w:p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5A8"/>
    <w:rsid w:val="00004661"/>
    <w:rsid w:val="00041E85"/>
    <w:rsid w:val="00275595"/>
    <w:rsid w:val="002A3455"/>
    <w:rsid w:val="00326F47"/>
    <w:rsid w:val="0044032B"/>
    <w:rsid w:val="00474D6A"/>
    <w:rsid w:val="00554A7F"/>
    <w:rsid w:val="00580DC2"/>
    <w:rsid w:val="005D4965"/>
    <w:rsid w:val="006954B0"/>
    <w:rsid w:val="00714C03"/>
    <w:rsid w:val="007A397E"/>
    <w:rsid w:val="00843401"/>
    <w:rsid w:val="008938DD"/>
    <w:rsid w:val="0099501C"/>
    <w:rsid w:val="00AC75A8"/>
    <w:rsid w:val="00AE443D"/>
    <w:rsid w:val="00B10513"/>
    <w:rsid w:val="00B1570C"/>
    <w:rsid w:val="00B23216"/>
    <w:rsid w:val="00D25192"/>
    <w:rsid w:val="00DE12FF"/>
    <w:rsid w:val="00F07296"/>
    <w:rsid w:val="00F23D18"/>
    <w:rsid w:val="00FC3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E960B-C9CD-42F1-88E8-A0E3A939E4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Bidi"/>
        <w:sz w:val="24"/>
        <w:szCs w:val="22"/>
        <w:lang w:val="sr-Latn-R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C75A8"/>
    <w:pPr>
      <w:jc w:val="left"/>
    </w:pPr>
    <w:rPr>
      <w:rFonts w:eastAsia="Times New Roman" w:cs="Times New Roman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72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519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192"/>
    <w:rPr>
      <w:rFonts w:ascii="Segoe UI" w:eastAsia="Times New Roman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4</cp:revision>
  <cp:lastPrinted>2018-01-22T10:16:00Z</cp:lastPrinted>
  <dcterms:created xsi:type="dcterms:W3CDTF">2018-01-22T10:47:00Z</dcterms:created>
  <dcterms:modified xsi:type="dcterms:W3CDTF">2018-02-01T08:49:00Z</dcterms:modified>
</cp:coreProperties>
</file>