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8"/>
        <w:gridCol w:w="804"/>
        <w:gridCol w:w="140"/>
        <w:gridCol w:w="1114"/>
        <w:gridCol w:w="192"/>
        <w:gridCol w:w="727"/>
        <w:gridCol w:w="313"/>
        <w:gridCol w:w="349"/>
        <w:gridCol w:w="892"/>
        <w:gridCol w:w="2092"/>
        <w:gridCol w:w="843"/>
        <w:gridCol w:w="142"/>
        <w:gridCol w:w="1553"/>
      </w:tblGrid>
      <w:tr w:rsidR="00621C2A" w:rsidRPr="00491993" w14:paraId="1DFB0B86" w14:textId="77777777" w:rsidTr="00A37364">
        <w:trPr>
          <w:trHeight w:val="427"/>
        </w:trPr>
        <w:tc>
          <w:tcPr>
            <w:tcW w:w="4925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71" w:type="dxa"/>
            <w:gridSpan w:val="6"/>
            <w:vAlign w:val="center"/>
          </w:tcPr>
          <w:p w14:paraId="098DBF92" w14:textId="43D58185" w:rsidR="00621C2A" w:rsidRPr="00491993" w:rsidRDefault="00A3736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Марија Вујовић</w:t>
            </w:r>
          </w:p>
        </w:tc>
      </w:tr>
      <w:tr w:rsidR="00621C2A" w:rsidRPr="00491993" w14:paraId="1FD6D752" w14:textId="77777777" w:rsidTr="00A37364">
        <w:trPr>
          <w:trHeight w:val="427"/>
        </w:trPr>
        <w:tc>
          <w:tcPr>
            <w:tcW w:w="4925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71" w:type="dxa"/>
            <w:gridSpan w:val="6"/>
            <w:vAlign w:val="center"/>
          </w:tcPr>
          <w:p w14:paraId="6B89C852" w14:textId="2EF9D5ED" w:rsidR="00621C2A" w:rsidRPr="00491993" w:rsidRDefault="00A3736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</w:t>
            </w:r>
            <w:r w:rsidRPr="00A37364">
              <w:rPr>
                <w:lang w:val="sr-Cyrl-CS"/>
              </w:rPr>
              <w:t>анредни професор</w:t>
            </w:r>
          </w:p>
        </w:tc>
      </w:tr>
      <w:tr w:rsidR="00A37364" w:rsidRPr="00491993" w14:paraId="16EF4745" w14:textId="77777777" w:rsidTr="00A37364">
        <w:trPr>
          <w:trHeight w:val="427"/>
        </w:trPr>
        <w:tc>
          <w:tcPr>
            <w:tcW w:w="4925" w:type="dxa"/>
            <w:gridSpan w:val="8"/>
            <w:vAlign w:val="center"/>
          </w:tcPr>
          <w:p w14:paraId="100F1D10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71" w:type="dxa"/>
            <w:gridSpan w:val="6"/>
          </w:tcPr>
          <w:p w14:paraId="2EDAB219" w14:textId="00855152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 w:rsidRPr="00A37364">
              <w:rPr>
                <w:rFonts w:ascii="Times" w:hAnsi="Times"/>
                <w:sz w:val="22"/>
                <w:szCs w:val="22"/>
                <w:lang w:val="ru-RU"/>
              </w:rPr>
              <w:t>Филозофски</w:t>
            </w:r>
            <w:proofErr w:type="spellEnd"/>
            <w:r w:rsidRPr="00A37364">
              <w:rPr>
                <w:rFonts w:ascii="Times" w:hAnsi="Times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37364">
              <w:rPr>
                <w:rFonts w:ascii="Times" w:hAnsi="Times"/>
                <w:sz w:val="22"/>
                <w:szCs w:val="22"/>
                <w:lang w:val="ru-RU"/>
              </w:rPr>
              <w:t>факултет</w:t>
            </w:r>
            <w:proofErr w:type="spellEnd"/>
            <w:r w:rsidRPr="00A37364">
              <w:rPr>
                <w:rFonts w:ascii="Times" w:hAnsi="Times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37364">
              <w:rPr>
                <w:rFonts w:ascii="Times" w:hAnsi="Times"/>
                <w:sz w:val="22"/>
                <w:szCs w:val="22"/>
                <w:lang w:val="ru-RU"/>
              </w:rPr>
              <w:t>Универзитет</w:t>
            </w:r>
            <w:proofErr w:type="spellEnd"/>
            <w:r w:rsidRPr="00A37364">
              <w:rPr>
                <w:rFonts w:ascii="Times" w:hAnsi="Times"/>
                <w:sz w:val="22"/>
                <w:szCs w:val="22"/>
                <w:lang w:val="ru-RU"/>
              </w:rPr>
              <w:t xml:space="preserve"> у Нишу, 2008. године</w:t>
            </w:r>
          </w:p>
        </w:tc>
      </w:tr>
      <w:tr w:rsidR="00A37364" w:rsidRPr="00491993" w14:paraId="2CF0160C" w14:textId="77777777" w:rsidTr="00A37364">
        <w:trPr>
          <w:trHeight w:val="427"/>
        </w:trPr>
        <w:tc>
          <w:tcPr>
            <w:tcW w:w="4925" w:type="dxa"/>
            <w:gridSpan w:val="8"/>
            <w:vAlign w:val="center"/>
          </w:tcPr>
          <w:p w14:paraId="748DE1E7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1" w:type="dxa"/>
            <w:gridSpan w:val="6"/>
            <w:vAlign w:val="center"/>
          </w:tcPr>
          <w:p w14:paraId="022051D5" w14:textId="705C0232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A37364">
              <w:rPr>
                <w:lang w:val="sr-Cyrl-CS"/>
              </w:rPr>
              <w:t>Комуникологија, језик и студије медија</w:t>
            </w:r>
          </w:p>
        </w:tc>
      </w:tr>
      <w:tr w:rsidR="00A37364" w:rsidRPr="00491993" w14:paraId="0BDBE2F6" w14:textId="77777777" w:rsidTr="00A37364">
        <w:trPr>
          <w:trHeight w:val="427"/>
        </w:trPr>
        <w:tc>
          <w:tcPr>
            <w:tcW w:w="10796" w:type="dxa"/>
            <w:gridSpan w:val="14"/>
            <w:vAlign w:val="center"/>
          </w:tcPr>
          <w:p w14:paraId="118A90A6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A37364" w:rsidRPr="00491993" w14:paraId="6A628513" w14:textId="77777777" w:rsidTr="00A37364">
        <w:trPr>
          <w:trHeight w:val="427"/>
        </w:trPr>
        <w:tc>
          <w:tcPr>
            <w:tcW w:w="2579" w:type="dxa"/>
            <w:gridSpan w:val="4"/>
            <w:vAlign w:val="center"/>
          </w:tcPr>
          <w:p w14:paraId="0D9EA2C1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4" w:type="dxa"/>
            <w:vAlign w:val="center"/>
          </w:tcPr>
          <w:p w14:paraId="19D6801C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3" w:type="dxa"/>
            <w:gridSpan w:val="5"/>
            <w:shd w:val="clear" w:color="auto" w:fill="auto"/>
            <w:vAlign w:val="center"/>
          </w:tcPr>
          <w:p w14:paraId="54FD7C46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B957BEC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8" w:type="dxa"/>
            <w:gridSpan w:val="3"/>
            <w:shd w:val="clear" w:color="auto" w:fill="auto"/>
            <w:vAlign w:val="center"/>
          </w:tcPr>
          <w:p w14:paraId="50BFD530" w14:textId="77777777" w:rsidR="00A37364" w:rsidRPr="00AC0E94" w:rsidRDefault="00A37364" w:rsidP="00A37364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A37364" w:rsidRPr="00491993" w14:paraId="0020BE62" w14:textId="77777777" w:rsidTr="00A37364">
        <w:trPr>
          <w:trHeight w:val="427"/>
        </w:trPr>
        <w:tc>
          <w:tcPr>
            <w:tcW w:w="2579" w:type="dxa"/>
            <w:gridSpan w:val="4"/>
            <w:vAlign w:val="center"/>
          </w:tcPr>
          <w:p w14:paraId="609826A8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4" w:type="dxa"/>
            <w:vAlign w:val="center"/>
          </w:tcPr>
          <w:p w14:paraId="480FE56E" w14:textId="78F512DB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2017</w:t>
            </w:r>
          </w:p>
        </w:tc>
        <w:tc>
          <w:tcPr>
            <w:tcW w:w="2473" w:type="dxa"/>
            <w:gridSpan w:val="5"/>
            <w:shd w:val="clear" w:color="auto" w:fill="auto"/>
            <w:vAlign w:val="center"/>
          </w:tcPr>
          <w:p w14:paraId="24E1841B" w14:textId="52CA0A15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A37364">
              <w:rPr>
                <w:lang w:val="sr-Cyrl-CS"/>
              </w:rPr>
              <w:t>Департман за комуникологију и новинарство, Филозофски факултет у Нишу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7A95BCCC" w14:textId="633DD46A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Културолошке науке и комуникологија</w:t>
            </w:r>
          </w:p>
        </w:tc>
        <w:tc>
          <w:tcPr>
            <w:tcW w:w="2538" w:type="dxa"/>
            <w:gridSpan w:val="3"/>
            <w:shd w:val="clear" w:color="auto" w:fill="auto"/>
            <w:vAlign w:val="center"/>
          </w:tcPr>
          <w:p w14:paraId="5D78D8C4" w14:textId="308B7912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A37364">
              <w:rPr>
                <w:lang w:val="sr-Cyrl-CS"/>
              </w:rPr>
              <w:t>Комуникологија, језик и студије медија</w:t>
            </w:r>
          </w:p>
        </w:tc>
      </w:tr>
      <w:tr w:rsidR="00A37364" w:rsidRPr="00491993" w14:paraId="0A2C4B86" w14:textId="77777777" w:rsidTr="00A37364">
        <w:trPr>
          <w:trHeight w:val="427"/>
        </w:trPr>
        <w:tc>
          <w:tcPr>
            <w:tcW w:w="2579" w:type="dxa"/>
            <w:gridSpan w:val="4"/>
            <w:vAlign w:val="center"/>
          </w:tcPr>
          <w:p w14:paraId="03346DA7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4" w:type="dxa"/>
            <w:vAlign w:val="center"/>
          </w:tcPr>
          <w:p w14:paraId="0D5F4E0E" w14:textId="0C41134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2016</w:t>
            </w:r>
          </w:p>
        </w:tc>
        <w:tc>
          <w:tcPr>
            <w:tcW w:w="2473" w:type="dxa"/>
            <w:gridSpan w:val="5"/>
            <w:shd w:val="clear" w:color="auto" w:fill="auto"/>
            <w:vAlign w:val="center"/>
          </w:tcPr>
          <w:p w14:paraId="1C421B49" w14:textId="520017CF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A37364">
              <w:rPr>
                <w:lang w:val="sr-Cyrl-CS"/>
              </w:rPr>
              <w:t>Теорија уметности и медија, Универзитет уметности у Београду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F1D798E" w14:textId="46DE419C" w:rsidR="00A37364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02BD1">
              <w:rPr>
                <w:lang w:val="sr-Cyrl-CS"/>
              </w:rPr>
              <w:t>Интердисциплинарна научна област Теорија уметности и медија</w:t>
            </w:r>
          </w:p>
        </w:tc>
        <w:tc>
          <w:tcPr>
            <w:tcW w:w="2538" w:type="dxa"/>
            <w:gridSpan w:val="3"/>
            <w:shd w:val="clear" w:color="auto" w:fill="auto"/>
            <w:vAlign w:val="center"/>
          </w:tcPr>
          <w:p w14:paraId="18CCF6FF" w14:textId="3FCBB8C9" w:rsidR="00A37364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Теорија медија</w:t>
            </w:r>
          </w:p>
        </w:tc>
      </w:tr>
      <w:tr w:rsidR="00A37364" w:rsidRPr="00491993" w14:paraId="7B9D8AC7" w14:textId="77777777" w:rsidTr="00A37364">
        <w:trPr>
          <w:trHeight w:val="427"/>
        </w:trPr>
        <w:tc>
          <w:tcPr>
            <w:tcW w:w="2579" w:type="dxa"/>
            <w:gridSpan w:val="4"/>
            <w:vAlign w:val="center"/>
          </w:tcPr>
          <w:p w14:paraId="6A0D02F9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4" w:type="dxa"/>
            <w:vAlign w:val="center"/>
          </w:tcPr>
          <w:p w14:paraId="1037F695" w14:textId="65D293AF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2007</w:t>
            </w:r>
          </w:p>
        </w:tc>
        <w:tc>
          <w:tcPr>
            <w:tcW w:w="2473" w:type="dxa"/>
            <w:gridSpan w:val="5"/>
            <w:shd w:val="clear" w:color="auto" w:fill="auto"/>
            <w:vAlign w:val="center"/>
          </w:tcPr>
          <w:p w14:paraId="4DFB69BA" w14:textId="1D1EF001" w:rsidR="00A37364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02BD1">
              <w:rPr>
                <w:lang w:val="sr-Cyrl-CS"/>
              </w:rPr>
              <w:t>Комуникологија и новинарство, Факултет политичких наука, Универзитет у Београду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113D5DE" w14:textId="349376AD" w:rsidR="00A37364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02BD1">
              <w:rPr>
                <w:lang w:val="sr-Cyrl-CS"/>
              </w:rPr>
              <w:t>Културолошке науке и комуникологија</w:t>
            </w:r>
          </w:p>
        </w:tc>
        <w:tc>
          <w:tcPr>
            <w:tcW w:w="2538" w:type="dxa"/>
            <w:gridSpan w:val="3"/>
            <w:shd w:val="clear" w:color="auto" w:fill="auto"/>
            <w:vAlign w:val="center"/>
          </w:tcPr>
          <w:p w14:paraId="31008290" w14:textId="40B20282" w:rsidR="00A37364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02BD1">
              <w:rPr>
                <w:lang w:val="sr-Cyrl-CS"/>
              </w:rPr>
              <w:t>Комуникологија и новинарство</w:t>
            </w:r>
          </w:p>
        </w:tc>
      </w:tr>
      <w:tr w:rsidR="00A37364" w:rsidRPr="00491993" w14:paraId="26093982" w14:textId="77777777" w:rsidTr="00A37364">
        <w:trPr>
          <w:trHeight w:val="427"/>
        </w:trPr>
        <w:tc>
          <w:tcPr>
            <w:tcW w:w="10796" w:type="dxa"/>
            <w:gridSpan w:val="14"/>
            <w:vAlign w:val="center"/>
          </w:tcPr>
          <w:p w14:paraId="65E1E489" w14:textId="77777777" w:rsidR="00A37364" w:rsidRPr="00AC0E94" w:rsidRDefault="00A37364" w:rsidP="00A37364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D02BD1" w:rsidRPr="00491993" w14:paraId="1C78193A" w14:textId="77777777" w:rsidTr="00D94F4F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D02BD1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D02BD1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5C96963E" w14:textId="77777777" w:rsidR="00D02BD1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180EBDA4" w14:textId="77777777" w:rsidR="00D02BD1" w:rsidRPr="00AC0E94" w:rsidRDefault="00D02BD1" w:rsidP="00A37364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088DEC63" w14:textId="77777777" w:rsidR="00D02BD1" w:rsidRPr="00AC0E94" w:rsidRDefault="00D02BD1" w:rsidP="00A37364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47B24118" w14:textId="77777777" w:rsidR="00D02BD1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D02BD1" w:rsidRPr="00491993" w14:paraId="3DFCB838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40586651" w:rsidR="00D02BD1" w:rsidRP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60FEAB8C" w14:textId="46CD8405" w:rsidR="00D02BD1" w:rsidRPr="00491993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D2454">
              <w:rPr>
                <w:lang w:val="sr-Cyrl-CS"/>
              </w:rPr>
              <w:t>Писање о уметности у медијима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2508120C" w14:textId="033616DF" w:rsidR="00D02BD1" w:rsidRP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41A91753" w14:textId="0A9799D8" w:rsidR="00D02BD1" w:rsidRPr="00D94F4F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CS"/>
              </w:rPr>
              <w:t>Комуницирање и односи с јавношћу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0EF09124" w14:textId="1CECDAFD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D2454" w:rsidRPr="00491993" w14:paraId="7F5B1E66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D7C9D3E" w14:textId="5C5FCFF7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50A905F3" w14:textId="14939F63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94F4F">
              <w:rPr>
                <w:lang w:val="sr-Cyrl-CS"/>
              </w:rPr>
              <w:t>Теорија медија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7F561E7B" w14:textId="2D58C7BC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34017EA1" w14:textId="763BDE21" w:rsidR="00D94F4F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Новинарство</w:t>
            </w:r>
            <w:r>
              <w:rPr>
                <w:lang w:val="sr-Cyrl-CS"/>
              </w:rPr>
              <w:t xml:space="preserve"> </w:t>
            </w:r>
          </w:p>
          <w:p w14:paraId="25DC4168" w14:textId="7A51274E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Комуницирање и односи с јавношћу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0DC5FBD7" w14:textId="1594BE5E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D2454" w:rsidRPr="00491993" w14:paraId="387DD00B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5AA3134" w14:textId="187932F0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4D2E855C" w14:textId="6C5A102E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Фотографија у медијима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0CBF02BA" w14:textId="41F33CD5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1333977D" w14:textId="77777777" w:rsidR="00D94F4F" w:rsidRDefault="00D94F4F" w:rsidP="00D94F4F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Новинарство</w:t>
            </w:r>
            <w:r>
              <w:rPr>
                <w:lang w:val="sr-Cyrl-CS"/>
              </w:rPr>
              <w:t xml:space="preserve"> </w:t>
            </w:r>
          </w:p>
          <w:p w14:paraId="16D8470E" w14:textId="3D4740E5" w:rsidR="006D2454" w:rsidRPr="00491993" w:rsidRDefault="00D94F4F" w:rsidP="00D94F4F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Комуницирање и односи с јавношћу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022AA162" w14:textId="07AA62D4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D2454" w:rsidRPr="00491993" w14:paraId="638E47B9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DA30C9D" w14:textId="3375D731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0327D2FB" w14:textId="2C48BDFF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94F4F">
              <w:rPr>
                <w:lang w:val="sr-Cyrl-CS"/>
              </w:rPr>
              <w:t>Реклама и медији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29D5A8E6" w14:textId="2B718070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04BD3E80" w14:textId="157363DF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Комуницирање и односи с јавношћу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6B136ECB" w14:textId="42261C83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D2454" w:rsidRPr="00491993" w14:paraId="1D9695D3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4626649" w14:textId="3DC6267F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5.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2DFAF5CF" w14:textId="3242546B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94F4F">
              <w:rPr>
                <w:lang w:val="sr-Cyrl-CS"/>
              </w:rPr>
              <w:t>Медијска писменост у дигиталном добу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0FB4C046" w14:textId="3C58FFFC" w:rsid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68DF4620" w14:textId="77777777" w:rsidR="00D94F4F" w:rsidRDefault="00D94F4F" w:rsidP="00A37364">
            <w:pPr>
              <w:tabs>
                <w:tab w:val="left" w:pos="567"/>
              </w:tabs>
              <w:spacing w:before="20" w:after="20"/>
            </w:pPr>
            <w:r>
              <w:t>Психологија</w:t>
            </w:r>
          </w:p>
          <w:p w14:paraId="36A4825D" w14:textId="77777777" w:rsidR="00D94F4F" w:rsidRDefault="00D94F4F" w:rsidP="00A37364">
            <w:pPr>
              <w:tabs>
                <w:tab w:val="left" w:pos="567"/>
              </w:tabs>
              <w:spacing w:before="20" w:after="20"/>
            </w:pPr>
            <w:r>
              <w:t>Педагогија</w:t>
            </w:r>
          </w:p>
          <w:p w14:paraId="2440E824" w14:textId="755BA552" w:rsidR="006D2454" w:rsidRPr="00D94F4F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t>Руски</w:t>
            </w:r>
            <w:r>
              <w:rPr>
                <w:lang w:val="sr-Cyrl-RS"/>
              </w:rPr>
              <w:t xml:space="preserve"> језик и књижевност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69167515" w14:textId="1EAEF821" w:rsidR="006D2454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D02BD1" w:rsidRPr="00491993" w14:paraId="44BCF7BE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5561A068" w:rsidR="00D02BD1" w:rsidRP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6.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376E4348" w14:textId="32AED1D0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94F4F">
              <w:rPr>
                <w:lang w:val="sr-Cyrl-CS"/>
              </w:rPr>
              <w:t>Култура и уметност у медијима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1C17F9F3" w14:textId="7ACCCB0C" w:rsidR="00D02BD1" w:rsidRPr="00491993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058C792E" w14:textId="77777777" w:rsidR="00D94F4F" w:rsidRDefault="00D94F4F" w:rsidP="00D94F4F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Новинарство</w:t>
            </w:r>
            <w:r>
              <w:rPr>
                <w:lang w:val="sr-Cyrl-CS"/>
              </w:rPr>
              <w:t xml:space="preserve"> </w:t>
            </w:r>
          </w:p>
          <w:p w14:paraId="5EDC9C1E" w14:textId="77777777" w:rsidR="00D02BD1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505E179E" w14:textId="74C994B9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D02BD1" w:rsidRPr="00491993" w14:paraId="51526C57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2A2113C8" w:rsidR="00D02BD1" w:rsidRP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7.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457238FC" w14:textId="69925019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94F4F">
              <w:rPr>
                <w:lang w:val="sr-Cyrl-CS"/>
              </w:rPr>
              <w:t>Документарни филм у медијима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4A010066" w14:textId="1D967409" w:rsidR="00D02BD1" w:rsidRPr="00491993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79117E33" w14:textId="77777777" w:rsidR="00D94F4F" w:rsidRDefault="00D94F4F" w:rsidP="00D94F4F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Новинарство</w:t>
            </w:r>
            <w:r>
              <w:rPr>
                <w:lang w:val="sr-Cyrl-CS"/>
              </w:rPr>
              <w:t xml:space="preserve"> </w:t>
            </w:r>
          </w:p>
          <w:p w14:paraId="237935A1" w14:textId="77777777" w:rsidR="00D02BD1" w:rsidRPr="00491993" w:rsidRDefault="00D02BD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7C0B1C87" w14:textId="1CCC1582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D02BD1" w:rsidRPr="00491993" w14:paraId="154DC581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7BCB8900" w:rsidR="00D02BD1" w:rsidRP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8.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28EB2F83" w14:textId="66139F72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94F4F">
              <w:rPr>
                <w:lang w:val="sr-Cyrl-CS"/>
              </w:rPr>
              <w:t>Филм у васпитању и образовању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618A776D" w14:textId="2FEE4DAB" w:rsidR="00D02BD1" w:rsidRPr="00491993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18146B57" w14:textId="72C3ECA6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Наставник предметне наставе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62669ACE" w14:textId="7BCB2A2A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D02BD1" w:rsidRPr="00491993" w14:paraId="14666312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4E17C192" w:rsidR="00D02BD1" w:rsidRP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9.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5357E192" w14:textId="0A001633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Медијска култура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6D756F09" w14:textId="64266F23" w:rsidR="00D02BD1" w:rsidRPr="00491993" w:rsidRDefault="006D245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4D3193AC" w14:textId="63DA49CE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Комуникологија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01FAFA71" w14:textId="03EE6927" w:rsidR="00D02BD1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D94F4F" w:rsidRPr="00491993" w14:paraId="459A3BC4" w14:textId="77777777" w:rsidTr="00D94F4F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70DE3DE8" w14:textId="7C4BAF2F" w:rsidR="00D94F4F" w:rsidRPr="00D94F4F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068" w:type="dxa"/>
            <w:gridSpan w:val="5"/>
            <w:shd w:val="clear" w:color="auto" w:fill="auto"/>
            <w:vAlign w:val="center"/>
          </w:tcPr>
          <w:p w14:paraId="18F9DF66" w14:textId="247E0AC3" w:rsidR="00D94F4F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Визуелне комуникације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14:paraId="44FC181B" w14:textId="1BA37DCC" w:rsidR="00D94F4F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1635ABA9" w14:textId="4786D006" w:rsidR="00D94F4F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Медији и друштво</w:t>
            </w: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240742CB" w14:textId="21BD6A27" w:rsidR="00D94F4F" w:rsidRPr="00491993" w:rsidRDefault="00D94F4F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A37364" w:rsidRPr="00491993" w14:paraId="33F06C59" w14:textId="77777777" w:rsidTr="00A37364">
        <w:trPr>
          <w:trHeight w:val="427"/>
        </w:trPr>
        <w:tc>
          <w:tcPr>
            <w:tcW w:w="10796" w:type="dxa"/>
            <w:gridSpan w:val="14"/>
            <w:vAlign w:val="center"/>
          </w:tcPr>
          <w:p w14:paraId="36F36EDA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37364" w:rsidRPr="00491993" w14:paraId="07FC430A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2979734A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3348B95F" w14:textId="612AD10D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Vujović, M., &amp; Obadović, N. (2024). Navike gledanja filmova studenata novinarstva iz perspektive teorije koristi i zadovoljstva. CM: Communication and Media, 19(1)</w:t>
            </w:r>
            <w:r w:rsidR="00DC67B2">
              <w:rPr>
                <w:lang w:val="sr-Latn-RS"/>
              </w:rPr>
              <w:t xml:space="preserve">, </w:t>
            </w:r>
            <w:r w:rsidR="00DC67B2">
              <w:rPr>
                <w:lang w:val="sr-Latn-RS"/>
              </w:rPr>
              <w:t>45-60</w:t>
            </w:r>
          </w:p>
        </w:tc>
      </w:tr>
      <w:tr w:rsidR="00A37364" w:rsidRPr="00491993" w14:paraId="7E103DFF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73A47BB8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082B3EAE" w14:textId="269E6E3F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Vujović, M., &amp; Mitrović, M. (2023). SERBIAN FILM FROM JOURNALISM STUDENTS'PERSPECTIVE. Facta Universitatis, Series: Visual Arts and Music, (1), 123-132.</w:t>
            </w:r>
          </w:p>
        </w:tc>
      </w:tr>
      <w:tr w:rsidR="00A37364" w:rsidRPr="00491993" w14:paraId="77109309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502766F5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12A5A0A5" w14:textId="32096132" w:rsidR="00A37364" w:rsidRPr="00DC67B2" w:rsidRDefault="00E14281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E14281">
              <w:rPr>
                <w:lang w:val="sr-Cyrl-CS"/>
              </w:rPr>
              <w:t>Вујовић, М., &amp; Митровић, М. (2023). ЕТИЧКИ СТАНДАРДИ И ФОТОГРАФИЈА У ШТАМПАНИМ МЕДИЈИМА. Zbornik Radova Pravnog Fakulteta u Nisu, 62(99)</w:t>
            </w:r>
            <w:r w:rsidR="00DC67B2">
              <w:rPr>
                <w:lang w:val="sr-Latn-RS"/>
              </w:rPr>
              <w:t>, 207-221</w:t>
            </w:r>
          </w:p>
        </w:tc>
      </w:tr>
      <w:tr w:rsidR="00A37364" w:rsidRPr="00491993" w14:paraId="228AF5C5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51E5A9D8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72B19AC2" w14:textId="760DB8C0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Bajić, N. S., Vujović, M., &amp; Prokopović, A. M. (2023). Being a Female Journalist in Serbia: Socialist and Post-Socialist Perspective. In Women and the Media in Capitalism and Socialism</w:t>
            </w:r>
            <w:r>
              <w:rPr>
                <w:lang w:val="sr-Cyrl-CS"/>
              </w:rPr>
              <w:t xml:space="preserve">, </w:t>
            </w:r>
            <w:r w:rsidRPr="00E14281">
              <w:rPr>
                <w:lang w:val="sr-Cyrl-CS"/>
              </w:rPr>
              <w:t>179-201</w:t>
            </w:r>
            <w:r>
              <w:rPr>
                <w:lang w:val="sr-Cyrl-CS"/>
              </w:rPr>
              <w:t>,</w:t>
            </w:r>
            <w:r w:rsidRPr="00E14281">
              <w:rPr>
                <w:lang w:val="sr-Cyrl-CS"/>
              </w:rPr>
              <w:t xml:space="preserve"> Intellect.</w:t>
            </w:r>
          </w:p>
        </w:tc>
      </w:tr>
      <w:tr w:rsidR="00A37364" w:rsidRPr="00491993" w14:paraId="11A3EAA7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4803529E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42855F40" w14:textId="72389C0C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Mitrović, M. S., Vujović, M. Z., &amp; Vulić, T. M. (2023). Metajournalistic discourse on media freedom in online media in Serbia. Sociološki pregled, 57(4), 1332-1353</w:t>
            </w:r>
          </w:p>
        </w:tc>
      </w:tr>
      <w:tr w:rsidR="00A37364" w:rsidRPr="00491993" w14:paraId="68787E80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586DB852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04450FB6" w14:textId="2BE102E3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Obradović, N., &amp; Vujović, M. (2022). Instagram and Political Communication-Visual Elements in Political Campaign “Budućnost Srbije”. Društvene i humanističke studije, 7(3 (20)), 405-426</w:t>
            </w:r>
          </w:p>
        </w:tc>
      </w:tr>
      <w:tr w:rsidR="00A37364" w:rsidRPr="00491993" w14:paraId="2AE4FB08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7199D5FB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35B2E416" w14:textId="6DE957FA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Prokopović, A. M., &amp; Vujović, M. (202</w:t>
            </w:r>
            <w:r>
              <w:rPr>
                <w:lang w:val="sr-Cyrl-CS"/>
              </w:rPr>
              <w:t>1</w:t>
            </w:r>
            <w:r w:rsidRPr="00E14281">
              <w:rPr>
                <w:lang w:val="sr-Cyrl-CS"/>
              </w:rPr>
              <w:t>). MUSIC AND THE RADIO. Facta Universitatis, Series: Visual Arts and Music,</w:t>
            </w:r>
            <w:r>
              <w:rPr>
                <w:lang w:val="sr-Cyrl-CS"/>
              </w:rPr>
              <w:t xml:space="preserve"> </w:t>
            </w:r>
            <w:r w:rsidRPr="00E14281">
              <w:rPr>
                <w:lang w:val="sr-Cyrl-CS"/>
              </w:rPr>
              <w:t>Vol. 7, No 2</w:t>
            </w:r>
            <w:r>
              <w:rPr>
                <w:lang w:val="sr-Cyrl-CS"/>
              </w:rPr>
              <w:t>,</w:t>
            </w:r>
            <w:r w:rsidRPr="00E14281">
              <w:rPr>
                <w:lang w:val="sr-Cyrl-CS"/>
              </w:rPr>
              <w:t xml:space="preserve"> 097-106</w:t>
            </w:r>
          </w:p>
        </w:tc>
      </w:tr>
      <w:tr w:rsidR="00A37364" w:rsidRPr="00491993" w14:paraId="2B288802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2D7F2FFC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0360945E" w14:textId="0EB25EBA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Vujović M., Mitrović M. i Obradović N. (2017). Women and Olympic Games: Media Coverage, Teme: časopis za društvene nauke, Univerzitet u Nišu, Niš, Vol. XLI, No 4, pp. 1113-1137</w:t>
            </w:r>
          </w:p>
        </w:tc>
      </w:tr>
      <w:tr w:rsidR="00A37364" w:rsidRPr="00491993" w14:paraId="20218085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4CF66E7F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24F9D9B3" w14:textId="695145A2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Vujović, M., &amp; Mitrović, M. (2020). Interpretation of Newspaper Photography: A Case Study of NIN Magazine. AM Journal of Art and Media Studies, (22), 134-146</w:t>
            </w:r>
          </w:p>
        </w:tc>
      </w:tr>
      <w:tr w:rsidR="00A37364" w:rsidRPr="00491993" w14:paraId="5AE69149" w14:textId="77777777" w:rsidTr="00A37364">
        <w:trPr>
          <w:trHeight w:val="427"/>
        </w:trPr>
        <w:tc>
          <w:tcPr>
            <w:tcW w:w="1635" w:type="dxa"/>
            <w:gridSpan w:val="2"/>
            <w:vAlign w:val="center"/>
          </w:tcPr>
          <w:p w14:paraId="404C35A6" w14:textId="77777777" w:rsidR="00A37364" w:rsidRPr="00491993" w:rsidRDefault="00A37364" w:rsidP="00A373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2"/>
            <w:shd w:val="clear" w:color="auto" w:fill="auto"/>
            <w:vAlign w:val="center"/>
          </w:tcPr>
          <w:p w14:paraId="46B2F826" w14:textId="334791A4" w:rsidR="00A37364" w:rsidRPr="00491993" w:rsidRDefault="00E14281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4281">
              <w:rPr>
                <w:lang w:val="sr-Cyrl-CS"/>
              </w:rPr>
              <w:t>Obradović N. i Vujović M. (2017). A semiological analysis of  films, Facta universitatis – Visual Arts and Music, University of Niš, Niš, Vol. 3, No 1, 39-48</w:t>
            </w:r>
          </w:p>
        </w:tc>
      </w:tr>
      <w:tr w:rsidR="00A37364" w:rsidRPr="00491993" w14:paraId="43738336" w14:textId="77777777" w:rsidTr="00A37364">
        <w:trPr>
          <w:trHeight w:val="427"/>
        </w:trPr>
        <w:tc>
          <w:tcPr>
            <w:tcW w:w="10796" w:type="dxa"/>
            <w:gridSpan w:val="14"/>
            <w:vAlign w:val="center"/>
          </w:tcPr>
          <w:p w14:paraId="5A60824C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37364" w:rsidRPr="00491993" w14:paraId="3A5698AE" w14:textId="77777777" w:rsidTr="00A37364">
        <w:trPr>
          <w:trHeight w:val="427"/>
        </w:trPr>
        <w:tc>
          <w:tcPr>
            <w:tcW w:w="4612" w:type="dxa"/>
            <w:gridSpan w:val="7"/>
            <w:vAlign w:val="center"/>
          </w:tcPr>
          <w:p w14:paraId="417D9425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4" w:type="dxa"/>
            <w:gridSpan w:val="7"/>
            <w:vAlign w:val="center"/>
          </w:tcPr>
          <w:p w14:paraId="09A92E01" w14:textId="61E332AF" w:rsidR="00A37364" w:rsidRPr="006D2454" w:rsidRDefault="006D245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 xml:space="preserve">121 (Google </w:t>
            </w:r>
            <w:r>
              <w:rPr>
                <w:lang w:val="sr-Cyrl-RS"/>
              </w:rPr>
              <w:t>Академик</w:t>
            </w:r>
            <w:r>
              <w:rPr>
                <w:lang w:val="sr-Latn-RS"/>
              </w:rPr>
              <w:t>)</w:t>
            </w:r>
          </w:p>
        </w:tc>
      </w:tr>
      <w:tr w:rsidR="00A37364" w:rsidRPr="00491993" w14:paraId="419FFABA" w14:textId="77777777" w:rsidTr="00A37364">
        <w:trPr>
          <w:trHeight w:val="427"/>
        </w:trPr>
        <w:tc>
          <w:tcPr>
            <w:tcW w:w="4612" w:type="dxa"/>
            <w:gridSpan w:val="7"/>
            <w:vAlign w:val="center"/>
          </w:tcPr>
          <w:p w14:paraId="272C2D85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4" w:type="dxa"/>
            <w:gridSpan w:val="7"/>
            <w:vAlign w:val="center"/>
          </w:tcPr>
          <w:p w14:paraId="64DB06C7" w14:textId="2C136A2C" w:rsidR="00A37364" w:rsidRPr="006D2454" w:rsidRDefault="00A37364" w:rsidP="00A3736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</w:p>
        </w:tc>
      </w:tr>
      <w:tr w:rsidR="00A37364" w:rsidRPr="00491993" w14:paraId="4D2707F8" w14:textId="77777777" w:rsidTr="006D2454">
        <w:trPr>
          <w:trHeight w:val="278"/>
        </w:trPr>
        <w:tc>
          <w:tcPr>
            <w:tcW w:w="4612" w:type="dxa"/>
            <w:gridSpan w:val="7"/>
            <w:vAlign w:val="center"/>
          </w:tcPr>
          <w:p w14:paraId="316283C5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4631" w:type="dxa"/>
            <w:gridSpan w:val="6"/>
            <w:vAlign w:val="center"/>
          </w:tcPr>
          <w:p w14:paraId="78C60B30" w14:textId="77777777" w:rsidR="00A37364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  <w:p w14:paraId="2B65DA02" w14:textId="30B441AF" w:rsidR="006D2454" w:rsidRPr="006D2454" w:rsidRDefault="006D2454" w:rsidP="006D2454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6D2454">
              <w:rPr>
                <w:lang w:val="sr-Cyrl-CS"/>
              </w:rPr>
              <w:t>Пројекат Филозофског факултета у Нишу,</w:t>
            </w:r>
            <w:r>
              <w:rPr>
                <w:lang w:val="sr-Latn-RS"/>
              </w:rPr>
              <w:t xml:space="preserve"> </w:t>
            </w:r>
            <w:proofErr w:type="spellStart"/>
            <w:r w:rsidRPr="006D2454">
              <w:rPr>
                <w:lang w:val="sr-Latn-RS"/>
              </w:rPr>
              <w:t>Од</w:t>
            </w:r>
            <w:proofErr w:type="spellEnd"/>
            <w:r w:rsidRPr="006D2454">
              <w:rPr>
                <w:lang w:val="sr-Latn-RS"/>
              </w:rPr>
              <w:t xml:space="preserve"> </w:t>
            </w:r>
            <w:proofErr w:type="spellStart"/>
            <w:r w:rsidRPr="006D2454">
              <w:rPr>
                <w:lang w:val="sr-Latn-RS"/>
              </w:rPr>
              <w:t>индекса</w:t>
            </w:r>
            <w:proofErr w:type="spellEnd"/>
            <w:r w:rsidRPr="006D2454">
              <w:rPr>
                <w:lang w:val="sr-Latn-RS"/>
              </w:rPr>
              <w:t xml:space="preserve"> </w:t>
            </w:r>
            <w:proofErr w:type="spellStart"/>
            <w:r w:rsidRPr="006D2454">
              <w:rPr>
                <w:lang w:val="sr-Latn-RS"/>
              </w:rPr>
              <w:t>до</w:t>
            </w:r>
            <w:proofErr w:type="spellEnd"/>
            <w:r w:rsidRPr="006D2454">
              <w:rPr>
                <w:lang w:val="sr-Latn-RS"/>
              </w:rPr>
              <w:t xml:space="preserve"> </w:t>
            </w:r>
            <w:proofErr w:type="spellStart"/>
            <w:r w:rsidRPr="006D2454">
              <w:rPr>
                <w:lang w:val="sr-Latn-RS"/>
              </w:rPr>
              <w:t>дипломе</w:t>
            </w:r>
            <w:proofErr w:type="spellEnd"/>
            <w:r w:rsidRPr="006D2454">
              <w:rPr>
                <w:lang w:val="sr-Latn-RS"/>
              </w:rPr>
              <w:t xml:space="preserve"> – </w:t>
            </w:r>
            <w:proofErr w:type="spellStart"/>
            <w:r w:rsidRPr="006D2454">
              <w:rPr>
                <w:lang w:val="sr-Latn-RS"/>
              </w:rPr>
              <w:t>навике</w:t>
            </w:r>
            <w:proofErr w:type="spellEnd"/>
            <w:r w:rsidRPr="006D2454">
              <w:rPr>
                <w:lang w:val="sr-Latn-RS"/>
              </w:rPr>
              <w:t xml:space="preserve">, </w:t>
            </w:r>
            <w:proofErr w:type="spellStart"/>
            <w:r w:rsidRPr="006D2454">
              <w:rPr>
                <w:lang w:val="sr-Latn-RS"/>
              </w:rPr>
              <w:t>очекивања</w:t>
            </w:r>
            <w:proofErr w:type="spellEnd"/>
            <w:r w:rsidRPr="006D2454">
              <w:rPr>
                <w:lang w:val="sr-Latn-RS"/>
              </w:rPr>
              <w:t xml:space="preserve"> и </w:t>
            </w:r>
            <w:proofErr w:type="spellStart"/>
            <w:r w:rsidRPr="006D2454">
              <w:rPr>
                <w:lang w:val="sr-Latn-RS"/>
              </w:rPr>
              <w:t>пројекције</w:t>
            </w:r>
            <w:proofErr w:type="spellEnd"/>
            <w:r w:rsidRPr="006D2454">
              <w:rPr>
                <w:lang w:val="sr-Latn-RS"/>
              </w:rPr>
              <w:t xml:space="preserve"> </w:t>
            </w:r>
            <w:proofErr w:type="spellStart"/>
            <w:r w:rsidRPr="006D2454">
              <w:rPr>
                <w:lang w:val="sr-Latn-RS"/>
              </w:rPr>
              <w:t>будућих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 w:rsidRPr="006D2454">
              <w:rPr>
                <w:lang w:val="sr-Latn-RS"/>
              </w:rPr>
              <w:t>медијских</w:t>
            </w:r>
            <w:proofErr w:type="spellEnd"/>
            <w:r w:rsidRPr="006D2454">
              <w:rPr>
                <w:lang w:val="sr-Latn-RS"/>
              </w:rPr>
              <w:t xml:space="preserve"> </w:t>
            </w:r>
            <w:proofErr w:type="spellStart"/>
            <w:r w:rsidRPr="006D2454">
              <w:rPr>
                <w:lang w:val="sr-Latn-RS"/>
              </w:rPr>
              <w:t>професионалаца</w:t>
            </w:r>
            <w:proofErr w:type="spellEnd"/>
            <w:r>
              <w:rPr>
                <w:lang w:val="sr-Latn-RS"/>
              </w:rPr>
              <w:t xml:space="preserve">, </w:t>
            </w:r>
            <w:r w:rsidRPr="006D2454">
              <w:rPr>
                <w:lang w:val="sr-Latn-RS"/>
              </w:rPr>
              <w:t>423/1-3-01</w:t>
            </w:r>
          </w:p>
        </w:tc>
        <w:tc>
          <w:tcPr>
            <w:tcW w:w="1553" w:type="dxa"/>
            <w:vAlign w:val="center"/>
          </w:tcPr>
          <w:p w14:paraId="7D695677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A37364" w:rsidRPr="00491993" w14:paraId="7B8D39AC" w14:textId="77777777" w:rsidTr="00A37364">
        <w:trPr>
          <w:trHeight w:val="427"/>
        </w:trPr>
        <w:tc>
          <w:tcPr>
            <w:tcW w:w="2439" w:type="dxa"/>
            <w:gridSpan w:val="3"/>
            <w:vAlign w:val="center"/>
          </w:tcPr>
          <w:p w14:paraId="6D698EEE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7" w:type="dxa"/>
            <w:gridSpan w:val="11"/>
            <w:vAlign w:val="center"/>
          </w:tcPr>
          <w:p w14:paraId="71E465F4" w14:textId="77777777" w:rsidR="006D2454" w:rsidRPr="006D2454" w:rsidRDefault="006D2454" w:rsidP="006D245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D2454">
              <w:rPr>
                <w:lang w:val="sr-Cyrl-CS"/>
              </w:rPr>
              <w:t>•</w:t>
            </w:r>
            <w:r w:rsidRPr="006D2454">
              <w:rPr>
                <w:lang w:val="sr-Cyrl-CS"/>
              </w:rPr>
              <w:tab/>
              <w:t>Семинар о рецензирању за истраживаче, Центар за промоцију науке, Универзитет у Нишу, Ниш, Србија, 13. април 2018.</w:t>
            </w:r>
          </w:p>
          <w:p w14:paraId="62282811" w14:textId="77777777" w:rsidR="006D2454" w:rsidRPr="006D2454" w:rsidRDefault="006D2454" w:rsidP="006D245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D2454">
              <w:rPr>
                <w:lang w:val="sr-Cyrl-CS"/>
              </w:rPr>
              <w:t>•</w:t>
            </w:r>
            <w:r w:rsidRPr="006D2454">
              <w:rPr>
                <w:lang w:val="sr-Cyrl-CS"/>
              </w:rPr>
              <w:tab/>
              <w:t>Обука Основа статистичке анализе, национални ЕДИ тим за Србију, Београд, Србија, 6-9. јул 2018.</w:t>
            </w:r>
          </w:p>
          <w:p w14:paraId="3995F9B4" w14:textId="77777777" w:rsidR="006D2454" w:rsidRPr="006D2454" w:rsidRDefault="006D2454" w:rsidP="006D245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D2454">
              <w:rPr>
                <w:lang w:val="sr-Cyrl-CS"/>
              </w:rPr>
              <w:t>•</w:t>
            </w:r>
            <w:r w:rsidRPr="006D2454">
              <w:rPr>
                <w:lang w:val="sr-Cyrl-CS"/>
              </w:rPr>
              <w:tab/>
              <w:t>Серија радних састанака  и радионица Филм у настави, организована кроз партнерство организација Човек у невољи (People in need) из Прага, Слободне зоне Јуниор (ФОНД Б92) из Београда и Центра за образовање наставника (Филозофски факултет Универзитета у Београду), Београд, Србија, 18. мај – 19. јун 2018.</w:t>
            </w:r>
          </w:p>
          <w:p w14:paraId="49994CF3" w14:textId="77777777" w:rsidR="006D2454" w:rsidRPr="006D2454" w:rsidRDefault="006D2454" w:rsidP="006D245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D2454">
              <w:rPr>
                <w:lang w:val="sr-Cyrl-CS"/>
              </w:rPr>
              <w:t>•</w:t>
            </w:r>
            <w:r w:rsidRPr="006D2454">
              <w:rPr>
                <w:lang w:val="sr-Cyrl-CS"/>
              </w:rPr>
              <w:tab/>
              <w:t>Школа фотографије Фотон, Београд, Србија, септембар-октобар 2018.</w:t>
            </w:r>
          </w:p>
          <w:p w14:paraId="059D3880" w14:textId="1929E8F6" w:rsidR="00A37364" w:rsidRPr="00491993" w:rsidRDefault="006D2454" w:rsidP="006D245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D2454">
              <w:rPr>
                <w:lang w:val="sr-Cyrl-CS"/>
              </w:rPr>
              <w:t>•</w:t>
            </w:r>
            <w:r w:rsidRPr="006D2454">
              <w:rPr>
                <w:lang w:val="sr-Cyrl-CS"/>
              </w:rPr>
              <w:tab/>
              <w:t>Радионица Медијска и филмска писменост, организована кроз партнерство организација Човек у невољи (People in need) из Прага, Слободне зоне Јуниор (ФОНД Б92) из Београда и Центра за образовање наставника (Филозофски факултет Универзитета у Београду), Београд, Србија, 18 – 19. јунуар 2019.</w:t>
            </w:r>
          </w:p>
        </w:tc>
      </w:tr>
      <w:tr w:rsidR="00A37364" w:rsidRPr="00491993" w14:paraId="05F0FCC1" w14:textId="77777777" w:rsidTr="00A37364">
        <w:trPr>
          <w:trHeight w:val="427"/>
        </w:trPr>
        <w:tc>
          <w:tcPr>
            <w:tcW w:w="10796" w:type="dxa"/>
            <w:gridSpan w:val="14"/>
            <w:vAlign w:val="center"/>
          </w:tcPr>
          <w:p w14:paraId="73EA7E02" w14:textId="77777777" w:rsidR="00A37364" w:rsidRPr="00491993" w:rsidRDefault="00A37364" w:rsidP="00A37364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A37364" w:rsidRPr="00491993" w14:paraId="3F408FFA" w14:textId="77777777" w:rsidTr="00A37364">
        <w:trPr>
          <w:trHeight w:val="427"/>
        </w:trPr>
        <w:tc>
          <w:tcPr>
            <w:tcW w:w="10796" w:type="dxa"/>
            <w:gridSpan w:val="14"/>
            <w:vAlign w:val="center"/>
          </w:tcPr>
          <w:p w14:paraId="091D2C7E" w14:textId="77777777" w:rsidR="00A37364" w:rsidRPr="00491993" w:rsidRDefault="00A37364" w:rsidP="00A3736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2523" w14:textId="77777777" w:rsidR="009A2956" w:rsidRDefault="009A2956">
      <w:r>
        <w:separator/>
      </w:r>
    </w:p>
  </w:endnote>
  <w:endnote w:type="continuationSeparator" w:id="0">
    <w:p w14:paraId="2F6EDA54" w14:textId="77777777" w:rsidR="009A2956" w:rsidRDefault="009A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4136" w14:textId="77777777" w:rsidR="009A2956" w:rsidRDefault="009A2956">
      <w:r>
        <w:separator/>
      </w:r>
    </w:p>
  </w:footnote>
  <w:footnote w:type="continuationSeparator" w:id="0">
    <w:p w14:paraId="7CDC9D2E" w14:textId="77777777" w:rsidR="009A2956" w:rsidRDefault="009A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19C4C842" w:rsidR="004C7606" w:rsidRPr="00432268" w:rsidRDefault="00A3736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Књига наставника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2277012">
    <w:abstractNumId w:val="5"/>
  </w:num>
  <w:num w:numId="2" w16cid:durableId="2108038804">
    <w:abstractNumId w:val="0"/>
  </w:num>
  <w:num w:numId="3" w16cid:durableId="1754932435">
    <w:abstractNumId w:val="3"/>
  </w:num>
  <w:num w:numId="4" w16cid:durableId="83889802">
    <w:abstractNumId w:val="4"/>
  </w:num>
  <w:num w:numId="5" w16cid:durableId="115410985">
    <w:abstractNumId w:val="1"/>
  </w:num>
  <w:num w:numId="6" w16cid:durableId="608973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D2454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2956"/>
    <w:rsid w:val="009A7351"/>
    <w:rsid w:val="009E3014"/>
    <w:rsid w:val="00A15ABD"/>
    <w:rsid w:val="00A17D22"/>
    <w:rsid w:val="00A23225"/>
    <w:rsid w:val="00A30EEE"/>
    <w:rsid w:val="00A32EB9"/>
    <w:rsid w:val="00A37364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02BD1"/>
    <w:rsid w:val="00D24D46"/>
    <w:rsid w:val="00D4438A"/>
    <w:rsid w:val="00D540CC"/>
    <w:rsid w:val="00D66EC9"/>
    <w:rsid w:val="00D6759D"/>
    <w:rsid w:val="00D7706B"/>
    <w:rsid w:val="00D94F4F"/>
    <w:rsid w:val="00DA1A85"/>
    <w:rsid w:val="00DA6C11"/>
    <w:rsid w:val="00DC67B2"/>
    <w:rsid w:val="00DD08ED"/>
    <w:rsid w:val="00DE08F5"/>
    <w:rsid w:val="00DE7AA7"/>
    <w:rsid w:val="00DF7857"/>
    <w:rsid w:val="00E03FE6"/>
    <w:rsid w:val="00E12D8C"/>
    <w:rsid w:val="00E14281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Microsoft Office User</cp:lastModifiedBy>
  <cp:revision>4</cp:revision>
  <cp:lastPrinted>2008-06-10T11:57:00Z</cp:lastPrinted>
  <dcterms:created xsi:type="dcterms:W3CDTF">2025-04-10T14:05:00Z</dcterms:created>
  <dcterms:modified xsi:type="dcterms:W3CDTF">2025-04-10T15:18:00Z</dcterms:modified>
</cp:coreProperties>
</file>