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13F2D" w14:textId="77777777" w:rsidR="00DF63E9" w:rsidRDefault="00000000">
      <w:pPr>
        <w:tabs>
          <w:tab w:val="left" w:pos="567"/>
        </w:tabs>
        <w:spacing w:after="60"/>
        <w:jc w:val="both"/>
        <w:rPr>
          <w:lang w:val="sr-Cyrl-CS"/>
        </w:rPr>
      </w:pPr>
      <w:r>
        <w:rPr>
          <w:b/>
          <w:lang w:val="sr-Cyrl-CS"/>
        </w:rPr>
        <w:t>Табела 9.1.</w:t>
      </w:r>
      <w:r>
        <w:rPr>
          <w:lang w:val="sr-Cyrl-CS"/>
        </w:rPr>
        <w:t xml:space="preserve"> Научне, уметничке и стручне квалификације наставника и задужења у настави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"/>
        <w:gridCol w:w="487"/>
        <w:gridCol w:w="567"/>
        <w:gridCol w:w="572"/>
        <w:gridCol w:w="143"/>
        <w:gridCol w:w="1130"/>
        <w:gridCol w:w="918"/>
        <w:gridCol w:w="318"/>
        <w:gridCol w:w="321"/>
        <w:gridCol w:w="909"/>
        <w:gridCol w:w="792"/>
        <w:gridCol w:w="1134"/>
        <w:gridCol w:w="170"/>
        <w:gridCol w:w="680"/>
        <w:gridCol w:w="1837"/>
      </w:tblGrid>
      <w:tr w:rsidR="00DF63E9" w14:paraId="3E5082D4" w14:textId="77777777">
        <w:trPr>
          <w:trHeight w:val="427"/>
        </w:trPr>
        <w:tc>
          <w:tcPr>
            <w:tcW w:w="4953" w:type="dxa"/>
            <w:gridSpan w:val="8"/>
            <w:vAlign w:val="center"/>
          </w:tcPr>
          <w:p w14:paraId="77F18D77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Име и презиме </w:t>
            </w:r>
          </w:p>
        </w:tc>
        <w:tc>
          <w:tcPr>
            <w:tcW w:w="5843" w:type="dxa"/>
            <w:gridSpan w:val="7"/>
            <w:vAlign w:val="center"/>
          </w:tcPr>
          <w:p w14:paraId="08CD12A2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lang w:val="sr-Cyrl-RS"/>
              </w:rPr>
            </w:pPr>
            <w:r>
              <w:rPr>
                <w:lang w:val="sr-Cyrl-RS"/>
              </w:rPr>
              <w:t>Ђорђе Н. Ђекић</w:t>
            </w:r>
          </w:p>
        </w:tc>
      </w:tr>
      <w:tr w:rsidR="00DF63E9" w14:paraId="34672D30" w14:textId="77777777">
        <w:trPr>
          <w:trHeight w:val="427"/>
        </w:trPr>
        <w:tc>
          <w:tcPr>
            <w:tcW w:w="4953" w:type="dxa"/>
            <w:gridSpan w:val="8"/>
            <w:vAlign w:val="center"/>
          </w:tcPr>
          <w:p w14:paraId="31B7DEC6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Звање</w:t>
            </w:r>
          </w:p>
        </w:tc>
        <w:tc>
          <w:tcPr>
            <w:tcW w:w="5843" w:type="dxa"/>
            <w:gridSpan w:val="7"/>
            <w:vAlign w:val="center"/>
          </w:tcPr>
          <w:p w14:paraId="75EA3103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lang w:val="sr-Cyrl-RS"/>
              </w:rPr>
            </w:pPr>
            <w:r>
              <w:rPr>
                <w:lang w:val="sr-Cyrl-RS"/>
              </w:rPr>
              <w:t>редовни професор</w:t>
            </w:r>
          </w:p>
        </w:tc>
      </w:tr>
      <w:tr w:rsidR="00DF63E9" w14:paraId="3F393183" w14:textId="77777777">
        <w:trPr>
          <w:trHeight w:val="427"/>
        </w:trPr>
        <w:tc>
          <w:tcPr>
            <w:tcW w:w="4953" w:type="dxa"/>
            <w:gridSpan w:val="8"/>
            <w:vAlign w:val="center"/>
          </w:tcPr>
          <w:p w14:paraId="753D4FE5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Назив институције у којој наставник ради са пуним</w:t>
            </w:r>
            <w:r>
              <w:rPr>
                <w:b/>
              </w:rPr>
              <w:t xml:space="preserve"> или непуним </w:t>
            </w:r>
            <w:r>
              <w:rPr>
                <w:b/>
                <w:lang w:val="sr-Cyrl-CS"/>
              </w:rPr>
              <w:t>радним временом и од када</w:t>
            </w:r>
          </w:p>
        </w:tc>
        <w:tc>
          <w:tcPr>
            <w:tcW w:w="5843" w:type="dxa"/>
            <w:gridSpan w:val="7"/>
            <w:vAlign w:val="center"/>
          </w:tcPr>
          <w:p w14:paraId="4C2EECA4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lang w:val="sr-Cyrl-RS"/>
              </w:rPr>
            </w:pPr>
            <w:r>
              <w:rPr>
                <w:lang w:val="sr-Cyrl-RS"/>
              </w:rPr>
              <w:t xml:space="preserve">Филозофски факултет Ниш од 1. 12. 1999. </w:t>
            </w:r>
          </w:p>
        </w:tc>
      </w:tr>
      <w:tr w:rsidR="00DF63E9" w14:paraId="46097897" w14:textId="77777777">
        <w:trPr>
          <w:trHeight w:val="427"/>
        </w:trPr>
        <w:tc>
          <w:tcPr>
            <w:tcW w:w="4953" w:type="dxa"/>
            <w:gridSpan w:val="8"/>
            <w:vAlign w:val="center"/>
          </w:tcPr>
          <w:p w14:paraId="102D3194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Ужа научна односно уметничка област</w:t>
            </w:r>
          </w:p>
        </w:tc>
        <w:tc>
          <w:tcPr>
            <w:tcW w:w="5843" w:type="dxa"/>
            <w:gridSpan w:val="7"/>
            <w:vAlign w:val="center"/>
          </w:tcPr>
          <w:p w14:paraId="30D3BD14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lang w:val="sr-Cyrl-RS"/>
              </w:rPr>
            </w:pPr>
            <w:r>
              <w:rPr>
                <w:lang w:val="sr-Cyrl-RS"/>
              </w:rPr>
              <w:t>Историја</w:t>
            </w:r>
          </w:p>
        </w:tc>
      </w:tr>
      <w:tr w:rsidR="00DF63E9" w14:paraId="3C901AF6" w14:textId="77777777">
        <w:trPr>
          <w:trHeight w:val="427"/>
        </w:trPr>
        <w:tc>
          <w:tcPr>
            <w:tcW w:w="10796" w:type="dxa"/>
            <w:gridSpan w:val="15"/>
            <w:vAlign w:val="center"/>
          </w:tcPr>
          <w:p w14:paraId="746407E7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Академска каријера</w:t>
            </w:r>
          </w:p>
        </w:tc>
      </w:tr>
      <w:tr w:rsidR="00DF63E9" w14:paraId="0184450B" w14:textId="77777777">
        <w:trPr>
          <w:trHeight w:val="427"/>
        </w:trPr>
        <w:tc>
          <w:tcPr>
            <w:tcW w:w="2587" w:type="dxa"/>
            <w:gridSpan w:val="5"/>
            <w:vAlign w:val="center"/>
          </w:tcPr>
          <w:p w14:paraId="7F671486" w14:textId="77777777" w:rsidR="00DF63E9" w:rsidRDefault="00DF63E9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  <w:tc>
          <w:tcPr>
            <w:tcW w:w="1130" w:type="dxa"/>
            <w:vAlign w:val="center"/>
          </w:tcPr>
          <w:p w14:paraId="308B4B9F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 xml:space="preserve">Година </w:t>
            </w:r>
          </w:p>
        </w:tc>
        <w:tc>
          <w:tcPr>
            <w:tcW w:w="2466" w:type="dxa"/>
            <w:gridSpan w:val="4"/>
            <w:shd w:val="clear" w:color="auto" w:fill="auto"/>
            <w:vAlign w:val="center"/>
          </w:tcPr>
          <w:p w14:paraId="6AE0DED0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 xml:space="preserve">Институција </w:t>
            </w:r>
          </w:p>
        </w:tc>
        <w:tc>
          <w:tcPr>
            <w:tcW w:w="2096" w:type="dxa"/>
            <w:gridSpan w:val="3"/>
            <w:shd w:val="clear" w:color="auto" w:fill="auto"/>
            <w:vAlign w:val="center"/>
          </w:tcPr>
          <w:p w14:paraId="4FD0B96A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t>Научна или уметничка о</w:t>
            </w:r>
            <w:r>
              <w:rPr>
                <w:lang w:val="sr-Cyrl-CS"/>
              </w:rPr>
              <w:t xml:space="preserve">бласт </w:t>
            </w:r>
          </w:p>
        </w:tc>
        <w:tc>
          <w:tcPr>
            <w:tcW w:w="2517" w:type="dxa"/>
            <w:gridSpan w:val="2"/>
            <w:shd w:val="clear" w:color="auto" w:fill="auto"/>
            <w:vAlign w:val="center"/>
          </w:tcPr>
          <w:p w14:paraId="1565E80F" w14:textId="77777777" w:rsidR="00DF63E9" w:rsidRDefault="00000000">
            <w:pPr>
              <w:tabs>
                <w:tab w:val="left" w:pos="567"/>
              </w:tabs>
              <w:spacing w:before="20" w:after="20"/>
            </w:pPr>
            <w:r>
              <w:t>Ужа научна, уметничка или стручна област</w:t>
            </w:r>
          </w:p>
        </w:tc>
      </w:tr>
      <w:tr w:rsidR="00DF63E9" w14:paraId="1B4B9D45" w14:textId="77777777">
        <w:trPr>
          <w:trHeight w:val="427"/>
        </w:trPr>
        <w:tc>
          <w:tcPr>
            <w:tcW w:w="2587" w:type="dxa"/>
            <w:gridSpan w:val="5"/>
            <w:vAlign w:val="center"/>
          </w:tcPr>
          <w:p w14:paraId="4A59764F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Избор у звање</w:t>
            </w:r>
          </w:p>
        </w:tc>
        <w:tc>
          <w:tcPr>
            <w:tcW w:w="1130" w:type="dxa"/>
            <w:vAlign w:val="center"/>
          </w:tcPr>
          <w:p w14:paraId="651CA132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lang w:val="sr-Cyrl-RS"/>
              </w:rPr>
            </w:pPr>
            <w:r>
              <w:rPr>
                <w:lang w:val="sr-Cyrl-RS"/>
              </w:rPr>
              <w:t>2024.</w:t>
            </w:r>
          </w:p>
        </w:tc>
        <w:tc>
          <w:tcPr>
            <w:tcW w:w="2466" w:type="dxa"/>
            <w:gridSpan w:val="4"/>
            <w:shd w:val="clear" w:color="auto" w:fill="auto"/>
            <w:vAlign w:val="center"/>
          </w:tcPr>
          <w:p w14:paraId="1660E112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lang w:val="sr-Cyrl-RS"/>
              </w:rPr>
            </w:pPr>
            <w:r>
              <w:rPr>
                <w:lang w:val="sr-Cyrl-RS"/>
              </w:rPr>
              <w:t>Филозофски факултет Ниш</w:t>
            </w:r>
          </w:p>
        </w:tc>
        <w:tc>
          <w:tcPr>
            <w:tcW w:w="2096" w:type="dxa"/>
            <w:gridSpan w:val="3"/>
            <w:shd w:val="clear" w:color="auto" w:fill="auto"/>
            <w:vAlign w:val="center"/>
          </w:tcPr>
          <w:p w14:paraId="1DA72437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lang w:val="sr-Cyrl-RS"/>
              </w:rPr>
            </w:pPr>
            <w:r>
              <w:rPr>
                <w:lang w:val="sr-Cyrl-RS"/>
              </w:rPr>
              <w:t>Историја</w:t>
            </w:r>
          </w:p>
        </w:tc>
        <w:tc>
          <w:tcPr>
            <w:tcW w:w="2517" w:type="dxa"/>
            <w:gridSpan w:val="2"/>
            <w:shd w:val="clear" w:color="auto" w:fill="auto"/>
            <w:vAlign w:val="center"/>
          </w:tcPr>
          <w:p w14:paraId="3025200F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RS"/>
              </w:rPr>
              <w:t xml:space="preserve">Историја </w:t>
            </w:r>
          </w:p>
        </w:tc>
      </w:tr>
      <w:tr w:rsidR="00DF63E9" w14:paraId="47E586B4" w14:textId="77777777">
        <w:trPr>
          <w:trHeight w:val="427"/>
        </w:trPr>
        <w:tc>
          <w:tcPr>
            <w:tcW w:w="2587" w:type="dxa"/>
            <w:gridSpan w:val="5"/>
            <w:vAlign w:val="center"/>
          </w:tcPr>
          <w:p w14:paraId="3EDD0DEC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Докторат</w:t>
            </w:r>
          </w:p>
        </w:tc>
        <w:tc>
          <w:tcPr>
            <w:tcW w:w="1130" w:type="dxa"/>
            <w:vAlign w:val="center"/>
          </w:tcPr>
          <w:p w14:paraId="416BF6DE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lang w:val="sr-Cyrl-RS"/>
              </w:rPr>
            </w:pPr>
            <w:r>
              <w:rPr>
                <w:lang w:val="sr-Cyrl-RS"/>
              </w:rPr>
              <w:t>2008.</w:t>
            </w:r>
          </w:p>
        </w:tc>
        <w:tc>
          <w:tcPr>
            <w:tcW w:w="2466" w:type="dxa"/>
            <w:gridSpan w:val="4"/>
            <w:shd w:val="clear" w:color="auto" w:fill="auto"/>
            <w:vAlign w:val="center"/>
          </w:tcPr>
          <w:p w14:paraId="65EA7E35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lang w:val="sr-Cyrl-RS"/>
              </w:rPr>
            </w:pPr>
            <w:r>
              <w:rPr>
                <w:lang w:val="sr-Cyrl-RS"/>
              </w:rPr>
              <w:t>Филозофски факултет Ниш</w:t>
            </w:r>
          </w:p>
        </w:tc>
        <w:tc>
          <w:tcPr>
            <w:tcW w:w="2096" w:type="dxa"/>
            <w:gridSpan w:val="3"/>
            <w:shd w:val="clear" w:color="auto" w:fill="auto"/>
            <w:vAlign w:val="center"/>
          </w:tcPr>
          <w:p w14:paraId="6FF8B61B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RS"/>
              </w:rPr>
              <w:t>Историја</w:t>
            </w:r>
          </w:p>
        </w:tc>
        <w:tc>
          <w:tcPr>
            <w:tcW w:w="2517" w:type="dxa"/>
            <w:gridSpan w:val="2"/>
            <w:shd w:val="clear" w:color="auto" w:fill="auto"/>
            <w:vAlign w:val="center"/>
          </w:tcPr>
          <w:p w14:paraId="336F1781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lang w:val="sr-Cyrl-RS"/>
              </w:rPr>
            </w:pPr>
            <w:r>
              <w:rPr>
                <w:lang w:val="sr-Cyrl-RS"/>
              </w:rPr>
              <w:t xml:space="preserve">Историја </w:t>
            </w:r>
          </w:p>
        </w:tc>
      </w:tr>
      <w:tr w:rsidR="00DF63E9" w14:paraId="70689483" w14:textId="77777777">
        <w:trPr>
          <w:trHeight w:val="427"/>
        </w:trPr>
        <w:tc>
          <w:tcPr>
            <w:tcW w:w="2587" w:type="dxa"/>
            <w:gridSpan w:val="5"/>
            <w:vAlign w:val="center"/>
          </w:tcPr>
          <w:p w14:paraId="4B6D953C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Специјализација</w:t>
            </w:r>
          </w:p>
        </w:tc>
        <w:tc>
          <w:tcPr>
            <w:tcW w:w="1130" w:type="dxa"/>
            <w:vAlign w:val="center"/>
          </w:tcPr>
          <w:p w14:paraId="46030393" w14:textId="77777777" w:rsidR="00DF63E9" w:rsidRDefault="00DF63E9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  <w:tc>
          <w:tcPr>
            <w:tcW w:w="2466" w:type="dxa"/>
            <w:gridSpan w:val="4"/>
            <w:shd w:val="clear" w:color="auto" w:fill="auto"/>
            <w:vAlign w:val="center"/>
          </w:tcPr>
          <w:p w14:paraId="7CAD0400" w14:textId="77777777" w:rsidR="00DF63E9" w:rsidRDefault="00DF63E9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  <w:tc>
          <w:tcPr>
            <w:tcW w:w="2096" w:type="dxa"/>
            <w:gridSpan w:val="3"/>
            <w:shd w:val="clear" w:color="auto" w:fill="auto"/>
            <w:vAlign w:val="center"/>
          </w:tcPr>
          <w:p w14:paraId="147F7FE5" w14:textId="77777777" w:rsidR="00DF63E9" w:rsidRDefault="00DF63E9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  <w:tc>
          <w:tcPr>
            <w:tcW w:w="2517" w:type="dxa"/>
            <w:gridSpan w:val="2"/>
            <w:shd w:val="clear" w:color="auto" w:fill="auto"/>
            <w:vAlign w:val="center"/>
          </w:tcPr>
          <w:p w14:paraId="7A5A2C76" w14:textId="77777777" w:rsidR="00DF63E9" w:rsidRDefault="00DF63E9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</w:tr>
      <w:tr w:rsidR="00DF63E9" w14:paraId="4CB81BE5" w14:textId="77777777">
        <w:trPr>
          <w:trHeight w:val="427"/>
        </w:trPr>
        <w:tc>
          <w:tcPr>
            <w:tcW w:w="2587" w:type="dxa"/>
            <w:gridSpan w:val="5"/>
            <w:vAlign w:val="center"/>
          </w:tcPr>
          <w:p w14:paraId="77166A49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Магистратура</w:t>
            </w:r>
          </w:p>
        </w:tc>
        <w:tc>
          <w:tcPr>
            <w:tcW w:w="1130" w:type="dxa"/>
            <w:vAlign w:val="center"/>
          </w:tcPr>
          <w:p w14:paraId="31F866BC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lang w:val="sr-Cyrl-RS"/>
              </w:rPr>
            </w:pPr>
            <w:r>
              <w:rPr>
                <w:lang w:val="sr-Cyrl-RS"/>
              </w:rPr>
              <w:t>1998.</w:t>
            </w:r>
          </w:p>
        </w:tc>
        <w:tc>
          <w:tcPr>
            <w:tcW w:w="2466" w:type="dxa"/>
            <w:gridSpan w:val="4"/>
            <w:shd w:val="clear" w:color="auto" w:fill="auto"/>
            <w:vAlign w:val="center"/>
          </w:tcPr>
          <w:p w14:paraId="218A09A6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lang w:val="sr-Cyrl-RS"/>
              </w:rPr>
            </w:pPr>
            <w:r>
              <w:rPr>
                <w:lang w:val="sr-Cyrl-RS"/>
              </w:rPr>
              <w:t>Филозофски факултет Београд</w:t>
            </w:r>
          </w:p>
        </w:tc>
        <w:tc>
          <w:tcPr>
            <w:tcW w:w="2096" w:type="dxa"/>
            <w:gridSpan w:val="3"/>
            <w:shd w:val="clear" w:color="auto" w:fill="auto"/>
            <w:vAlign w:val="center"/>
          </w:tcPr>
          <w:p w14:paraId="47A0E67E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lang w:val="sr-Cyrl-RS"/>
              </w:rPr>
            </w:pPr>
            <w:r>
              <w:rPr>
                <w:lang w:val="sr-Cyrl-RS"/>
              </w:rPr>
              <w:t>Историја</w:t>
            </w:r>
          </w:p>
        </w:tc>
        <w:tc>
          <w:tcPr>
            <w:tcW w:w="2517" w:type="dxa"/>
            <w:gridSpan w:val="2"/>
            <w:shd w:val="clear" w:color="auto" w:fill="auto"/>
            <w:vAlign w:val="center"/>
          </w:tcPr>
          <w:p w14:paraId="02B74AAA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RS"/>
              </w:rPr>
              <w:t xml:space="preserve">Историја </w:t>
            </w:r>
          </w:p>
        </w:tc>
      </w:tr>
      <w:tr w:rsidR="00DF63E9" w14:paraId="23EE657E" w14:textId="77777777">
        <w:trPr>
          <w:trHeight w:val="427"/>
        </w:trPr>
        <w:tc>
          <w:tcPr>
            <w:tcW w:w="2587" w:type="dxa"/>
            <w:gridSpan w:val="5"/>
            <w:vAlign w:val="center"/>
          </w:tcPr>
          <w:p w14:paraId="4E130C9D" w14:textId="77777777" w:rsidR="00DF63E9" w:rsidRDefault="00000000">
            <w:pPr>
              <w:tabs>
                <w:tab w:val="left" w:pos="567"/>
              </w:tabs>
              <w:spacing w:before="20" w:after="20"/>
            </w:pPr>
            <w:r>
              <w:t>Мастер</w:t>
            </w:r>
          </w:p>
        </w:tc>
        <w:tc>
          <w:tcPr>
            <w:tcW w:w="1130" w:type="dxa"/>
            <w:vAlign w:val="center"/>
          </w:tcPr>
          <w:p w14:paraId="4BD7CD82" w14:textId="77777777" w:rsidR="00DF63E9" w:rsidRDefault="00DF63E9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  <w:tc>
          <w:tcPr>
            <w:tcW w:w="2466" w:type="dxa"/>
            <w:gridSpan w:val="4"/>
            <w:shd w:val="clear" w:color="auto" w:fill="auto"/>
            <w:vAlign w:val="center"/>
          </w:tcPr>
          <w:p w14:paraId="30F3D256" w14:textId="77777777" w:rsidR="00DF63E9" w:rsidRDefault="00DF63E9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  <w:tc>
          <w:tcPr>
            <w:tcW w:w="2096" w:type="dxa"/>
            <w:gridSpan w:val="3"/>
            <w:shd w:val="clear" w:color="auto" w:fill="auto"/>
            <w:vAlign w:val="center"/>
          </w:tcPr>
          <w:p w14:paraId="14D90C7B" w14:textId="77777777" w:rsidR="00DF63E9" w:rsidRDefault="00DF63E9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  <w:tc>
          <w:tcPr>
            <w:tcW w:w="2517" w:type="dxa"/>
            <w:gridSpan w:val="2"/>
            <w:shd w:val="clear" w:color="auto" w:fill="auto"/>
            <w:vAlign w:val="center"/>
          </w:tcPr>
          <w:p w14:paraId="65C078FD" w14:textId="77777777" w:rsidR="00DF63E9" w:rsidRDefault="00DF63E9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</w:tr>
      <w:tr w:rsidR="00DF63E9" w14:paraId="03EF9214" w14:textId="77777777">
        <w:trPr>
          <w:trHeight w:val="427"/>
        </w:trPr>
        <w:tc>
          <w:tcPr>
            <w:tcW w:w="2587" w:type="dxa"/>
            <w:gridSpan w:val="5"/>
            <w:vAlign w:val="center"/>
          </w:tcPr>
          <w:p w14:paraId="0BB8559D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Диплома</w:t>
            </w:r>
          </w:p>
        </w:tc>
        <w:tc>
          <w:tcPr>
            <w:tcW w:w="1130" w:type="dxa"/>
            <w:vAlign w:val="center"/>
          </w:tcPr>
          <w:p w14:paraId="39B91C69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lang w:val="sr-Cyrl-RS"/>
              </w:rPr>
            </w:pPr>
            <w:r>
              <w:rPr>
                <w:lang w:val="sr-Cyrl-RS"/>
              </w:rPr>
              <w:t>1991.</w:t>
            </w:r>
          </w:p>
        </w:tc>
        <w:tc>
          <w:tcPr>
            <w:tcW w:w="2466" w:type="dxa"/>
            <w:gridSpan w:val="4"/>
            <w:shd w:val="clear" w:color="auto" w:fill="auto"/>
            <w:vAlign w:val="center"/>
          </w:tcPr>
          <w:p w14:paraId="0D83C0B7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lang w:val="sr-Cyrl-RS"/>
              </w:rPr>
            </w:pPr>
            <w:r>
              <w:rPr>
                <w:lang w:val="sr-Cyrl-RS"/>
              </w:rPr>
              <w:t>Филозофски факултет Нови Сад</w:t>
            </w:r>
          </w:p>
        </w:tc>
        <w:tc>
          <w:tcPr>
            <w:tcW w:w="2096" w:type="dxa"/>
            <w:gridSpan w:val="3"/>
            <w:shd w:val="clear" w:color="auto" w:fill="auto"/>
            <w:vAlign w:val="center"/>
          </w:tcPr>
          <w:p w14:paraId="1284D46C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lang w:val="sr-Cyrl-RS"/>
              </w:rPr>
            </w:pPr>
            <w:r>
              <w:rPr>
                <w:lang w:val="sr-Cyrl-RS"/>
              </w:rPr>
              <w:t>Историја</w:t>
            </w:r>
          </w:p>
        </w:tc>
        <w:tc>
          <w:tcPr>
            <w:tcW w:w="2517" w:type="dxa"/>
            <w:gridSpan w:val="2"/>
            <w:shd w:val="clear" w:color="auto" w:fill="auto"/>
            <w:vAlign w:val="center"/>
          </w:tcPr>
          <w:p w14:paraId="0CD5DF98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lang w:val="sr-Cyrl-RS"/>
              </w:rPr>
            </w:pPr>
            <w:r>
              <w:rPr>
                <w:lang w:val="sr-Cyrl-RS"/>
              </w:rPr>
              <w:t xml:space="preserve">Историја </w:t>
            </w:r>
          </w:p>
        </w:tc>
      </w:tr>
      <w:tr w:rsidR="00DF63E9" w14:paraId="294929E5" w14:textId="77777777">
        <w:trPr>
          <w:trHeight w:val="427"/>
        </w:trPr>
        <w:tc>
          <w:tcPr>
            <w:tcW w:w="10796" w:type="dxa"/>
            <w:gridSpan w:val="15"/>
            <w:vAlign w:val="center"/>
          </w:tcPr>
          <w:p w14:paraId="18C3C429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b/>
              </w:rPr>
            </w:pPr>
            <w:r>
              <w:rPr>
                <w:b/>
                <w:lang w:val="sr-Cyrl-CS"/>
              </w:rPr>
              <w:t xml:space="preserve">Списак предмета за које је наставник акредитован </w:t>
            </w:r>
            <w:r>
              <w:rPr>
                <w:b/>
              </w:rPr>
              <w:t>на првом или другом степену студија</w:t>
            </w:r>
          </w:p>
        </w:tc>
      </w:tr>
      <w:tr w:rsidR="00DF63E9" w14:paraId="26BFCAFF" w14:textId="77777777" w:rsidTr="009A7230">
        <w:trPr>
          <w:trHeight w:val="822"/>
        </w:trPr>
        <w:tc>
          <w:tcPr>
            <w:tcW w:w="818" w:type="dxa"/>
            <w:shd w:val="clear" w:color="auto" w:fill="auto"/>
            <w:vAlign w:val="center"/>
          </w:tcPr>
          <w:p w14:paraId="76D8F73A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Р.Б.</w:t>
            </w:r>
          </w:p>
          <w:p w14:paraId="7C915F62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1</w:t>
            </w:r>
            <w:r>
              <w:t>,2,3...</w:t>
            </w:r>
            <w:r>
              <w:rPr>
                <w:lang w:val="sr-Cyrl-CS"/>
              </w:rPr>
              <w:t>.</w:t>
            </w: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14:paraId="7005216B" w14:textId="77777777" w:rsidR="00DF63E9" w:rsidRDefault="00000000">
            <w:pPr>
              <w:tabs>
                <w:tab w:val="left" w:pos="567"/>
              </w:tabs>
              <w:spacing w:before="20" w:after="20"/>
            </w:pPr>
            <w:r>
              <w:t>Ознака предмета</w:t>
            </w:r>
          </w:p>
        </w:tc>
        <w:tc>
          <w:tcPr>
            <w:tcW w:w="3402" w:type="dxa"/>
            <w:gridSpan w:val="6"/>
            <w:shd w:val="clear" w:color="auto" w:fill="auto"/>
            <w:vAlign w:val="center"/>
          </w:tcPr>
          <w:p w14:paraId="0FDFF897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iCs/>
              </w:rPr>
              <w:t>Назив предмета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E506FEE" w14:textId="77777777" w:rsidR="00DF63E9" w:rsidRDefault="00000000">
            <w:pPr>
              <w:tabs>
                <w:tab w:val="left" w:pos="567"/>
              </w:tabs>
              <w:spacing w:before="20" w:after="20"/>
            </w:pPr>
            <w:r>
              <w:t>Вид наставе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0EE2C459" w14:textId="77777777" w:rsidR="00DF63E9" w:rsidRDefault="00000000">
            <w:pPr>
              <w:tabs>
                <w:tab w:val="left" w:pos="567"/>
              </w:tabs>
              <w:spacing w:before="20" w:after="20"/>
            </w:pPr>
            <w:r>
              <w:rPr>
                <w:iCs/>
              </w:rPr>
              <w:t xml:space="preserve">Назив студијског програма 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2C93375E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iCs/>
              </w:rPr>
              <w:t>В</w:t>
            </w:r>
            <w:r>
              <w:rPr>
                <w:iCs/>
                <w:lang w:val="sr-Cyrl-CS"/>
              </w:rPr>
              <w:t>рста студија (</w:t>
            </w:r>
            <w:r>
              <w:rPr>
                <w:iCs/>
              </w:rPr>
              <w:t>ОАС, МАС)</w:t>
            </w:r>
          </w:p>
        </w:tc>
      </w:tr>
      <w:tr w:rsidR="00DF63E9" w14:paraId="118D3000" w14:textId="77777777" w:rsidTr="009A7230">
        <w:trPr>
          <w:trHeight w:val="427"/>
        </w:trPr>
        <w:tc>
          <w:tcPr>
            <w:tcW w:w="818" w:type="dxa"/>
            <w:shd w:val="clear" w:color="auto" w:fill="auto"/>
          </w:tcPr>
          <w:p w14:paraId="26DB54CE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1054" w:type="dxa"/>
            <w:gridSpan w:val="2"/>
            <w:shd w:val="clear" w:color="auto" w:fill="auto"/>
          </w:tcPr>
          <w:p w14:paraId="47513734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lang w:val="sr-Cyrl-RS"/>
              </w:rPr>
            </w:pPr>
            <w:r>
              <w:rPr>
                <w:lang w:val="sr-Cyrl-RS"/>
              </w:rPr>
              <w:t>ОИС003</w:t>
            </w:r>
          </w:p>
        </w:tc>
        <w:tc>
          <w:tcPr>
            <w:tcW w:w="3402" w:type="dxa"/>
            <w:gridSpan w:val="6"/>
            <w:shd w:val="clear" w:color="auto" w:fill="auto"/>
            <w:vAlign w:val="center"/>
          </w:tcPr>
          <w:p w14:paraId="11BFB3F7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rFonts w:eastAsia="SimSun"/>
                <w:b/>
                <w:bCs/>
                <w:color w:val="000000"/>
              </w:rPr>
              <w:t> Помоћне историјске науке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267B7B1" w14:textId="77777777" w:rsidR="00DF63E9" w:rsidRDefault="00000000">
            <w:pPr>
              <w:rPr>
                <w:lang w:val="sr-Cyrl-RS"/>
              </w:rPr>
            </w:pPr>
            <w:r>
              <w:rPr>
                <w:lang w:val="sr-Cyrl-RS"/>
              </w:rPr>
              <w:t>Предавања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5FFEB42D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lang w:val="en-US"/>
              </w:rPr>
            </w:pPr>
            <w:r>
              <w:rPr>
                <w:lang w:val="sr-Cyrl-RS"/>
              </w:rPr>
              <w:t>Историја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49530900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lang w:val="sr-Cyrl-RS"/>
              </w:rPr>
            </w:pPr>
            <w:r>
              <w:rPr>
                <w:lang w:val="sr-Cyrl-RS"/>
              </w:rPr>
              <w:t>ОАС</w:t>
            </w:r>
          </w:p>
        </w:tc>
      </w:tr>
      <w:tr w:rsidR="00DF63E9" w14:paraId="63CF6C2B" w14:textId="77777777" w:rsidTr="009A7230">
        <w:trPr>
          <w:trHeight w:val="427"/>
        </w:trPr>
        <w:tc>
          <w:tcPr>
            <w:tcW w:w="818" w:type="dxa"/>
            <w:shd w:val="clear" w:color="auto" w:fill="auto"/>
            <w:vAlign w:val="center"/>
          </w:tcPr>
          <w:p w14:paraId="70773229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2.</w:t>
            </w: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14:paraId="27CC37A5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ОИС010</w:t>
            </w:r>
          </w:p>
        </w:tc>
        <w:tc>
          <w:tcPr>
            <w:tcW w:w="3402" w:type="dxa"/>
            <w:gridSpan w:val="6"/>
            <w:shd w:val="clear" w:color="auto" w:fill="auto"/>
            <w:vAlign w:val="center"/>
          </w:tcPr>
          <w:p w14:paraId="607F8C62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rFonts w:eastAsia="SimSun"/>
                <w:b/>
                <w:bCs/>
                <w:color w:val="000000"/>
              </w:rPr>
              <w:t>Историја Срба до краја 11. века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8396478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lang w:val="sr-Cyrl-RS"/>
              </w:rPr>
            </w:pPr>
            <w:r>
              <w:rPr>
                <w:lang w:val="sr-Cyrl-RS"/>
              </w:rPr>
              <w:t>Предавања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6CD01367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lang w:val="sr-Cyrl-RS"/>
              </w:rPr>
            </w:pPr>
            <w:r>
              <w:rPr>
                <w:lang w:val="sr-Cyrl-RS"/>
              </w:rPr>
              <w:t>Историја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05853F06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lang w:val="sr-Cyrl-RS"/>
              </w:rPr>
            </w:pPr>
            <w:r>
              <w:rPr>
                <w:lang w:val="sr-Cyrl-RS"/>
              </w:rPr>
              <w:t>ОАС</w:t>
            </w:r>
          </w:p>
        </w:tc>
      </w:tr>
      <w:tr w:rsidR="00DF63E9" w14:paraId="4BF4A41B" w14:textId="77777777" w:rsidTr="009A7230">
        <w:trPr>
          <w:trHeight w:val="427"/>
        </w:trPr>
        <w:tc>
          <w:tcPr>
            <w:tcW w:w="818" w:type="dxa"/>
            <w:shd w:val="clear" w:color="auto" w:fill="auto"/>
            <w:vAlign w:val="center"/>
          </w:tcPr>
          <w:p w14:paraId="2775A728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3.</w:t>
            </w: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14:paraId="679A74D5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ОИС011</w:t>
            </w:r>
          </w:p>
        </w:tc>
        <w:tc>
          <w:tcPr>
            <w:tcW w:w="3402" w:type="dxa"/>
            <w:gridSpan w:val="6"/>
            <w:shd w:val="clear" w:color="auto" w:fill="auto"/>
            <w:vAlign w:val="center"/>
          </w:tcPr>
          <w:p w14:paraId="2B80FE46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rFonts w:eastAsia="SimSun"/>
                <w:b/>
                <w:bCs/>
                <w:color w:val="000000"/>
              </w:rPr>
              <w:t> Историја Срба у 12. и 13. веку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EA796AE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RS"/>
              </w:rPr>
              <w:t>Предавања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4E4C3D1E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RS"/>
              </w:rPr>
              <w:t>Историја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5DD192AB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RS"/>
              </w:rPr>
              <w:t>ОАС</w:t>
            </w:r>
          </w:p>
        </w:tc>
      </w:tr>
      <w:tr w:rsidR="00DF63E9" w14:paraId="65E02405" w14:textId="77777777" w:rsidTr="009A7230">
        <w:trPr>
          <w:trHeight w:val="427"/>
        </w:trPr>
        <w:tc>
          <w:tcPr>
            <w:tcW w:w="818" w:type="dxa"/>
            <w:shd w:val="clear" w:color="auto" w:fill="auto"/>
            <w:vAlign w:val="center"/>
          </w:tcPr>
          <w:p w14:paraId="03486E90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4.</w:t>
            </w: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14:paraId="0CC63A1F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ОИС013</w:t>
            </w:r>
          </w:p>
        </w:tc>
        <w:tc>
          <w:tcPr>
            <w:tcW w:w="3402" w:type="dxa"/>
            <w:gridSpan w:val="6"/>
            <w:shd w:val="clear" w:color="auto" w:fill="auto"/>
            <w:vAlign w:val="center"/>
          </w:tcPr>
          <w:p w14:paraId="2BB06665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rFonts w:eastAsia="SimSun"/>
                <w:b/>
                <w:bCs/>
                <w:color w:val="000000"/>
              </w:rPr>
              <w:t>Историја Срба од 1300. до 1391. године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95504D4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RS"/>
              </w:rPr>
              <w:t>Предавања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3DA702EF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RS"/>
              </w:rPr>
              <w:t>Историја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4B2858B6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RS"/>
              </w:rPr>
              <w:t>ОАС</w:t>
            </w:r>
          </w:p>
        </w:tc>
      </w:tr>
      <w:tr w:rsidR="00DF63E9" w14:paraId="4912801F" w14:textId="77777777" w:rsidTr="009A7230">
        <w:trPr>
          <w:trHeight w:val="427"/>
        </w:trPr>
        <w:tc>
          <w:tcPr>
            <w:tcW w:w="818" w:type="dxa"/>
            <w:shd w:val="clear" w:color="auto" w:fill="auto"/>
            <w:vAlign w:val="center"/>
          </w:tcPr>
          <w:p w14:paraId="62D2AEDA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5.</w:t>
            </w: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14:paraId="478AD5A2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ОИС033</w:t>
            </w:r>
          </w:p>
        </w:tc>
        <w:tc>
          <w:tcPr>
            <w:tcW w:w="3402" w:type="dxa"/>
            <w:gridSpan w:val="6"/>
            <w:shd w:val="clear" w:color="auto" w:fill="auto"/>
            <w:vAlign w:val="center"/>
          </w:tcPr>
          <w:p w14:paraId="34328C08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rFonts w:eastAsia="SimSun"/>
                <w:b/>
                <w:bCs/>
                <w:color w:val="000000"/>
              </w:rPr>
              <w:t>Трговина и саобраћај у српским земљама у средњем веку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232E321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RS"/>
              </w:rPr>
              <w:t>Предавања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454022C2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RS"/>
              </w:rPr>
              <w:t>Историја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4882480A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RS"/>
              </w:rPr>
              <w:t>ОАС</w:t>
            </w:r>
          </w:p>
        </w:tc>
      </w:tr>
      <w:tr w:rsidR="00DF63E9" w14:paraId="64CEFAB7" w14:textId="77777777" w:rsidTr="009A7230">
        <w:trPr>
          <w:trHeight w:val="427"/>
        </w:trPr>
        <w:tc>
          <w:tcPr>
            <w:tcW w:w="818" w:type="dxa"/>
            <w:shd w:val="clear" w:color="auto" w:fill="auto"/>
            <w:vAlign w:val="center"/>
          </w:tcPr>
          <w:p w14:paraId="65CA12F4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6.</w:t>
            </w: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14:paraId="144617D9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ОИС049</w:t>
            </w:r>
          </w:p>
        </w:tc>
        <w:tc>
          <w:tcPr>
            <w:tcW w:w="3402" w:type="dxa"/>
            <w:gridSpan w:val="6"/>
            <w:shd w:val="clear" w:color="auto" w:fill="auto"/>
            <w:vAlign w:val="center"/>
          </w:tcPr>
          <w:p w14:paraId="600DA750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rFonts w:eastAsia="SimSun"/>
                <w:b/>
                <w:bCs/>
                <w:color w:val="000000"/>
              </w:rPr>
              <w:t> Историјска географија српских земаља у средњем веку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6D88CD8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RS"/>
              </w:rPr>
              <w:t>Предавања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3C9FF9B5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RS"/>
              </w:rPr>
              <w:t>Историја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603B7A48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RS"/>
              </w:rPr>
              <w:t>ОАС</w:t>
            </w:r>
          </w:p>
        </w:tc>
      </w:tr>
      <w:tr w:rsidR="00DF63E9" w14:paraId="4F81AA7F" w14:textId="77777777" w:rsidTr="009A7230">
        <w:trPr>
          <w:trHeight w:val="427"/>
        </w:trPr>
        <w:tc>
          <w:tcPr>
            <w:tcW w:w="818" w:type="dxa"/>
            <w:shd w:val="clear" w:color="auto" w:fill="auto"/>
            <w:vAlign w:val="center"/>
          </w:tcPr>
          <w:p w14:paraId="73752129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7.</w:t>
            </w: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14:paraId="6F860433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ОИС053</w:t>
            </w:r>
          </w:p>
        </w:tc>
        <w:tc>
          <w:tcPr>
            <w:tcW w:w="3402" w:type="dxa"/>
            <w:gridSpan w:val="6"/>
            <w:shd w:val="clear" w:color="auto" w:fill="auto"/>
            <w:vAlign w:val="center"/>
          </w:tcPr>
          <w:p w14:paraId="035BFE5C" w14:textId="77777777" w:rsidR="00DF63E9" w:rsidRDefault="00000000">
            <w:pPr>
              <w:pStyle w:val="NormalWeb"/>
              <w:spacing w:beforeAutospacing="0" w:afterAutospacing="0" w:line="14" w:lineRule="atLeast"/>
              <w:rPr>
                <w:lang w:val="sr-Cyrl-C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sr-Cyrl-CS"/>
              </w:rPr>
              <w:t>Приватни живот Срба у средњем веку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B39BD33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RS"/>
              </w:rPr>
              <w:t>Предавања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711C4D0D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lang w:val="sr-Cyrl-RS"/>
              </w:rPr>
            </w:pPr>
            <w:r>
              <w:rPr>
                <w:lang w:val="sr-Cyrl-RS"/>
              </w:rPr>
              <w:t>Историја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65C4F1EB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RS"/>
              </w:rPr>
              <w:t>ОАС</w:t>
            </w:r>
          </w:p>
        </w:tc>
      </w:tr>
      <w:tr w:rsidR="00DF63E9" w14:paraId="366F993A" w14:textId="77777777" w:rsidTr="009A7230">
        <w:trPr>
          <w:trHeight w:val="425"/>
        </w:trPr>
        <w:tc>
          <w:tcPr>
            <w:tcW w:w="818" w:type="dxa"/>
            <w:shd w:val="clear" w:color="auto" w:fill="auto"/>
            <w:vAlign w:val="center"/>
          </w:tcPr>
          <w:p w14:paraId="3C76BA15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8.</w:t>
            </w: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14:paraId="31CD7958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ОИС052</w:t>
            </w:r>
          </w:p>
        </w:tc>
        <w:tc>
          <w:tcPr>
            <w:tcW w:w="3402" w:type="dxa"/>
            <w:gridSpan w:val="6"/>
            <w:shd w:val="clear" w:color="auto" w:fill="auto"/>
            <w:vAlign w:val="center"/>
          </w:tcPr>
          <w:p w14:paraId="32B4E3E9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rFonts w:eastAsia="SimSun"/>
                <w:b/>
                <w:bCs/>
                <w:color w:val="000000"/>
              </w:rPr>
              <w:t>Српска војска у средњем веку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0982B4C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RS"/>
              </w:rPr>
              <w:t>Предавања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48C1F1A7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RS"/>
              </w:rPr>
              <w:t>Историја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536074D9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RS"/>
              </w:rPr>
              <w:t>ОАС</w:t>
            </w:r>
          </w:p>
        </w:tc>
      </w:tr>
      <w:tr w:rsidR="00DF63E9" w14:paraId="6B18FA1B" w14:textId="77777777" w:rsidTr="009A7230">
        <w:trPr>
          <w:trHeight w:val="427"/>
        </w:trPr>
        <w:tc>
          <w:tcPr>
            <w:tcW w:w="818" w:type="dxa"/>
            <w:shd w:val="clear" w:color="auto" w:fill="auto"/>
            <w:vAlign w:val="center"/>
          </w:tcPr>
          <w:p w14:paraId="72560B3A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9.</w:t>
            </w: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14:paraId="69F9A302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ОИС035</w:t>
            </w:r>
          </w:p>
        </w:tc>
        <w:tc>
          <w:tcPr>
            <w:tcW w:w="3402" w:type="dxa"/>
            <w:gridSpan w:val="6"/>
            <w:shd w:val="clear" w:color="auto" w:fill="auto"/>
            <w:vAlign w:val="center"/>
          </w:tcPr>
          <w:p w14:paraId="28EF7625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lang w:val="sr-Cyrl-RS"/>
              </w:rPr>
            </w:pPr>
            <w:r>
              <w:rPr>
                <w:rFonts w:eastAsia="SimSun"/>
                <w:b/>
                <w:bCs/>
                <w:color w:val="000000"/>
              </w:rPr>
              <w:t> Изградња законодавства у српским земљама у средњем веку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5942AEF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RS"/>
              </w:rPr>
              <w:t>Предавања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203FBCDC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RS"/>
              </w:rPr>
              <w:t>Историја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483D19F0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RS"/>
              </w:rPr>
              <w:t>ОАС</w:t>
            </w:r>
          </w:p>
        </w:tc>
      </w:tr>
      <w:tr w:rsidR="00DF63E9" w14:paraId="581DBE9E" w14:textId="77777777" w:rsidTr="009A7230">
        <w:trPr>
          <w:trHeight w:val="427"/>
        </w:trPr>
        <w:tc>
          <w:tcPr>
            <w:tcW w:w="818" w:type="dxa"/>
            <w:shd w:val="clear" w:color="auto" w:fill="auto"/>
            <w:vAlign w:val="center"/>
          </w:tcPr>
          <w:p w14:paraId="383FC98E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10.</w:t>
            </w: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14:paraId="02242E39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ОИС019</w:t>
            </w:r>
          </w:p>
        </w:tc>
        <w:tc>
          <w:tcPr>
            <w:tcW w:w="3402" w:type="dxa"/>
            <w:gridSpan w:val="6"/>
            <w:shd w:val="clear" w:color="auto" w:fill="auto"/>
            <w:vAlign w:val="center"/>
          </w:tcPr>
          <w:p w14:paraId="410DE7D2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rFonts w:eastAsia="SimSun"/>
                <w:b/>
                <w:bCs/>
                <w:color w:val="000000"/>
              </w:rPr>
              <w:t>Историја Срба од 1391 до 1459. године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D833616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RS"/>
              </w:rPr>
              <w:t>Предавања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3DBECFD2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RS"/>
              </w:rPr>
              <w:t>Историја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5C377F5B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RS"/>
              </w:rPr>
              <w:t>ОАС</w:t>
            </w:r>
          </w:p>
        </w:tc>
      </w:tr>
      <w:tr w:rsidR="00DF63E9" w14:paraId="38D137BF" w14:textId="77777777" w:rsidTr="009A7230">
        <w:trPr>
          <w:trHeight w:val="427"/>
        </w:trPr>
        <w:tc>
          <w:tcPr>
            <w:tcW w:w="818" w:type="dxa"/>
            <w:shd w:val="clear" w:color="auto" w:fill="auto"/>
            <w:vAlign w:val="center"/>
          </w:tcPr>
          <w:p w14:paraId="08269735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11.</w:t>
            </w: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14:paraId="4B837DA2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MIS001</w:t>
            </w:r>
          </w:p>
        </w:tc>
        <w:tc>
          <w:tcPr>
            <w:tcW w:w="3402" w:type="dxa"/>
            <w:gridSpan w:val="6"/>
            <w:shd w:val="clear" w:color="auto" w:fill="auto"/>
            <w:vAlign w:val="center"/>
          </w:tcPr>
          <w:p w14:paraId="0E777E3B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rFonts w:eastAsia="SimSun"/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</w:rPr>
              <w:t>Методологија научно-истраживачког рада</w:t>
            </w:r>
            <w:r>
              <w:rPr>
                <w:rFonts w:eastAsia="SimSun"/>
                <w:b/>
                <w:bCs/>
                <w:color w:val="000000"/>
                <w:lang w:val="sr-Cyrl-RS"/>
              </w:rPr>
              <w:t xml:space="preserve">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93250C3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lang w:val="sr-Cyrl-RS"/>
              </w:rPr>
            </w:pPr>
            <w:r>
              <w:rPr>
                <w:lang w:val="sr-Cyrl-RS"/>
              </w:rPr>
              <w:t>Предавања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3A510C93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RS"/>
              </w:rPr>
              <w:t>Историја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525C4508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RS"/>
              </w:rPr>
              <w:t>МАС</w:t>
            </w:r>
          </w:p>
        </w:tc>
      </w:tr>
      <w:tr w:rsidR="00DF63E9" w14:paraId="4004F364" w14:textId="77777777" w:rsidTr="009A7230">
        <w:trPr>
          <w:trHeight w:val="427"/>
        </w:trPr>
        <w:tc>
          <w:tcPr>
            <w:tcW w:w="818" w:type="dxa"/>
            <w:shd w:val="clear" w:color="auto" w:fill="auto"/>
            <w:vAlign w:val="center"/>
          </w:tcPr>
          <w:p w14:paraId="4D546D2F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12.</w:t>
            </w: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14:paraId="3AED72E6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MIS008</w:t>
            </w:r>
          </w:p>
        </w:tc>
        <w:tc>
          <w:tcPr>
            <w:tcW w:w="3402" w:type="dxa"/>
            <w:gridSpan w:val="6"/>
            <w:shd w:val="clear" w:color="auto" w:fill="auto"/>
            <w:vAlign w:val="center"/>
          </w:tcPr>
          <w:p w14:paraId="425DBEB1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rFonts w:eastAsia="SimSun"/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</w:rPr>
              <w:t>Простор, становништво и привреда српских земаља у средњем веку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1695DAD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lang w:val="sr-Cyrl-RS"/>
              </w:rPr>
            </w:pPr>
            <w:r>
              <w:rPr>
                <w:lang w:val="sr-Cyrl-RS"/>
              </w:rPr>
              <w:t>Предавања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623B735D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lang w:val="sr-Cyrl-RS"/>
              </w:rPr>
            </w:pPr>
            <w:r>
              <w:rPr>
                <w:lang w:val="sr-Cyrl-RS"/>
              </w:rPr>
              <w:t>Историја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1DC5957F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RS"/>
              </w:rPr>
              <w:t>МАС</w:t>
            </w:r>
          </w:p>
        </w:tc>
      </w:tr>
      <w:tr w:rsidR="00DF63E9" w14:paraId="1ECE7BF3" w14:textId="77777777" w:rsidTr="009A7230">
        <w:trPr>
          <w:trHeight w:val="427"/>
        </w:trPr>
        <w:tc>
          <w:tcPr>
            <w:tcW w:w="818" w:type="dxa"/>
            <w:shd w:val="clear" w:color="auto" w:fill="auto"/>
            <w:vAlign w:val="center"/>
          </w:tcPr>
          <w:p w14:paraId="18FA1D65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13.</w:t>
            </w: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14:paraId="4E466BE8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MIS007</w:t>
            </w:r>
          </w:p>
        </w:tc>
        <w:tc>
          <w:tcPr>
            <w:tcW w:w="3402" w:type="dxa"/>
            <w:gridSpan w:val="6"/>
            <w:shd w:val="clear" w:color="auto" w:fill="auto"/>
            <w:vAlign w:val="center"/>
          </w:tcPr>
          <w:p w14:paraId="7EA6704E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rFonts w:eastAsia="SimSun"/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</w:rPr>
              <w:t>Политички и друштвени развитак српских земаља у средњем веку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22F560C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lang w:val="sr-Cyrl-RS"/>
              </w:rPr>
            </w:pPr>
            <w:r>
              <w:rPr>
                <w:lang w:val="sr-Cyrl-RS"/>
              </w:rPr>
              <w:t>Предавања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7D04F1FB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lang w:val="sr-Cyrl-RS"/>
              </w:rPr>
            </w:pPr>
            <w:r>
              <w:rPr>
                <w:lang w:val="sr-Cyrl-RS"/>
              </w:rPr>
              <w:t>Историја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41C43267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RS"/>
              </w:rPr>
              <w:t>МАС</w:t>
            </w:r>
          </w:p>
        </w:tc>
      </w:tr>
      <w:tr w:rsidR="00DF63E9" w14:paraId="312AC103" w14:textId="77777777">
        <w:trPr>
          <w:trHeight w:val="427"/>
        </w:trPr>
        <w:tc>
          <w:tcPr>
            <w:tcW w:w="10796" w:type="dxa"/>
            <w:gridSpan w:val="15"/>
            <w:vAlign w:val="center"/>
          </w:tcPr>
          <w:p w14:paraId="7275EDA5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lastRenderedPageBreak/>
              <w:t>Репрезентативне референце (минимално 5 не више од 10)</w:t>
            </w:r>
          </w:p>
        </w:tc>
      </w:tr>
      <w:tr w:rsidR="00DF63E9" w14:paraId="5499DC25" w14:textId="77777777" w:rsidTr="008C473E">
        <w:trPr>
          <w:trHeight w:val="427"/>
        </w:trPr>
        <w:tc>
          <w:tcPr>
            <w:tcW w:w="1305" w:type="dxa"/>
            <w:gridSpan w:val="2"/>
            <w:vAlign w:val="center"/>
          </w:tcPr>
          <w:p w14:paraId="503B637C" w14:textId="77777777" w:rsidR="00DF63E9" w:rsidRDefault="00DF63E9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491" w:type="dxa"/>
            <w:gridSpan w:val="13"/>
            <w:shd w:val="clear" w:color="auto" w:fill="auto"/>
            <w:vAlign w:val="center"/>
          </w:tcPr>
          <w:p w14:paraId="11646C42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lang w:val="sr-Cyrl-RS"/>
              </w:rPr>
            </w:pPr>
            <w:r>
              <w:rPr>
                <w:i/>
                <w:iCs/>
                <w:lang w:val="sr-Cyrl-RS"/>
              </w:rPr>
              <w:t>Законодавна делатност краља Милутина</w:t>
            </w:r>
            <w:r>
              <w:rPr>
                <w:lang w:val="sr-Cyrl-RS"/>
              </w:rPr>
              <w:t>, Рума 2001.</w:t>
            </w:r>
          </w:p>
        </w:tc>
      </w:tr>
      <w:tr w:rsidR="00DF63E9" w14:paraId="61915463" w14:textId="77777777" w:rsidTr="008C473E">
        <w:trPr>
          <w:trHeight w:val="427"/>
        </w:trPr>
        <w:tc>
          <w:tcPr>
            <w:tcW w:w="1305" w:type="dxa"/>
            <w:gridSpan w:val="2"/>
            <w:vAlign w:val="center"/>
          </w:tcPr>
          <w:p w14:paraId="2D9F4BD0" w14:textId="77777777" w:rsidR="00DF63E9" w:rsidRDefault="00DF63E9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491" w:type="dxa"/>
            <w:gridSpan w:val="13"/>
            <w:shd w:val="clear" w:color="auto" w:fill="auto"/>
            <w:vAlign w:val="center"/>
          </w:tcPr>
          <w:p w14:paraId="532C3245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lang w:val="en-US"/>
              </w:rPr>
            </w:pPr>
            <w:r>
              <w:rPr>
                <w:i/>
                <w:sz w:val="22"/>
                <w:szCs w:val="22"/>
                <w:lang w:val="sr-Cyrl-CS"/>
              </w:rPr>
              <w:t>Свети Јован Владимир – од кнеза до светог краља</w:t>
            </w:r>
            <w:r>
              <w:rPr>
                <w:sz w:val="22"/>
                <w:szCs w:val="22"/>
                <w:lang w:val="sr-Cyrl-CS"/>
              </w:rPr>
              <w:t xml:space="preserve">, Едиција Свети Јован Владимир књ. 6, Цетиње, Митрополија црногорско – приморска: Светигора. 2017. </w:t>
            </w:r>
            <w:r>
              <w:rPr>
                <w:sz w:val="22"/>
                <w:szCs w:val="22"/>
              </w:rPr>
              <w:t>ISBN</w:t>
            </w:r>
            <w:r>
              <w:rPr>
                <w:sz w:val="22"/>
                <w:szCs w:val="22"/>
                <w:lang w:val="sr-Cyrl-RS"/>
              </w:rPr>
              <w:t xml:space="preserve"> 978 – 86 – 7660 – 256 – 8 </w:t>
            </w:r>
            <w:r>
              <w:rPr>
                <w:sz w:val="22"/>
                <w:szCs w:val="22"/>
                <w:shd w:val="clear" w:color="auto" w:fill="FFFFFF"/>
                <w:lang w:val="sr-Cyrl-RS"/>
              </w:rPr>
              <w:t xml:space="preserve">УДК 27 – 36:929 </w:t>
            </w:r>
            <w:r>
              <w:rPr>
                <w:bCs/>
                <w:sz w:val="22"/>
                <w:szCs w:val="22"/>
              </w:rPr>
              <w:t>COBISS</w:t>
            </w:r>
            <w:r>
              <w:rPr>
                <w:bCs/>
                <w:sz w:val="22"/>
                <w:szCs w:val="22"/>
                <w:lang w:val="sr-Cyrl-RS"/>
              </w:rPr>
              <w:t>.</w:t>
            </w:r>
            <w:r>
              <w:rPr>
                <w:bCs/>
                <w:sz w:val="22"/>
                <w:szCs w:val="22"/>
              </w:rPr>
              <w:t>CG</w:t>
            </w:r>
            <w:r>
              <w:rPr>
                <w:bCs/>
                <w:sz w:val="22"/>
                <w:szCs w:val="22"/>
                <w:lang w:val="sr-Cyrl-RS"/>
              </w:rPr>
              <w:t>-</w:t>
            </w:r>
            <w:r>
              <w:rPr>
                <w:bCs/>
                <w:sz w:val="22"/>
                <w:szCs w:val="22"/>
              </w:rPr>
              <w:t>ID</w:t>
            </w:r>
            <w:r>
              <w:rPr>
                <w:bCs/>
                <w:sz w:val="22"/>
                <w:szCs w:val="22"/>
                <w:lang w:val="sr-Cyrl-RS"/>
              </w:rPr>
              <w:t xml:space="preserve"> </w:t>
            </w:r>
            <w:r>
              <w:rPr>
                <w:sz w:val="22"/>
                <w:szCs w:val="22"/>
                <w:lang w:val="sr-Cyrl-RS"/>
              </w:rPr>
              <w:t>27220752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</w:p>
        </w:tc>
      </w:tr>
      <w:tr w:rsidR="00DF63E9" w14:paraId="7B52007D" w14:textId="77777777" w:rsidTr="008C473E">
        <w:trPr>
          <w:trHeight w:val="427"/>
        </w:trPr>
        <w:tc>
          <w:tcPr>
            <w:tcW w:w="1305" w:type="dxa"/>
            <w:gridSpan w:val="2"/>
            <w:vAlign w:val="center"/>
          </w:tcPr>
          <w:p w14:paraId="1F5F3335" w14:textId="77777777" w:rsidR="00DF63E9" w:rsidRDefault="00DF63E9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491" w:type="dxa"/>
            <w:gridSpan w:val="13"/>
            <w:shd w:val="clear" w:color="auto" w:fill="auto"/>
            <w:vAlign w:val="center"/>
          </w:tcPr>
          <w:p w14:paraId="223C388B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i/>
                <w:sz w:val="22"/>
                <w:szCs w:val="22"/>
                <w:lang w:val="sr-Cyrl-CS"/>
              </w:rPr>
              <w:t>Свети Јован Владимир – историја и култ</w:t>
            </w:r>
            <w:r>
              <w:rPr>
                <w:iCs/>
                <w:sz w:val="22"/>
                <w:szCs w:val="22"/>
                <w:lang w:val="sr-Cyrl-CS"/>
              </w:rPr>
              <w:t>,</w:t>
            </w:r>
            <w:r>
              <w:rPr>
                <w:sz w:val="22"/>
                <w:szCs w:val="22"/>
                <w:lang w:val="sr-Cyrl-CS"/>
              </w:rPr>
              <w:t xml:space="preserve"> Лепосавић: Институт за српску култур, 2018. у</w:t>
            </w:r>
            <w:r>
              <w:rPr>
                <w:sz w:val="22"/>
                <w:szCs w:val="22"/>
              </w:rPr>
              <w:t xml:space="preserve"> ISBN 978- 86-89025-39-2 </w:t>
            </w:r>
            <w:r>
              <w:rPr>
                <w:sz w:val="22"/>
                <w:szCs w:val="22"/>
                <w:shd w:val="clear" w:color="auto" w:fill="FFFFFF"/>
                <w:lang w:val="sr-Cyrl-RS"/>
              </w:rPr>
              <w:t>УДК 271.2.-36:929 COBISS.SR – ID  271439116</w:t>
            </w:r>
          </w:p>
        </w:tc>
      </w:tr>
      <w:tr w:rsidR="00DF63E9" w14:paraId="135C1B78" w14:textId="77777777" w:rsidTr="008C473E">
        <w:trPr>
          <w:trHeight w:val="427"/>
        </w:trPr>
        <w:tc>
          <w:tcPr>
            <w:tcW w:w="1305" w:type="dxa"/>
            <w:gridSpan w:val="2"/>
            <w:vAlign w:val="center"/>
          </w:tcPr>
          <w:p w14:paraId="13E9AD01" w14:textId="77777777" w:rsidR="00DF63E9" w:rsidRDefault="00DF63E9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491" w:type="dxa"/>
            <w:gridSpan w:val="13"/>
            <w:shd w:val="clear" w:color="auto" w:fill="auto"/>
            <w:vAlign w:val="center"/>
          </w:tcPr>
          <w:p w14:paraId="069EC0EE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rFonts w:eastAsia="Helvetica"/>
                <w:i/>
                <w:iCs/>
                <w:color w:val="1D1D1D"/>
                <w:sz w:val="22"/>
                <w:szCs w:val="22"/>
                <w:shd w:val="clear" w:color="auto" w:fill="FFFFFF"/>
              </w:rPr>
              <w:t>Косара Теодорита од историје до култа</w:t>
            </w:r>
            <w:r>
              <w:rPr>
                <w:rFonts w:eastAsia="Helvetica"/>
                <w:color w:val="1D1D1D"/>
                <w:sz w:val="22"/>
                <w:szCs w:val="22"/>
                <w:shd w:val="clear" w:color="auto" w:fill="FFFFFF"/>
              </w:rPr>
              <w:t xml:space="preserve">, Филозофски факултет Ниш, 2023. doi.org/10.46630/ki.202 </w:t>
            </w:r>
            <w:r>
              <w:rPr>
                <w:rFonts w:eastAsia="Helvetica"/>
                <w:color w:val="1D1D1D"/>
                <w:sz w:val="22"/>
                <w:szCs w:val="22"/>
                <w:shd w:val="clear" w:color="auto" w:fill="FFFFFF"/>
                <w:lang w:val="sr-Cyrl-CS"/>
              </w:rPr>
              <w:t xml:space="preserve"> </w:t>
            </w:r>
            <w:r>
              <w:rPr>
                <w:rFonts w:eastAsia="Helvetica"/>
                <w:color w:val="1D1D1D"/>
                <w:sz w:val="22"/>
                <w:szCs w:val="22"/>
                <w:shd w:val="clear" w:color="auto" w:fill="FFFFFF"/>
              </w:rPr>
              <w:t>ISBN 978-86-7379-633-8  COBISS.SR-ID128406537</w:t>
            </w:r>
          </w:p>
        </w:tc>
      </w:tr>
      <w:tr w:rsidR="00DF63E9" w14:paraId="59D88C75" w14:textId="77777777" w:rsidTr="008C473E">
        <w:trPr>
          <w:trHeight w:val="427"/>
        </w:trPr>
        <w:tc>
          <w:tcPr>
            <w:tcW w:w="1305" w:type="dxa"/>
            <w:gridSpan w:val="2"/>
            <w:vAlign w:val="center"/>
          </w:tcPr>
          <w:p w14:paraId="4F967620" w14:textId="77777777" w:rsidR="00DF63E9" w:rsidRDefault="00DF63E9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491" w:type="dxa"/>
            <w:gridSpan w:val="13"/>
            <w:shd w:val="clear" w:color="auto" w:fill="auto"/>
            <w:vAlign w:val="center"/>
          </w:tcPr>
          <w:p w14:paraId="5A3E97EB" w14:textId="77777777" w:rsidR="00DF63E9" w:rsidRDefault="00000000">
            <w:pPr>
              <w:tabs>
                <w:tab w:val="left" w:pos="900"/>
              </w:tabs>
              <w:jc w:val="both"/>
              <w:rPr>
                <w:sz w:val="22"/>
                <w:szCs w:val="22"/>
                <w:lang w:val="sr-Cyrl-RS"/>
              </w:rPr>
            </w:pPr>
            <w:r>
              <w:rPr>
                <w:i/>
                <w:sz w:val="22"/>
                <w:szCs w:val="22"/>
                <w:lang w:val="sr-Cyrl-RS"/>
              </w:rPr>
              <w:t>Да ли су склавиније биле државе</w:t>
            </w:r>
            <w:r>
              <w:rPr>
                <w:sz w:val="22"/>
                <w:szCs w:val="22"/>
                <w:lang w:val="sr-Cyrl-RS"/>
              </w:rPr>
              <w:t xml:space="preserve">?, Зборник Матице српске за друштвене науке </w:t>
            </w:r>
            <w:r>
              <w:rPr>
                <w:sz w:val="22"/>
                <w:szCs w:val="22"/>
                <w:lang w:val="sr-Cyrl-CS"/>
              </w:rPr>
              <w:t xml:space="preserve">бр. </w:t>
            </w:r>
            <w:r>
              <w:rPr>
                <w:sz w:val="22"/>
                <w:szCs w:val="22"/>
                <w:lang w:val="sr-Cyrl-RS"/>
              </w:rPr>
              <w:t xml:space="preserve">149 </w:t>
            </w:r>
            <w:r>
              <w:rPr>
                <w:sz w:val="22"/>
                <w:szCs w:val="22"/>
                <w:lang w:val="sr-Cyrl-CS"/>
              </w:rPr>
              <w:t xml:space="preserve"> св. </w:t>
            </w:r>
            <w:r>
              <w:rPr>
                <w:sz w:val="22"/>
                <w:szCs w:val="22"/>
                <w:lang w:val="sr-Cyrl-RS"/>
              </w:rPr>
              <w:t xml:space="preserve">4⁄2014, 941 – 947. </w:t>
            </w:r>
            <w:r>
              <w:rPr>
                <w:bCs/>
                <w:sz w:val="22"/>
                <w:szCs w:val="22"/>
              </w:rPr>
              <w:t>ISSN</w:t>
            </w:r>
            <w:r>
              <w:rPr>
                <w:bCs/>
                <w:sz w:val="22"/>
                <w:szCs w:val="22"/>
                <w:lang w:val="sr-Cyrl-RS"/>
              </w:rPr>
              <w:t xml:space="preserve"> </w:t>
            </w:r>
            <w:r>
              <w:rPr>
                <w:sz w:val="22"/>
                <w:szCs w:val="22"/>
                <w:lang w:val="sr-Cyrl-RS"/>
              </w:rPr>
              <w:t xml:space="preserve">0352-5732 </w:t>
            </w:r>
            <w:r>
              <w:rPr>
                <w:bCs/>
                <w:sz w:val="22"/>
                <w:szCs w:val="22"/>
                <w:lang w:val="sr-Cyrl-RS"/>
              </w:rPr>
              <w:t>УДК</w:t>
            </w:r>
            <w:r>
              <w:rPr>
                <w:sz w:val="22"/>
                <w:szCs w:val="22"/>
                <w:lang w:val="sr-Cyrl-RS"/>
              </w:rPr>
              <w:t xml:space="preserve"> 342.28(=16)"06" </w:t>
            </w:r>
            <w:r>
              <w:rPr>
                <w:bCs/>
                <w:sz w:val="22"/>
                <w:szCs w:val="22"/>
              </w:rPr>
              <w:t>COBISS</w:t>
            </w:r>
            <w:r>
              <w:rPr>
                <w:bCs/>
                <w:sz w:val="22"/>
                <w:szCs w:val="22"/>
                <w:lang w:val="sr-Cyrl-RS"/>
              </w:rPr>
              <w:t>.</w:t>
            </w:r>
            <w:r>
              <w:rPr>
                <w:bCs/>
                <w:sz w:val="22"/>
                <w:szCs w:val="22"/>
              </w:rPr>
              <w:t>SR</w:t>
            </w:r>
            <w:r>
              <w:rPr>
                <w:bCs/>
                <w:sz w:val="22"/>
                <w:szCs w:val="22"/>
                <w:lang w:val="sr-Cyrl-RS"/>
              </w:rPr>
              <w:t>-</w:t>
            </w:r>
            <w:r>
              <w:rPr>
                <w:bCs/>
                <w:sz w:val="22"/>
                <w:szCs w:val="22"/>
              </w:rPr>
              <w:t>ID</w:t>
            </w:r>
            <w:r>
              <w:rPr>
                <w:sz w:val="22"/>
                <w:szCs w:val="22"/>
                <w:lang w:val="sr-Cyrl-RS"/>
              </w:rPr>
              <w:t xml:space="preserve"> 294996999</w:t>
            </w:r>
          </w:p>
          <w:p w14:paraId="2E56FA99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hyperlink r:id="rId7" w:history="1">
              <w:r>
                <w:rPr>
                  <w:rStyle w:val="Hyperlink"/>
                  <w:sz w:val="22"/>
                  <w:szCs w:val="22"/>
                </w:rPr>
                <w:t>http://www.maticasrpska.org.rs/stariSajt/casopisi/ZMSDN_149.pdf</w:t>
              </w:r>
            </w:hyperlink>
          </w:p>
        </w:tc>
      </w:tr>
      <w:tr w:rsidR="00DF63E9" w14:paraId="28B27909" w14:textId="77777777" w:rsidTr="008C473E">
        <w:trPr>
          <w:trHeight w:val="427"/>
        </w:trPr>
        <w:tc>
          <w:tcPr>
            <w:tcW w:w="1305" w:type="dxa"/>
            <w:gridSpan w:val="2"/>
            <w:vAlign w:val="center"/>
          </w:tcPr>
          <w:p w14:paraId="63914C47" w14:textId="77777777" w:rsidR="00DF63E9" w:rsidRDefault="00DF63E9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491" w:type="dxa"/>
            <w:gridSpan w:val="13"/>
            <w:shd w:val="clear" w:color="auto" w:fill="auto"/>
          </w:tcPr>
          <w:p w14:paraId="58282F96" w14:textId="77777777" w:rsidR="00DF63E9" w:rsidRDefault="00000000">
            <w:pPr>
              <w:tabs>
                <w:tab w:val="left" w:pos="900"/>
                <w:tab w:val="left" w:pos="3060"/>
              </w:tabs>
              <w:ind w:right="-74"/>
              <w:jc w:val="both"/>
              <w:rPr>
                <w:bCs/>
                <w:sz w:val="22"/>
                <w:szCs w:val="22"/>
                <w:lang w:val="sr-Cyrl-CS"/>
              </w:rPr>
            </w:pPr>
            <w:r>
              <w:rPr>
                <w:i/>
                <w:sz w:val="22"/>
                <w:szCs w:val="22"/>
                <w:lang w:val="sr-Cyrl-RS"/>
              </w:rPr>
              <w:t>Српско средњовековно право: од освете до резервата судских</w:t>
            </w:r>
            <w:r>
              <w:rPr>
                <w:sz w:val="22"/>
                <w:szCs w:val="22"/>
                <w:lang w:val="sr-Cyrl-RS"/>
              </w:rPr>
              <w:t xml:space="preserve">, Зборник Матице српске за друштвене науке </w:t>
            </w:r>
            <w:r>
              <w:rPr>
                <w:sz w:val="22"/>
                <w:szCs w:val="22"/>
                <w:lang w:val="sr-Cyrl-CS"/>
              </w:rPr>
              <w:t xml:space="preserve">бр. </w:t>
            </w:r>
            <w:r>
              <w:rPr>
                <w:sz w:val="22"/>
                <w:szCs w:val="22"/>
                <w:lang w:val="sr-Cyrl-RS"/>
              </w:rPr>
              <w:t xml:space="preserve">138, </w:t>
            </w:r>
            <w:r>
              <w:rPr>
                <w:sz w:val="22"/>
                <w:szCs w:val="22"/>
                <w:lang w:val="sr-Cyrl-CS"/>
              </w:rPr>
              <w:t>св. 1</w:t>
            </w:r>
            <w:r>
              <w:rPr>
                <w:rFonts w:ascii="Calibri" w:hAnsi="Calibri" w:cs="Calibri"/>
                <w:sz w:val="22"/>
                <w:szCs w:val="22"/>
                <w:lang w:val="sr-Cyrl-CS"/>
              </w:rPr>
              <w:t>/</w:t>
            </w:r>
            <w:r>
              <w:rPr>
                <w:sz w:val="22"/>
                <w:szCs w:val="22"/>
                <w:lang w:val="sr-Cyrl-RS"/>
              </w:rPr>
              <w:t>2012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RS"/>
              </w:rPr>
              <w:t>39–4</w:t>
            </w:r>
            <w:r>
              <w:rPr>
                <w:sz w:val="22"/>
                <w:szCs w:val="22"/>
                <w:lang w:val="sr-Cyrl-CS"/>
              </w:rPr>
              <w:t xml:space="preserve">6. </w:t>
            </w:r>
            <w:r>
              <w:rPr>
                <w:sz w:val="22"/>
                <w:szCs w:val="22"/>
              </w:rPr>
              <w:t>ISSN</w:t>
            </w:r>
            <w:r>
              <w:rPr>
                <w:sz w:val="22"/>
                <w:szCs w:val="22"/>
                <w:lang w:val="sr-Cyrl-CS"/>
              </w:rPr>
              <w:t xml:space="preserve">: 0352-5732 </w:t>
            </w:r>
            <w:r>
              <w:rPr>
                <w:bCs/>
                <w:sz w:val="22"/>
                <w:szCs w:val="22"/>
                <w:lang w:val="ru-RU"/>
              </w:rPr>
              <w:t>УДК</w:t>
            </w:r>
            <w:r>
              <w:rPr>
                <w:bCs/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343.3/.7(497.11)»9/11»</w:t>
            </w:r>
            <w:r>
              <w:rPr>
                <w:bCs/>
                <w:sz w:val="22"/>
                <w:szCs w:val="22"/>
                <w:lang w:val="sr-Cyrl-CS"/>
              </w:rPr>
              <w:t xml:space="preserve"> </w:t>
            </w:r>
            <w:r>
              <w:rPr>
                <w:bCs/>
                <w:sz w:val="22"/>
                <w:szCs w:val="22"/>
              </w:rPr>
              <w:t>COBISS</w:t>
            </w:r>
            <w:r>
              <w:rPr>
                <w:bCs/>
                <w:sz w:val="22"/>
                <w:szCs w:val="22"/>
                <w:lang w:val="sr-Cyrl-CS"/>
              </w:rPr>
              <w:t>.</w:t>
            </w:r>
            <w:r>
              <w:rPr>
                <w:bCs/>
                <w:sz w:val="22"/>
                <w:szCs w:val="22"/>
              </w:rPr>
              <w:t>SR</w:t>
            </w:r>
            <w:r>
              <w:rPr>
                <w:bCs/>
                <w:sz w:val="22"/>
                <w:szCs w:val="22"/>
                <w:lang w:val="sr-Cyrl-CS"/>
              </w:rPr>
              <w:t>-</w:t>
            </w:r>
            <w:r>
              <w:rPr>
                <w:bCs/>
                <w:sz w:val="22"/>
                <w:szCs w:val="22"/>
              </w:rPr>
              <w:t>ID</w:t>
            </w:r>
            <w:r>
              <w:rPr>
                <w:bCs/>
                <w:sz w:val="22"/>
                <w:szCs w:val="22"/>
                <w:lang w:val="sr-Cyrl-CS"/>
              </w:rPr>
              <w:t xml:space="preserve"> 274128903  </w:t>
            </w:r>
          </w:p>
          <w:p w14:paraId="18B667A2" w14:textId="77777777" w:rsidR="00DF63E9" w:rsidRDefault="00000000">
            <w:pPr>
              <w:tabs>
                <w:tab w:val="left" w:pos="900"/>
                <w:tab w:val="left" w:pos="3060"/>
              </w:tabs>
              <w:ind w:right="359"/>
              <w:jc w:val="both"/>
              <w:rPr>
                <w:sz w:val="22"/>
                <w:szCs w:val="22"/>
                <w:lang w:val="sr-Cyrl-CS"/>
              </w:rPr>
            </w:pPr>
            <w:r>
              <w:rPr>
                <w:rStyle w:val="apple-converted-space"/>
                <w:sz w:val="22"/>
                <w:szCs w:val="22"/>
              </w:rPr>
              <w:t> </w:t>
            </w:r>
            <w:hyperlink r:id="rId8" w:history="1">
              <w:r>
                <w:rPr>
                  <w:rStyle w:val="Hyperlink"/>
                  <w:sz w:val="22"/>
                  <w:szCs w:val="22"/>
                </w:rPr>
                <w:t>http://www.maticasrpska.org.rs/stariSajt/casopisi/drustvene_nauke_138.pdf</w:t>
              </w:r>
            </w:hyperlink>
          </w:p>
        </w:tc>
      </w:tr>
      <w:tr w:rsidR="00DF63E9" w14:paraId="58753B91" w14:textId="77777777" w:rsidTr="008C473E">
        <w:trPr>
          <w:trHeight w:val="427"/>
        </w:trPr>
        <w:tc>
          <w:tcPr>
            <w:tcW w:w="1305" w:type="dxa"/>
            <w:gridSpan w:val="2"/>
            <w:vAlign w:val="center"/>
          </w:tcPr>
          <w:p w14:paraId="61DA172C" w14:textId="77777777" w:rsidR="00DF63E9" w:rsidRDefault="00DF63E9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491" w:type="dxa"/>
            <w:gridSpan w:val="13"/>
            <w:shd w:val="clear" w:color="auto" w:fill="auto"/>
            <w:vAlign w:val="center"/>
          </w:tcPr>
          <w:p w14:paraId="06B7E913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sz w:val="22"/>
                <w:szCs w:val="22"/>
                <w:lang w:val="sr-Cyrl-RS"/>
              </w:rPr>
              <w:t>Ђорђе  Н.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RS"/>
              </w:rPr>
              <w:t xml:space="preserve">Ђекић, Божидар Зарковић, </w:t>
            </w:r>
            <w:r>
              <w:rPr>
                <w:i/>
                <w:sz w:val="22"/>
                <w:szCs w:val="22"/>
                <w:lang w:val="sr-Cyrl-RS"/>
              </w:rPr>
              <w:t>Представа жене у делу Стефана Првовенчаног</w:t>
            </w:r>
            <w:r>
              <w:rPr>
                <w:b/>
                <w:sz w:val="22"/>
                <w:szCs w:val="22"/>
                <w:lang w:val="sr-Cyrl-RS"/>
              </w:rPr>
              <w:t xml:space="preserve">, </w:t>
            </w:r>
            <w:r>
              <w:rPr>
                <w:bCs/>
                <w:sz w:val="22"/>
                <w:szCs w:val="22"/>
                <w:lang w:val="sr-Cyrl-RS"/>
              </w:rPr>
              <w:t>Зборник радова Филозофског факултета у Приштини (</w:t>
            </w:r>
            <w:r>
              <w:rPr>
                <w:sz w:val="22"/>
                <w:szCs w:val="22"/>
                <w:shd w:val="clear" w:color="auto" w:fill="FFFFFF"/>
              </w:rPr>
              <w:t>L</w:t>
            </w:r>
            <w:r>
              <w:rPr>
                <w:sz w:val="22"/>
                <w:szCs w:val="22"/>
                <w:shd w:val="clear" w:color="auto" w:fill="FFFFFF"/>
                <w:lang w:val="sr-Cyrl-RS"/>
              </w:rPr>
              <w:t xml:space="preserve"> - 4), 2020. година, </w:t>
            </w:r>
            <w:r>
              <w:rPr>
                <w:sz w:val="22"/>
                <w:szCs w:val="22"/>
                <w:shd w:val="clear" w:color="auto" w:fill="FFFFFF"/>
              </w:rPr>
              <w:t xml:space="preserve">197 – 212. </w:t>
            </w:r>
            <w:r>
              <w:rPr>
                <w:rStyle w:val="Strong"/>
                <w:b w:val="0"/>
                <w:bCs w:val="0"/>
                <w:sz w:val="22"/>
                <w:szCs w:val="22"/>
                <w:shd w:val="clear" w:color="auto" w:fill="FFFFFF"/>
              </w:rPr>
              <w:t>ISSN</w:t>
            </w:r>
            <w:r>
              <w:rPr>
                <w:rStyle w:val="Strong"/>
                <w:b w:val="0"/>
                <w:bCs w:val="0"/>
                <w:sz w:val="22"/>
                <w:szCs w:val="22"/>
                <w:shd w:val="clear" w:color="auto" w:fill="FFFFFF"/>
                <w:lang w:val="sr-Cyrl-RS"/>
              </w:rPr>
              <w:t>:</w:t>
            </w:r>
            <w:r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  <w:r>
              <w:rPr>
                <w:sz w:val="22"/>
                <w:szCs w:val="22"/>
                <w:shd w:val="clear" w:color="auto" w:fill="FFFFFF"/>
                <w:lang w:val="sr-Cyrl-RS"/>
              </w:rPr>
              <w:t xml:space="preserve">0354-3293 </w:t>
            </w:r>
            <w:r>
              <w:rPr>
                <w:sz w:val="22"/>
                <w:szCs w:val="22"/>
                <w:shd w:val="clear" w:color="auto" w:fill="FFFFFF"/>
                <w:lang w:val="ru-RU"/>
              </w:rPr>
              <w:t>COBISS</w:t>
            </w:r>
            <w:r>
              <w:rPr>
                <w:sz w:val="22"/>
                <w:szCs w:val="22"/>
                <w:shd w:val="clear" w:color="auto" w:fill="FFFFFF"/>
                <w:lang w:val="sr-Cyrl-RS"/>
              </w:rPr>
              <w:t>.</w:t>
            </w:r>
            <w:r>
              <w:rPr>
                <w:sz w:val="22"/>
                <w:szCs w:val="22"/>
                <w:shd w:val="clear" w:color="auto" w:fill="FFFFFF"/>
                <w:lang w:val="ru-RU"/>
              </w:rPr>
              <w:t>SR</w:t>
            </w:r>
            <w:r>
              <w:rPr>
                <w:sz w:val="22"/>
                <w:szCs w:val="22"/>
                <w:shd w:val="clear" w:color="auto" w:fill="FFFFFF"/>
                <w:lang w:val="sr-Cyrl-RS"/>
              </w:rPr>
              <w:t>-</w:t>
            </w:r>
            <w:r>
              <w:rPr>
                <w:sz w:val="22"/>
                <w:szCs w:val="22"/>
                <w:shd w:val="clear" w:color="auto" w:fill="FFFFFF"/>
                <w:lang w:val="ru-RU"/>
              </w:rPr>
              <w:t>ID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sz w:val="22"/>
                <w:szCs w:val="22"/>
                <w:shd w:val="clear" w:color="auto" w:fill="FFFFFF"/>
                <w:lang w:val="sr-Cyrl-RS"/>
              </w:rPr>
              <w:t>10</w:t>
            </w:r>
            <w:r>
              <w:rPr>
                <w:sz w:val="22"/>
                <w:szCs w:val="22"/>
                <w:shd w:val="clear" w:color="auto" w:fill="FFFFFF"/>
              </w:rPr>
              <w:t>455311 DOI: 10.5937</w:t>
            </w:r>
          </w:p>
        </w:tc>
      </w:tr>
      <w:tr w:rsidR="00DF63E9" w14:paraId="1E889613" w14:textId="77777777" w:rsidTr="008C473E">
        <w:trPr>
          <w:trHeight w:val="427"/>
        </w:trPr>
        <w:tc>
          <w:tcPr>
            <w:tcW w:w="1305" w:type="dxa"/>
            <w:gridSpan w:val="2"/>
            <w:vAlign w:val="center"/>
          </w:tcPr>
          <w:p w14:paraId="247B1653" w14:textId="77777777" w:rsidR="00DF63E9" w:rsidRDefault="00DF63E9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491" w:type="dxa"/>
            <w:gridSpan w:val="13"/>
            <w:shd w:val="clear" w:color="auto" w:fill="auto"/>
            <w:vAlign w:val="center"/>
          </w:tcPr>
          <w:p w14:paraId="2114302B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sz w:val="22"/>
                <w:szCs w:val="22"/>
                <w:lang w:val="sr-Cyrl-CS"/>
              </w:rPr>
            </w:pPr>
            <w:r>
              <w:rPr>
                <w:rFonts w:eastAsia="LinBiolinumO"/>
                <w:i/>
                <w:sz w:val="22"/>
                <w:szCs w:val="22"/>
                <w:lang w:val="sr-Cyrl-CS" w:eastAsia="sr-Cyrl-CS"/>
              </w:rPr>
              <w:t>The First Records of Prince Vladimir in Sources</w:t>
            </w:r>
            <w:r>
              <w:rPr>
                <w:rFonts w:eastAsia="LinBiolinumO"/>
                <w:i/>
                <w:sz w:val="22"/>
                <w:szCs w:val="22"/>
                <w:lang w:eastAsia="sr-Cyrl-CS"/>
              </w:rPr>
              <w:t>,</w:t>
            </w:r>
            <w:r>
              <w:rPr>
                <w:bCs/>
                <w:sz w:val="22"/>
                <w:szCs w:val="22"/>
                <w:lang w:val="sr-Cyrl-CS"/>
              </w:rPr>
              <w:t xml:space="preserve"> Зборник радова Филозофског факултета у Приштини </w:t>
            </w:r>
            <w:r>
              <w:rPr>
                <w:sz w:val="22"/>
                <w:szCs w:val="22"/>
                <w:lang w:val="sr-Cyrl-CS" w:eastAsia="sr-Cyrl-CS"/>
              </w:rPr>
              <w:t xml:space="preserve">L (3)/2021, </w:t>
            </w:r>
            <w:r>
              <w:rPr>
                <w:rFonts w:eastAsia="LinBiolinumO"/>
                <w:sz w:val="22"/>
                <w:szCs w:val="22"/>
                <w:lang w:val="sr-Cyrl-CS" w:eastAsia="sr-Cyrl-CS"/>
              </w:rPr>
              <w:t>93 - 106</w:t>
            </w:r>
            <w:r>
              <w:rPr>
                <w:b/>
                <w:bCs/>
                <w:sz w:val="22"/>
                <w:szCs w:val="22"/>
                <w:lang w:val="sr-Cyrl-CS" w:eastAsia="sr-Cyrl-CS"/>
              </w:rPr>
              <w:t xml:space="preserve"> </w:t>
            </w:r>
            <w:r>
              <w:rPr>
                <w:bCs/>
                <w:sz w:val="22"/>
                <w:szCs w:val="22"/>
                <w:lang w:val="sr-Cyrl-CS" w:eastAsia="sr-Cyrl-CS"/>
              </w:rPr>
              <w:t>ISSN 0354-3293</w:t>
            </w:r>
            <w:r>
              <w:rPr>
                <w:b/>
                <w:bCs/>
                <w:sz w:val="22"/>
                <w:szCs w:val="22"/>
                <w:lang w:val="sr-Cyrl-CS" w:eastAsia="sr-Cyrl-CS"/>
              </w:rPr>
              <w:t xml:space="preserve"> </w:t>
            </w:r>
            <w:r>
              <w:rPr>
                <w:rFonts w:eastAsia="LinBiolinumO"/>
                <w:sz w:val="22"/>
                <w:szCs w:val="22"/>
                <w:lang w:val="sr-Cyrl-CS" w:eastAsia="sr-Cyrl-CS"/>
              </w:rPr>
              <w:t>ORIGINAL SCIENTIFIC PAPER 27-36:929 Јован Владимир, дукљански кнез 94(497.11-89)"10/11" 821.133.1.09-13"10":930.2 DOI:10.5937/ZRFFP51-33902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 w:eastAsia="sr-Cyrl-CS"/>
              </w:rPr>
              <w:t xml:space="preserve">COBISS.SR-ID 10455311 </w:t>
            </w:r>
          </w:p>
        </w:tc>
      </w:tr>
      <w:tr w:rsidR="00DF63E9" w14:paraId="5DCEBFDF" w14:textId="77777777" w:rsidTr="008C473E">
        <w:trPr>
          <w:trHeight w:val="427"/>
        </w:trPr>
        <w:tc>
          <w:tcPr>
            <w:tcW w:w="1305" w:type="dxa"/>
            <w:gridSpan w:val="2"/>
            <w:vAlign w:val="center"/>
          </w:tcPr>
          <w:p w14:paraId="78F21012" w14:textId="77777777" w:rsidR="00DF63E9" w:rsidRDefault="00DF63E9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491" w:type="dxa"/>
            <w:gridSpan w:val="13"/>
            <w:shd w:val="clear" w:color="auto" w:fill="auto"/>
            <w:vAlign w:val="center"/>
          </w:tcPr>
          <w:p w14:paraId="795F7314" w14:textId="77777777" w:rsidR="00DF63E9" w:rsidRDefault="00000000">
            <w:pPr>
              <w:tabs>
                <w:tab w:val="left" w:pos="900"/>
              </w:tabs>
              <w:jc w:val="both"/>
              <w:rPr>
                <w:sz w:val="24"/>
                <w:u w:val="single"/>
                <w:lang w:val="sr-Cyrl-CS"/>
              </w:rPr>
            </w:pPr>
            <w:r>
              <w:rPr>
                <w:i/>
                <w:iCs/>
                <w:color w:val="000000"/>
                <w:sz w:val="22"/>
                <w:szCs w:val="18"/>
                <w:shd w:val="clear" w:color="auto" w:fill="FFFFFF"/>
                <w:lang w:val="sr-Cyrl-CS"/>
              </w:rPr>
              <w:t>Правни положај синова у скадарском статуту</w:t>
            </w:r>
            <w:r>
              <w:rPr>
                <w:color w:val="000000"/>
                <w:sz w:val="22"/>
                <w:szCs w:val="18"/>
                <w:shd w:val="clear" w:color="auto" w:fill="FFFFFF"/>
                <w:lang w:val="sr-Cyrl-CS"/>
              </w:rPr>
              <w:t xml:space="preserve">, Баштина св. 59. (2023), 285 – 291. </w:t>
            </w:r>
            <w:r>
              <w:rPr>
                <w:rFonts w:eastAsia="ArnoProcir"/>
                <w:sz w:val="22"/>
                <w:szCs w:val="18"/>
                <w:lang w:val="sr-Cyrl-CS" w:eastAsia="sr-Cyrl-CS"/>
              </w:rPr>
              <w:t>УДК 347.6(497.11-89)"14" 340.141(497.11-89)"1</w:t>
            </w:r>
            <w:r w:rsidRPr="009A7230">
              <w:rPr>
                <w:rFonts w:eastAsia="ArnoProcir"/>
                <w:sz w:val="22"/>
                <w:szCs w:val="18"/>
                <w:lang w:val="fr-FR" w:eastAsia="sr-Cyrl-CS"/>
              </w:rPr>
              <w:t xml:space="preserve"> </w:t>
            </w:r>
            <w:r>
              <w:rPr>
                <w:rFonts w:eastAsia="ArnoProcir"/>
                <w:sz w:val="22"/>
                <w:szCs w:val="18"/>
                <w:lang w:val="sr-Cyrl-CS" w:eastAsia="sr-Cyrl-CS"/>
              </w:rPr>
              <w:t xml:space="preserve">DOI: </w:t>
            </w:r>
            <w:hyperlink r:id="rId9" w:history="1">
              <w:r>
                <w:rPr>
                  <w:rStyle w:val="Hyperlink"/>
                  <w:rFonts w:eastAsia="ArnoProcir"/>
                  <w:sz w:val="22"/>
                  <w:szCs w:val="18"/>
                  <w:lang w:val="sr-Cyrl-CS" w:eastAsia="sr-Cyrl-CS"/>
                </w:rPr>
                <w:t>https://doi.org/10.5937/bastina33-42772</w:t>
              </w:r>
            </w:hyperlink>
            <w:r>
              <w:rPr>
                <w:rFonts w:eastAsia="ArnoProcir"/>
                <w:sz w:val="24"/>
                <w:lang w:val="sr-Cyrl-CS" w:eastAsia="sr-Cyrl-CS"/>
              </w:rPr>
              <w:t xml:space="preserve">  </w:t>
            </w:r>
          </w:p>
        </w:tc>
      </w:tr>
      <w:tr w:rsidR="00DF63E9" w14:paraId="3737B3FE" w14:textId="77777777" w:rsidTr="008C473E">
        <w:trPr>
          <w:trHeight w:val="427"/>
        </w:trPr>
        <w:tc>
          <w:tcPr>
            <w:tcW w:w="1305" w:type="dxa"/>
            <w:gridSpan w:val="2"/>
            <w:vAlign w:val="center"/>
          </w:tcPr>
          <w:p w14:paraId="5FA3C6B8" w14:textId="77777777" w:rsidR="00DF63E9" w:rsidRDefault="00DF63E9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491" w:type="dxa"/>
            <w:gridSpan w:val="13"/>
            <w:shd w:val="clear" w:color="auto" w:fill="auto"/>
            <w:vAlign w:val="center"/>
          </w:tcPr>
          <w:p w14:paraId="290B7296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lang w:val="en-US"/>
              </w:rPr>
            </w:pPr>
            <w:r>
              <w:rPr>
                <w:i/>
                <w:iCs/>
                <w:sz w:val="22"/>
                <w:szCs w:val="18"/>
              </w:rPr>
              <w:t>The expansion of Serbia in the first half of the 12th century</w:t>
            </w:r>
            <w:r>
              <w:rPr>
                <w:sz w:val="22"/>
                <w:szCs w:val="18"/>
              </w:rPr>
              <w:t>, Теме, Vol. XLVI No. 2, 2022, 561 – 576. doi.org/10.22190/</w:t>
            </w:r>
            <w:r>
              <w:rPr>
                <w:sz w:val="22"/>
                <w:szCs w:val="18"/>
                <w:lang w:val="sr-Cyrl-CS"/>
              </w:rPr>
              <w:t xml:space="preserve"> </w:t>
            </w:r>
            <w:r>
              <w:rPr>
                <w:sz w:val="22"/>
                <w:szCs w:val="18"/>
              </w:rPr>
              <w:t>TEME210406029D UDC 94(497.11)“10/12“</w:t>
            </w:r>
            <w:r>
              <w:rPr>
                <w:sz w:val="22"/>
                <w:szCs w:val="18"/>
                <w:lang w:val="sr-Cyrl-CS"/>
              </w:rPr>
              <w:t xml:space="preserve"> </w:t>
            </w:r>
            <w:r>
              <w:rPr>
                <w:sz w:val="22"/>
                <w:szCs w:val="18"/>
              </w:rPr>
              <w:t>ISSN</w:t>
            </w:r>
            <w:r>
              <w:rPr>
                <w:sz w:val="22"/>
                <w:szCs w:val="18"/>
                <w:lang w:val="sr-Cyrl-CS"/>
              </w:rPr>
              <w:t xml:space="preserve"> 1820-7804 </w:t>
            </w:r>
            <w:r>
              <w:rPr>
                <w:sz w:val="22"/>
                <w:szCs w:val="18"/>
              </w:rPr>
              <w:t>COBISS</w:t>
            </w:r>
            <w:r>
              <w:rPr>
                <w:sz w:val="22"/>
                <w:szCs w:val="18"/>
                <w:lang w:val="sr-Cyrl-CS"/>
              </w:rPr>
              <w:t>.</w:t>
            </w:r>
            <w:r>
              <w:rPr>
                <w:sz w:val="22"/>
                <w:szCs w:val="18"/>
              </w:rPr>
              <w:t>SR</w:t>
            </w:r>
            <w:r>
              <w:rPr>
                <w:sz w:val="22"/>
                <w:szCs w:val="18"/>
                <w:lang w:val="sr-Cyrl-CS"/>
              </w:rPr>
              <w:t>-</w:t>
            </w:r>
            <w:r>
              <w:rPr>
                <w:sz w:val="22"/>
                <w:szCs w:val="18"/>
              </w:rPr>
              <w:t>ID</w:t>
            </w:r>
            <w:r>
              <w:rPr>
                <w:sz w:val="22"/>
                <w:szCs w:val="18"/>
                <w:lang w:val="sr-Cyrl-CS"/>
              </w:rPr>
              <w:t>.559631</w:t>
            </w:r>
          </w:p>
        </w:tc>
      </w:tr>
      <w:tr w:rsidR="00DF63E9" w14:paraId="1093A9B4" w14:textId="77777777">
        <w:trPr>
          <w:trHeight w:val="427"/>
        </w:trPr>
        <w:tc>
          <w:tcPr>
            <w:tcW w:w="10796" w:type="dxa"/>
            <w:gridSpan w:val="15"/>
            <w:vAlign w:val="center"/>
          </w:tcPr>
          <w:p w14:paraId="6F00E665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DF63E9" w14:paraId="45A9EE7F" w14:textId="77777777">
        <w:trPr>
          <w:trHeight w:val="427"/>
        </w:trPr>
        <w:tc>
          <w:tcPr>
            <w:tcW w:w="4635" w:type="dxa"/>
            <w:gridSpan w:val="7"/>
            <w:vAlign w:val="center"/>
          </w:tcPr>
          <w:p w14:paraId="0BE21F5B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Укупан број цитата</w:t>
            </w:r>
          </w:p>
        </w:tc>
        <w:tc>
          <w:tcPr>
            <w:tcW w:w="6161" w:type="dxa"/>
            <w:gridSpan w:val="8"/>
            <w:vAlign w:val="center"/>
          </w:tcPr>
          <w:p w14:paraId="7CD9AC0A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</w:tr>
      <w:tr w:rsidR="00DF63E9" w14:paraId="3BD6FC94" w14:textId="77777777">
        <w:trPr>
          <w:trHeight w:val="427"/>
        </w:trPr>
        <w:tc>
          <w:tcPr>
            <w:tcW w:w="4635" w:type="dxa"/>
            <w:gridSpan w:val="7"/>
            <w:vAlign w:val="center"/>
          </w:tcPr>
          <w:p w14:paraId="232F6983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Укупан број радова са SCI (SSCI) листе</w:t>
            </w:r>
          </w:p>
        </w:tc>
        <w:tc>
          <w:tcPr>
            <w:tcW w:w="6161" w:type="dxa"/>
            <w:gridSpan w:val="8"/>
            <w:vAlign w:val="center"/>
          </w:tcPr>
          <w:p w14:paraId="6CEF853A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lang w:val="sr-Cyrl-RS"/>
              </w:rPr>
            </w:pPr>
            <w:r>
              <w:rPr>
                <w:lang w:val="en-US"/>
              </w:rPr>
              <w:t>19</w:t>
            </w:r>
          </w:p>
        </w:tc>
      </w:tr>
      <w:tr w:rsidR="00DF63E9" w14:paraId="6A46583F" w14:textId="77777777" w:rsidTr="008C473E">
        <w:trPr>
          <w:trHeight w:val="278"/>
        </w:trPr>
        <w:tc>
          <w:tcPr>
            <w:tcW w:w="4635" w:type="dxa"/>
            <w:gridSpan w:val="7"/>
            <w:vAlign w:val="center"/>
          </w:tcPr>
          <w:p w14:paraId="41A49301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Тренутно учешће на пројектима</w:t>
            </w:r>
          </w:p>
        </w:tc>
        <w:tc>
          <w:tcPr>
            <w:tcW w:w="3474" w:type="dxa"/>
            <w:gridSpan w:val="5"/>
            <w:vAlign w:val="center"/>
          </w:tcPr>
          <w:p w14:paraId="61A87403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Домаћи</w:t>
            </w:r>
          </w:p>
          <w:p w14:paraId="16779173" w14:textId="77777777" w:rsidR="00DF63E9" w:rsidRDefault="00DF63E9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  <w:p w14:paraId="0413B402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rFonts w:eastAsia="Helvetica"/>
                <w:color w:val="1D1D1D"/>
                <w:sz w:val="22"/>
                <w:szCs w:val="22"/>
                <w:shd w:val="clear" w:color="auto" w:fill="FFFFFF"/>
              </w:rPr>
              <w:t>Историја данас, изазови и искушења, који се изводи на Филозофском факултету Универзитета у Нишу (бр. 336/1-6-01).</w:t>
            </w:r>
          </w:p>
        </w:tc>
        <w:tc>
          <w:tcPr>
            <w:tcW w:w="2687" w:type="dxa"/>
            <w:gridSpan w:val="3"/>
            <w:vAlign w:val="center"/>
          </w:tcPr>
          <w:p w14:paraId="02ED724B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Међународни</w:t>
            </w:r>
          </w:p>
        </w:tc>
      </w:tr>
      <w:tr w:rsidR="00DF63E9" w14:paraId="6984AAD1" w14:textId="77777777">
        <w:trPr>
          <w:trHeight w:val="427"/>
        </w:trPr>
        <w:tc>
          <w:tcPr>
            <w:tcW w:w="2444" w:type="dxa"/>
            <w:gridSpan w:val="4"/>
            <w:vAlign w:val="center"/>
          </w:tcPr>
          <w:p w14:paraId="27B46127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 xml:space="preserve">Усавршавања </w:t>
            </w:r>
          </w:p>
        </w:tc>
        <w:tc>
          <w:tcPr>
            <w:tcW w:w="8352" w:type="dxa"/>
            <w:gridSpan w:val="11"/>
            <w:vAlign w:val="center"/>
          </w:tcPr>
          <w:p w14:paraId="4DFFCDBD" w14:textId="77777777" w:rsidR="00DF63E9" w:rsidRDefault="00DF63E9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</w:tr>
      <w:tr w:rsidR="00DF63E9" w14:paraId="2D315C9D" w14:textId="77777777">
        <w:trPr>
          <w:trHeight w:val="427"/>
        </w:trPr>
        <w:tc>
          <w:tcPr>
            <w:tcW w:w="10796" w:type="dxa"/>
            <w:gridSpan w:val="15"/>
            <w:vAlign w:val="center"/>
          </w:tcPr>
          <w:p w14:paraId="219A07FE" w14:textId="77777777" w:rsidR="00DF63E9" w:rsidRDefault="0000000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Други подаци које сматрате релевантним</w:t>
            </w:r>
          </w:p>
        </w:tc>
      </w:tr>
      <w:tr w:rsidR="00DF63E9" w14:paraId="6AD1A765" w14:textId="77777777">
        <w:trPr>
          <w:trHeight w:val="427"/>
        </w:trPr>
        <w:tc>
          <w:tcPr>
            <w:tcW w:w="10796" w:type="dxa"/>
            <w:gridSpan w:val="15"/>
            <w:vAlign w:val="center"/>
          </w:tcPr>
          <w:p w14:paraId="59BAB57F" w14:textId="77777777" w:rsidR="00DF63E9" w:rsidRDefault="00000000">
            <w:pPr>
              <w:rPr>
                <w:lang w:val="sr-Cyrl-CS"/>
              </w:rPr>
            </w:pPr>
            <w:r>
              <w:rPr>
                <w:lang w:val="sr-Cyrl-CS"/>
              </w:rPr>
              <w:t>Ове податке дати за сваког наставника, или користећи исту форму формулара формирати књигу свих наставника у установи, која се у том слушају даје као прилог. Ова табела не сме прећи једну А4 страну.</w:t>
            </w:r>
          </w:p>
        </w:tc>
      </w:tr>
      <w:tr w:rsidR="00DF63E9" w14:paraId="02401652" w14:textId="77777777">
        <w:trPr>
          <w:trHeight w:val="427"/>
        </w:trPr>
        <w:tc>
          <w:tcPr>
            <w:tcW w:w="10796" w:type="dxa"/>
            <w:gridSpan w:val="15"/>
            <w:shd w:val="clear" w:color="auto" w:fill="auto"/>
            <w:vAlign w:val="center"/>
          </w:tcPr>
          <w:p w14:paraId="080FBADE" w14:textId="77777777" w:rsidR="00DF63E9" w:rsidRDefault="00000000">
            <w:pPr>
              <w:ind w:left="360"/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23-24. 11. 2017. Председник Научног одбора конференције са међународним учешћем „Tранспорт и превоз робе“, која је одржана је у организацији Етнографског музеја у Београду, Друштва конзерватора Србије, Београд и Железничког музеја у Београду.</w:t>
            </w:r>
          </w:p>
          <w:p w14:paraId="5E807CC9" w14:textId="77777777" w:rsidR="00DF63E9" w:rsidRDefault="00DF63E9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</w:tr>
      <w:tr w:rsidR="00DF63E9" w14:paraId="37024A38" w14:textId="77777777">
        <w:trPr>
          <w:trHeight w:val="427"/>
        </w:trPr>
        <w:tc>
          <w:tcPr>
            <w:tcW w:w="10796" w:type="dxa"/>
            <w:gridSpan w:val="15"/>
            <w:shd w:val="clear" w:color="auto" w:fill="auto"/>
            <w:vAlign w:val="center"/>
          </w:tcPr>
          <w:p w14:paraId="6FA4FF75" w14:textId="77777777" w:rsidR="00DF63E9" w:rsidRDefault="00000000">
            <w:pPr>
              <w:ind w:left="360"/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25-26. 09. 2015. члан Научног одбора конференције са међународним учешћем, „Технике и технологије кроз време“, која је одржана је у организацији Етнографског музеја у Београду и Друштва конзерватора Србије, Београд.</w:t>
            </w:r>
          </w:p>
          <w:p w14:paraId="27E92A23" w14:textId="77777777" w:rsidR="00DF63E9" w:rsidRDefault="00DF63E9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</w:tr>
      <w:tr w:rsidR="00DF63E9" w14:paraId="3C05A43F" w14:textId="77777777">
        <w:trPr>
          <w:trHeight w:val="427"/>
        </w:trPr>
        <w:tc>
          <w:tcPr>
            <w:tcW w:w="10796" w:type="dxa"/>
            <w:gridSpan w:val="15"/>
            <w:shd w:val="clear" w:color="auto" w:fill="auto"/>
            <w:vAlign w:val="center"/>
          </w:tcPr>
          <w:p w14:paraId="6DE62773" w14:textId="77777777" w:rsidR="00DF63E9" w:rsidRDefault="00000000">
            <w:pPr>
              <w:ind w:left="360"/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lastRenderedPageBreak/>
              <w:t>04. 02. 2015. године именован за члана Организационог одбора научног скупа „Свети Јован Владимир у прошлости и садашњости“. Научни скуп је одржан под називом „Свети Јован Владимир кроз вјекове – историја и предање (1016 – 2016)“ Бар, 15-17. 09. 2016.</w:t>
            </w:r>
          </w:p>
          <w:p w14:paraId="31845034" w14:textId="77777777" w:rsidR="00DF63E9" w:rsidRDefault="00DF63E9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</w:tr>
      <w:tr w:rsidR="00DF63E9" w14:paraId="5C07EEA4" w14:textId="77777777">
        <w:trPr>
          <w:trHeight w:val="427"/>
        </w:trPr>
        <w:tc>
          <w:tcPr>
            <w:tcW w:w="10796" w:type="dxa"/>
            <w:gridSpan w:val="15"/>
            <w:shd w:val="clear" w:color="auto" w:fill="auto"/>
            <w:vAlign w:val="center"/>
          </w:tcPr>
          <w:p w14:paraId="3F7AD80F" w14:textId="77777777" w:rsidR="00DF63E9" w:rsidRDefault="00000000">
            <w:pPr>
              <w:ind w:left="360"/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Сарадник на пројекту Матице српске, „Сређивање архивске грађе српских манастира и цркава у Румунији“. Сарађивао као писац рецензија и на Темишварском зборнику књ. 4 (2006) стр. 143 – 174; књ. 6 (2012), стр. 256 – 282 и књ. 8 (2015), стр. 199 – 214. Сарадник на ишчитавању црквенословенских текстова како би се средила архивска грађа у Епископском двору у Темишвару.</w:t>
            </w:r>
          </w:p>
          <w:p w14:paraId="66BF82C0" w14:textId="77777777" w:rsidR="00DF63E9" w:rsidRDefault="00DF63E9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</w:tr>
      <w:tr w:rsidR="00DF63E9" w14:paraId="4E8B7C87" w14:textId="77777777">
        <w:trPr>
          <w:trHeight w:val="427"/>
        </w:trPr>
        <w:tc>
          <w:tcPr>
            <w:tcW w:w="10796" w:type="dxa"/>
            <w:gridSpan w:val="15"/>
            <w:shd w:val="clear" w:color="auto" w:fill="auto"/>
            <w:vAlign w:val="center"/>
          </w:tcPr>
          <w:p w14:paraId="375B0330" w14:textId="77777777" w:rsidR="00DF63E9" w:rsidRDefault="00000000">
            <w:pPr>
              <w:ind w:left="360"/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„Векови Бача“, пројекат покренут 2006. године, под окриљем Министарства културе и информисања у сарадњи са Музејем Војводине из Новог Сада, Етнографским музејем из Београда, Галеријом Матице српске, Технолошким факултетом у Новом Саду. Сарађивао на истраживањима везаним за тврђаве у Бачкој, као и ширег контекста српско – угарских односа у време када је Бач био културно и друштвено седиште. Радио је и рецензије радова својих колега, руководио едукативним радионицама. У том циљу је предложено потписивање уговора о сарадњи Филозофског факултета у Нишу са Музејском јединицом у Бачу. Бач са околином се налази на Прелиминарној листи Светске културне и природне баштине.</w:t>
            </w:r>
          </w:p>
          <w:p w14:paraId="39961AB6" w14:textId="77777777" w:rsidR="00DF63E9" w:rsidRDefault="00DF63E9">
            <w:pPr>
              <w:ind w:left="360"/>
              <w:jc w:val="both"/>
              <w:rPr>
                <w:lang w:val="sr-Cyrl-CS"/>
              </w:rPr>
            </w:pPr>
          </w:p>
        </w:tc>
      </w:tr>
      <w:tr w:rsidR="00DF63E9" w14:paraId="029BE366" w14:textId="77777777">
        <w:trPr>
          <w:trHeight w:val="427"/>
        </w:trPr>
        <w:tc>
          <w:tcPr>
            <w:tcW w:w="10796" w:type="dxa"/>
            <w:gridSpan w:val="15"/>
            <w:shd w:val="clear" w:color="auto" w:fill="auto"/>
            <w:vAlign w:val="center"/>
          </w:tcPr>
          <w:p w14:paraId="58351AA9" w14:textId="77777777" w:rsidR="00DF63E9" w:rsidRDefault="00000000">
            <w:pPr>
              <w:numPr>
                <w:ilvl w:val="0"/>
                <w:numId w:val="2"/>
              </w:numPr>
              <w:ind w:left="360"/>
              <w:jc w:val="both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CS"/>
              </w:rPr>
              <w:t>07. 2016. Краљевска титула Стефана Првовенчаног, Предавање одржано у Математичком институту САНУ.</w:t>
            </w:r>
          </w:p>
          <w:p w14:paraId="084CBA83" w14:textId="77777777" w:rsidR="00DF63E9" w:rsidRDefault="00DF63E9">
            <w:pPr>
              <w:ind w:left="360"/>
              <w:jc w:val="both"/>
              <w:rPr>
                <w:sz w:val="22"/>
                <w:szCs w:val="22"/>
                <w:lang w:val="sr-Cyrl-RS"/>
              </w:rPr>
            </w:pPr>
          </w:p>
        </w:tc>
      </w:tr>
      <w:tr w:rsidR="00DF63E9" w14:paraId="1B094195" w14:textId="77777777">
        <w:trPr>
          <w:trHeight w:val="427"/>
        </w:trPr>
        <w:tc>
          <w:tcPr>
            <w:tcW w:w="10796" w:type="dxa"/>
            <w:gridSpan w:val="15"/>
            <w:shd w:val="clear" w:color="auto" w:fill="auto"/>
            <w:vAlign w:val="center"/>
          </w:tcPr>
          <w:p w14:paraId="316F6F30" w14:textId="77777777" w:rsidR="00DF63E9" w:rsidRDefault="00000000">
            <w:pPr>
              <w:ind w:left="360"/>
              <w:jc w:val="both"/>
              <w:rPr>
                <w:lang w:val="sr-Cyrl-CS"/>
              </w:rPr>
            </w:pPr>
            <w:r>
              <w:rPr>
                <w:rFonts w:cs="Cambria"/>
                <w:sz w:val="22"/>
                <w:szCs w:val="22"/>
                <w:lang w:val="sr-Cyrl-CS"/>
              </w:rPr>
              <w:t xml:space="preserve">14. 12. 2022. године именован је одлуком Наставно – научног већа за члана организационо одбора научног скупа </w:t>
            </w:r>
            <w:r>
              <w:rPr>
                <w:rFonts w:cs="Cambria"/>
                <w:i/>
                <w:sz w:val="22"/>
                <w:szCs w:val="22"/>
                <w:lang w:val="sr-Cyrl-CS"/>
              </w:rPr>
              <w:t>Алексинац – 190 година слободе: ослобођење шест нахије до наших дана</w:t>
            </w:r>
            <w:r>
              <w:rPr>
                <w:rFonts w:cs="Cambria"/>
                <w:sz w:val="22"/>
                <w:szCs w:val="22"/>
                <w:lang w:val="sr-Cyrl-CS"/>
              </w:rPr>
              <w:t xml:space="preserve">. </w:t>
            </w:r>
          </w:p>
        </w:tc>
      </w:tr>
    </w:tbl>
    <w:p w14:paraId="4D25C400" w14:textId="77777777" w:rsidR="00DF63E9" w:rsidRDefault="00DF63E9">
      <w:pPr>
        <w:rPr>
          <w:sz w:val="6"/>
          <w:szCs w:val="6"/>
        </w:rPr>
      </w:pPr>
    </w:p>
    <w:sectPr w:rsidR="00DF63E9">
      <w:headerReference w:type="default" r:id="rId10"/>
      <w:footerReference w:type="default" r:id="rId11"/>
      <w:pgSz w:w="11907" w:h="16840"/>
      <w:pgMar w:top="1843" w:right="567" w:bottom="851" w:left="426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E44EC" w14:textId="77777777" w:rsidR="004F1EC1" w:rsidRDefault="004F1EC1">
      <w:r>
        <w:separator/>
      </w:r>
    </w:p>
  </w:endnote>
  <w:endnote w:type="continuationSeparator" w:id="0">
    <w:p w14:paraId="3DE28723" w14:textId="77777777" w:rsidR="004F1EC1" w:rsidRDefault="004F1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BiolinumO">
    <w:altName w:val="Yu Gothic"/>
    <w:charset w:val="80"/>
    <w:family w:val="auto"/>
    <w:pitch w:val="default"/>
    <w:sig w:usb0="00000000" w:usb1="00000000" w:usb2="00000010" w:usb3="00000000" w:csb0="00020000" w:csb1="00000000"/>
  </w:font>
  <w:font w:name="ArnoProcir">
    <w:altName w:val="Yu Gothic"/>
    <w:charset w:val="80"/>
    <w:family w:val="auto"/>
    <w:pitch w:val="default"/>
    <w:sig w:usb0="00000000" w:usb1="0000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67150" w14:textId="77777777" w:rsidR="00DF63E9" w:rsidRDefault="00000000">
    <w:pPr>
      <w:pStyle w:val="Footer"/>
      <w:jc w:val="center"/>
      <w:rPr>
        <w:lang w:val="sr-Cyrl-RS"/>
      </w:rPr>
    </w:pPr>
    <w:r>
      <w:t>www.filfak.ni.ac.rs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3C7E3" w14:textId="77777777" w:rsidR="004F1EC1" w:rsidRDefault="004F1EC1">
      <w:r>
        <w:separator/>
      </w:r>
    </w:p>
  </w:footnote>
  <w:footnote w:type="continuationSeparator" w:id="0">
    <w:p w14:paraId="41E52CD9" w14:textId="77777777" w:rsidR="004F1EC1" w:rsidRDefault="004F1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59CFB" w14:textId="77777777" w:rsidR="00DF63E9" w:rsidRDefault="00000000">
    <w:pPr>
      <w:pStyle w:val="Header"/>
      <w:rPr>
        <w:sz w:val="6"/>
        <w:szCs w:val="6"/>
      </w:rPr>
    </w:pPr>
    <w:r>
      <w:rPr>
        <w:sz w:val="6"/>
        <w:szCs w:val="6"/>
      </w:rPr>
      <w:t xml:space="preserve">         </w:t>
    </w:r>
  </w:p>
  <w:tbl>
    <w:tblPr>
      <w:tblW w:w="1086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34"/>
      <w:gridCol w:w="7560"/>
      <w:gridCol w:w="1668"/>
    </w:tblGrid>
    <w:tr w:rsidR="00DF63E9" w14:paraId="47291471" w14:textId="77777777">
      <w:trPr>
        <w:trHeight w:val="367"/>
        <w:jc w:val="center"/>
      </w:trPr>
      <w:tc>
        <w:tcPr>
          <w:tcW w:w="1634" w:type="dxa"/>
          <w:vMerge w:val="restart"/>
          <w:vAlign w:val="center"/>
        </w:tcPr>
        <w:p w14:paraId="4B4446B0" w14:textId="77777777" w:rsidR="00DF63E9" w:rsidRDefault="00000000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057B734F" wp14:editId="6C03616F">
                <wp:extent cx="899795" cy="89979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2" w:type="dxa"/>
          <w:shd w:val="clear" w:color="auto" w:fill="FFFFFF"/>
          <w:vAlign w:val="center"/>
        </w:tcPr>
        <w:p w14:paraId="1558B15F" w14:textId="77777777" w:rsidR="00DF63E9" w:rsidRDefault="00000000">
          <w:pPr>
            <w:pStyle w:val="Header"/>
            <w:jc w:val="center"/>
            <w:rPr>
              <w:b/>
              <w:color w:val="333399"/>
              <w:sz w:val="24"/>
              <w:szCs w:val="24"/>
            </w:rPr>
          </w:pPr>
          <w:r>
            <w:rPr>
              <w:b/>
              <w:color w:val="333399"/>
              <w:sz w:val="24"/>
              <w:szCs w:val="24"/>
              <w:lang w:val="sr-Cyrl-CS"/>
            </w:rPr>
            <w:t>Универзитет у Нишу</w:t>
          </w:r>
        </w:p>
        <w:p w14:paraId="06993E6A" w14:textId="77777777" w:rsidR="00DF63E9" w:rsidRDefault="00000000">
          <w:pPr>
            <w:pStyle w:val="Header"/>
            <w:jc w:val="center"/>
            <w:rPr>
              <w:color w:val="333399"/>
              <w:sz w:val="24"/>
              <w:szCs w:val="24"/>
            </w:rPr>
          </w:pPr>
          <w:r>
            <w:rPr>
              <w:b/>
              <w:color w:val="333399"/>
              <w:sz w:val="24"/>
              <w:szCs w:val="24"/>
              <w:lang w:val="sr-Cyrl-CS"/>
            </w:rPr>
            <w:t>Филозофски факултет</w:t>
          </w:r>
        </w:p>
      </w:tc>
      <w:tc>
        <w:tcPr>
          <w:tcW w:w="1656" w:type="dxa"/>
          <w:vMerge w:val="restart"/>
          <w:vAlign w:val="center"/>
        </w:tcPr>
        <w:p w14:paraId="3FFC2520" w14:textId="77777777" w:rsidR="00DF63E9" w:rsidRDefault="00000000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58BDC0F4" wp14:editId="02A0448F">
                <wp:extent cx="922020" cy="92202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2020" cy="922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F63E9" w14:paraId="4052CFF6" w14:textId="77777777">
      <w:trPr>
        <w:trHeight w:val="467"/>
        <w:jc w:val="center"/>
      </w:trPr>
      <w:tc>
        <w:tcPr>
          <w:tcW w:w="1634" w:type="dxa"/>
          <w:vMerge/>
        </w:tcPr>
        <w:p w14:paraId="0E020866" w14:textId="77777777" w:rsidR="00DF63E9" w:rsidRDefault="00DF63E9">
          <w:pPr>
            <w:pStyle w:val="Header"/>
          </w:pPr>
        </w:p>
      </w:tc>
      <w:tc>
        <w:tcPr>
          <w:tcW w:w="7572" w:type="dxa"/>
          <w:shd w:val="clear" w:color="auto" w:fill="E6E6E6"/>
          <w:vAlign w:val="center"/>
        </w:tcPr>
        <w:p w14:paraId="7F08E042" w14:textId="77777777" w:rsidR="00DF63E9" w:rsidRDefault="00000000">
          <w:pPr>
            <w:pStyle w:val="Header"/>
            <w:jc w:val="center"/>
            <w:rPr>
              <w:b/>
              <w:color w:val="333399"/>
              <w:sz w:val="24"/>
              <w:szCs w:val="24"/>
              <w:lang w:val="en-US"/>
            </w:rPr>
          </w:pPr>
          <w:r>
            <w:rPr>
              <w:b/>
              <w:color w:val="333399"/>
              <w:sz w:val="24"/>
              <w:szCs w:val="24"/>
              <w:lang w:val="sr-Cyrl-CS"/>
            </w:rPr>
            <w:t>Акредитација</w:t>
          </w:r>
          <w:r>
            <w:rPr>
              <w:b/>
              <w:color w:val="333399"/>
              <w:sz w:val="24"/>
              <w:szCs w:val="24"/>
              <w:lang w:val="en-US"/>
            </w:rPr>
            <w:t xml:space="preserve"> </w:t>
          </w:r>
          <w:r>
            <w:rPr>
              <w:b/>
              <w:color w:val="333399"/>
              <w:sz w:val="24"/>
              <w:szCs w:val="24"/>
              <w:lang w:val="sr-Cyrl-RS"/>
            </w:rPr>
            <w:t>студијског програма</w:t>
          </w:r>
        </w:p>
      </w:tc>
      <w:tc>
        <w:tcPr>
          <w:tcW w:w="1656" w:type="dxa"/>
          <w:vMerge/>
        </w:tcPr>
        <w:p w14:paraId="12902E74" w14:textId="77777777" w:rsidR="00DF63E9" w:rsidRDefault="00DF63E9">
          <w:pPr>
            <w:pStyle w:val="Header"/>
            <w:jc w:val="right"/>
            <w:rPr>
              <w:lang w:val="sr-Cyrl-CS"/>
            </w:rPr>
          </w:pPr>
        </w:p>
      </w:tc>
    </w:tr>
    <w:tr w:rsidR="00DF63E9" w14:paraId="0709E83F" w14:textId="77777777">
      <w:trPr>
        <w:trHeight w:val="449"/>
        <w:jc w:val="center"/>
      </w:trPr>
      <w:tc>
        <w:tcPr>
          <w:tcW w:w="1634" w:type="dxa"/>
          <w:vMerge/>
        </w:tcPr>
        <w:p w14:paraId="4400F692" w14:textId="77777777" w:rsidR="00DF63E9" w:rsidRDefault="00DF63E9">
          <w:pPr>
            <w:pStyle w:val="Header"/>
          </w:pPr>
        </w:p>
      </w:tc>
      <w:tc>
        <w:tcPr>
          <w:tcW w:w="7572" w:type="dxa"/>
          <w:shd w:val="clear" w:color="auto" w:fill="FFFFFF"/>
          <w:vAlign w:val="center"/>
        </w:tcPr>
        <w:p w14:paraId="74000F96" w14:textId="77777777" w:rsidR="00DF63E9" w:rsidRDefault="00000000">
          <w:pPr>
            <w:pStyle w:val="Header"/>
            <w:jc w:val="center"/>
            <w:rPr>
              <w:b/>
              <w:color w:val="333399"/>
              <w:sz w:val="24"/>
              <w:szCs w:val="24"/>
              <w:lang w:val="sr-Cyrl-RS"/>
            </w:rPr>
          </w:pPr>
          <w:r>
            <w:rPr>
              <w:b/>
              <w:color w:val="333399"/>
              <w:sz w:val="24"/>
              <w:szCs w:val="24"/>
              <w:lang w:val="sr-Cyrl-RS"/>
            </w:rPr>
            <w:t>Историја</w:t>
          </w:r>
        </w:p>
      </w:tc>
      <w:tc>
        <w:tcPr>
          <w:tcW w:w="1656" w:type="dxa"/>
          <w:vMerge/>
        </w:tcPr>
        <w:p w14:paraId="4162D172" w14:textId="77777777" w:rsidR="00DF63E9" w:rsidRDefault="00DF63E9">
          <w:pPr>
            <w:pStyle w:val="Header"/>
            <w:jc w:val="right"/>
            <w:rPr>
              <w:lang w:val="sr-Cyrl-CS"/>
            </w:rPr>
          </w:pPr>
        </w:p>
      </w:tc>
    </w:tr>
  </w:tbl>
  <w:p w14:paraId="221F6698" w14:textId="77777777" w:rsidR="00DF63E9" w:rsidRDefault="00DF63E9">
    <w:pPr>
      <w:pStyle w:val="Header"/>
      <w:jc w:val="center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00033DE"/>
    <w:multiLevelType w:val="singleLevel"/>
    <w:tmpl w:val="C00033DE"/>
    <w:lvl w:ilvl="0">
      <w:start w:val="28"/>
      <w:numFmt w:val="decimal"/>
      <w:suff w:val="space"/>
      <w:lvlText w:val="%1."/>
      <w:lvlJc w:val="left"/>
    </w:lvl>
  </w:abstractNum>
  <w:abstractNum w:abstractNumId="1" w15:restartNumberingAfterBreak="0">
    <w:nsid w:val="350B2575"/>
    <w:multiLevelType w:val="multilevel"/>
    <w:tmpl w:val="350B257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 w16cid:durableId="1725173647">
    <w:abstractNumId w:val="1"/>
  </w:num>
  <w:num w:numId="2" w16cid:durableId="1776556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9D9"/>
    <w:rsid w:val="00001DB4"/>
    <w:rsid w:val="000056A9"/>
    <w:rsid w:val="000205F4"/>
    <w:rsid w:val="00037612"/>
    <w:rsid w:val="000413FF"/>
    <w:rsid w:val="00047F96"/>
    <w:rsid w:val="0005208F"/>
    <w:rsid w:val="00082B17"/>
    <w:rsid w:val="000A64BA"/>
    <w:rsid w:val="000B6872"/>
    <w:rsid w:val="000B6B79"/>
    <w:rsid w:val="000C6657"/>
    <w:rsid w:val="000D6133"/>
    <w:rsid w:val="000E1822"/>
    <w:rsid w:val="00125D5C"/>
    <w:rsid w:val="00135F30"/>
    <w:rsid w:val="00136D7C"/>
    <w:rsid w:val="00160FD8"/>
    <w:rsid w:val="00175D89"/>
    <w:rsid w:val="0019399F"/>
    <w:rsid w:val="00197BF6"/>
    <w:rsid w:val="001A37DF"/>
    <w:rsid w:val="001A48ED"/>
    <w:rsid w:val="001C076A"/>
    <w:rsid w:val="001E1E7F"/>
    <w:rsid w:val="001E30B3"/>
    <w:rsid w:val="001E3ECF"/>
    <w:rsid w:val="001F79D9"/>
    <w:rsid w:val="002403B1"/>
    <w:rsid w:val="002677AF"/>
    <w:rsid w:val="002760F2"/>
    <w:rsid w:val="002B7234"/>
    <w:rsid w:val="002E68DF"/>
    <w:rsid w:val="002E7AA4"/>
    <w:rsid w:val="002E7E4E"/>
    <w:rsid w:val="003129E2"/>
    <w:rsid w:val="00320DCA"/>
    <w:rsid w:val="00337217"/>
    <w:rsid w:val="0035136B"/>
    <w:rsid w:val="0035146D"/>
    <w:rsid w:val="00353B32"/>
    <w:rsid w:val="003616DE"/>
    <w:rsid w:val="00365189"/>
    <w:rsid w:val="00365E71"/>
    <w:rsid w:val="00372B06"/>
    <w:rsid w:val="00376CE1"/>
    <w:rsid w:val="00391375"/>
    <w:rsid w:val="00392F3F"/>
    <w:rsid w:val="00394DB6"/>
    <w:rsid w:val="003A701D"/>
    <w:rsid w:val="003B00A0"/>
    <w:rsid w:val="003B0CCE"/>
    <w:rsid w:val="003D0EF0"/>
    <w:rsid w:val="003F0AB0"/>
    <w:rsid w:val="00402273"/>
    <w:rsid w:val="004060AF"/>
    <w:rsid w:val="00414D9F"/>
    <w:rsid w:val="00416D10"/>
    <w:rsid w:val="00432268"/>
    <w:rsid w:val="0044642F"/>
    <w:rsid w:val="00453083"/>
    <w:rsid w:val="00481208"/>
    <w:rsid w:val="004A3B13"/>
    <w:rsid w:val="004B02EB"/>
    <w:rsid w:val="004C5D35"/>
    <w:rsid w:val="004C7606"/>
    <w:rsid w:val="004E059F"/>
    <w:rsid w:val="004E2493"/>
    <w:rsid w:val="004E322F"/>
    <w:rsid w:val="004E5235"/>
    <w:rsid w:val="004F1EC1"/>
    <w:rsid w:val="0054072A"/>
    <w:rsid w:val="00560C24"/>
    <w:rsid w:val="005870A7"/>
    <w:rsid w:val="00592D5B"/>
    <w:rsid w:val="00596126"/>
    <w:rsid w:val="005A19FE"/>
    <w:rsid w:val="005A3432"/>
    <w:rsid w:val="005C27B3"/>
    <w:rsid w:val="005E0F32"/>
    <w:rsid w:val="00621C2A"/>
    <w:rsid w:val="00622D7D"/>
    <w:rsid w:val="00636D05"/>
    <w:rsid w:val="006514C4"/>
    <w:rsid w:val="0065465C"/>
    <w:rsid w:val="00654720"/>
    <w:rsid w:val="00655F0A"/>
    <w:rsid w:val="00676E24"/>
    <w:rsid w:val="00690987"/>
    <w:rsid w:val="006A4CAD"/>
    <w:rsid w:val="006C11E6"/>
    <w:rsid w:val="006C7012"/>
    <w:rsid w:val="006E34D1"/>
    <w:rsid w:val="006F48FF"/>
    <w:rsid w:val="00700EA6"/>
    <w:rsid w:val="00702729"/>
    <w:rsid w:val="00721F44"/>
    <w:rsid w:val="007240C5"/>
    <w:rsid w:val="00737B7E"/>
    <w:rsid w:val="007A5293"/>
    <w:rsid w:val="007B114F"/>
    <w:rsid w:val="007B6E26"/>
    <w:rsid w:val="007C32B8"/>
    <w:rsid w:val="007C3C92"/>
    <w:rsid w:val="007E5100"/>
    <w:rsid w:val="007F1217"/>
    <w:rsid w:val="008232AD"/>
    <w:rsid w:val="00854690"/>
    <w:rsid w:val="00857CC3"/>
    <w:rsid w:val="00863698"/>
    <w:rsid w:val="0087309A"/>
    <w:rsid w:val="008B3CC2"/>
    <w:rsid w:val="008C473E"/>
    <w:rsid w:val="008D474B"/>
    <w:rsid w:val="008D4C1B"/>
    <w:rsid w:val="008E46DF"/>
    <w:rsid w:val="00920B0E"/>
    <w:rsid w:val="00923132"/>
    <w:rsid w:val="00960752"/>
    <w:rsid w:val="009A7230"/>
    <w:rsid w:val="009A7351"/>
    <w:rsid w:val="009C339A"/>
    <w:rsid w:val="009E3014"/>
    <w:rsid w:val="00A15ABD"/>
    <w:rsid w:val="00A17D22"/>
    <w:rsid w:val="00A23225"/>
    <w:rsid w:val="00A30EEE"/>
    <w:rsid w:val="00A32EB9"/>
    <w:rsid w:val="00A5721B"/>
    <w:rsid w:val="00A74BFF"/>
    <w:rsid w:val="00A83266"/>
    <w:rsid w:val="00A91357"/>
    <w:rsid w:val="00AA700C"/>
    <w:rsid w:val="00AC0579"/>
    <w:rsid w:val="00AD02C1"/>
    <w:rsid w:val="00AE4F7F"/>
    <w:rsid w:val="00AF34B3"/>
    <w:rsid w:val="00AF7B02"/>
    <w:rsid w:val="00B15C97"/>
    <w:rsid w:val="00B21027"/>
    <w:rsid w:val="00B2763C"/>
    <w:rsid w:val="00B3571E"/>
    <w:rsid w:val="00B376DC"/>
    <w:rsid w:val="00BC352B"/>
    <w:rsid w:val="00BC7963"/>
    <w:rsid w:val="00BE5D0D"/>
    <w:rsid w:val="00BF1068"/>
    <w:rsid w:val="00C06D74"/>
    <w:rsid w:val="00C129E1"/>
    <w:rsid w:val="00C17332"/>
    <w:rsid w:val="00C30837"/>
    <w:rsid w:val="00C53247"/>
    <w:rsid w:val="00C831E7"/>
    <w:rsid w:val="00C84C0A"/>
    <w:rsid w:val="00C858F1"/>
    <w:rsid w:val="00CA5A33"/>
    <w:rsid w:val="00CC3F45"/>
    <w:rsid w:val="00CC61D1"/>
    <w:rsid w:val="00CD1F87"/>
    <w:rsid w:val="00CD231F"/>
    <w:rsid w:val="00CF7E2C"/>
    <w:rsid w:val="00D4438A"/>
    <w:rsid w:val="00D540CC"/>
    <w:rsid w:val="00D66EC9"/>
    <w:rsid w:val="00D6759D"/>
    <w:rsid w:val="00D7706B"/>
    <w:rsid w:val="00DA1A85"/>
    <w:rsid w:val="00DA6C11"/>
    <w:rsid w:val="00DD08ED"/>
    <w:rsid w:val="00DE08F5"/>
    <w:rsid w:val="00DE7AA7"/>
    <w:rsid w:val="00DF63E9"/>
    <w:rsid w:val="00DF7857"/>
    <w:rsid w:val="00E03FE6"/>
    <w:rsid w:val="00E12D8C"/>
    <w:rsid w:val="00E15B35"/>
    <w:rsid w:val="00E24AEA"/>
    <w:rsid w:val="00EB3393"/>
    <w:rsid w:val="00EB6085"/>
    <w:rsid w:val="00ED2F8C"/>
    <w:rsid w:val="00F05022"/>
    <w:rsid w:val="00F177C3"/>
    <w:rsid w:val="00F21D03"/>
    <w:rsid w:val="00F22BE1"/>
    <w:rsid w:val="00F25667"/>
    <w:rsid w:val="00F36C17"/>
    <w:rsid w:val="00F4203A"/>
    <w:rsid w:val="00F44F64"/>
    <w:rsid w:val="00F6121B"/>
    <w:rsid w:val="00F63E79"/>
    <w:rsid w:val="00F97C79"/>
    <w:rsid w:val="00FA3F42"/>
    <w:rsid w:val="00FB6724"/>
    <w:rsid w:val="00FC29CE"/>
    <w:rsid w:val="00FE69F4"/>
    <w:rsid w:val="00FF1409"/>
    <w:rsid w:val="00FF2647"/>
    <w:rsid w:val="02574E72"/>
    <w:rsid w:val="0D985D0D"/>
    <w:rsid w:val="0FA934EB"/>
    <w:rsid w:val="372D1296"/>
    <w:rsid w:val="37EF402C"/>
    <w:rsid w:val="7237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6FA867"/>
  <w15:docId w15:val="{7E1A97E9-0705-4A64-8404-B9FF8F42D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eastAsia="Times New Roman"/>
      <w:lang w:val="sr-Latn-CS" w:eastAsia="sr-Latn-C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  <w:rPr>
      <w:sz w:val="24"/>
      <w:lang w:val="sr-Cyrl-CS"/>
    </w:rPr>
  </w:style>
  <w:style w:type="paragraph" w:styleId="BodyText2">
    <w:name w:val="Body Text 2"/>
    <w:basedOn w:val="Normal"/>
    <w:qFormat/>
    <w:pPr>
      <w:widowControl/>
      <w:autoSpaceDE/>
      <w:autoSpaceDN/>
      <w:adjustRightInd/>
      <w:jc w:val="both"/>
    </w:pPr>
    <w:rPr>
      <w:sz w:val="24"/>
      <w:szCs w:val="24"/>
      <w:lang w:eastAsia="en-US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qFormat/>
    <w:pPr>
      <w:tabs>
        <w:tab w:val="center" w:pos="4320"/>
        <w:tab w:val="right" w:pos="8640"/>
      </w:tabs>
    </w:p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paragraph" w:styleId="NormalWeb">
    <w:name w:val="Normal (Web)"/>
    <w:pPr>
      <w:spacing w:beforeAutospacing="1" w:afterAutospacing="1"/>
    </w:pPr>
    <w:rPr>
      <w:sz w:val="24"/>
      <w:szCs w:val="24"/>
      <w:lang w:eastAsia="zh-CN"/>
    </w:rPr>
  </w:style>
  <w:style w:type="character" w:styleId="Strong">
    <w:name w:val="Strong"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name">
    <w:name w:val="nam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icasrpska.org.rs/stariSajt/casopisi/drustvene_nauke_138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aticasrpska.org.rs/stariSajt/casopisi/ZMSDN_149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5937/bastina33-42772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1020</Words>
  <Characters>5734</Characters>
  <Application>Microsoft Office Word</Application>
  <DocSecurity>0</DocSecurity>
  <Lines>108</Lines>
  <Paragraphs>23</Paragraphs>
  <ScaleCrop>false</ScaleCrop>
  <Company/>
  <LinksUpToDate>false</LinksUpToDate>
  <CharactersWithSpaces>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Saša Trenčić</dc:creator>
  <cp:lastModifiedBy>Windows 11</cp:lastModifiedBy>
  <cp:revision>23</cp:revision>
  <cp:lastPrinted>2008-06-10T11:57:00Z</cp:lastPrinted>
  <dcterms:created xsi:type="dcterms:W3CDTF">2021-10-28T09:17:00Z</dcterms:created>
  <dcterms:modified xsi:type="dcterms:W3CDTF">2025-04-13T14:48:00Z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325E3B6F0DA04B299685F60CBAF640CA_13</vt:lpwstr>
  </property>
  <property fmtid="{D5CDD505-2E9C-101B-9397-08002B2CF9AE}" pid="4" name="GrammarlyDocumentId">
    <vt:lpwstr>f9eaafdc3205cdc84372780ac013bcb8e901f63a25c5175268c5ebefcc57af0e</vt:lpwstr>
  </property>
</Properties>
</file>