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2A" w:rsidRPr="001469E4" w:rsidRDefault="00621C2A" w:rsidP="001469E4">
      <w:pPr>
        <w:tabs>
          <w:tab w:val="left" w:pos="567"/>
        </w:tabs>
        <w:jc w:val="both"/>
        <w:rPr>
          <w:lang w:val="sr-Cyrl-CS"/>
        </w:rPr>
      </w:pPr>
      <w:r w:rsidRPr="001469E4">
        <w:rPr>
          <w:b/>
          <w:lang w:val="sr-Cyrl-CS"/>
        </w:rPr>
        <w:t>Табела 9.1.</w:t>
      </w:r>
      <w:r w:rsidRPr="001469E4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20"/>
        <w:gridCol w:w="311"/>
        <w:gridCol w:w="517"/>
        <w:gridCol w:w="143"/>
        <w:gridCol w:w="1130"/>
        <w:gridCol w:w="940"/>
        <w:gridCol w:w="319"/>
        <w:gridCol w:w="84"/>
        <w:gridCol w:w="1197"/>
        <w:gridCol w:w="467"/>
        <w:gridCol w:w="164"/>
        <w:gridCol w:w="1496"/>
        <w:gridCol w:w="538"/>
        <w:gridCol w:w="2079"/>
      </w:tblGrid>
      <w:tr w:rsidR="00637F4C" w:rsidRPr="001469E4" w:rsidTr="00CB38BC">
        <w:trPr>
          <w:trHeight w:val="427"/>
        </w:trPr>
        <w:tc>
          <w:tcPr>
            <w:tcW w:w="4997" w:type="dxa"/>
            <w:gridSpan w:val="8"/>
            <w:vAlign w:val="center"/>
          </w:tcPr>
          <w:p w:rsidR="00637F4C" w:rsidRPr="001469E4" w:rsidRDefault="00637F4C" w:rsidP="001469E4">
            <w:pPr>
              <w:tabs>
                <w:tab w:val="left" w:pos="567"/>
              </w:tabs>
              <w:rPr>
                <w:b/>
                <w:lang w:val="sr-Cyrl-CS"/>
              </w:rPr>
            </w:pPr>
            <w:r w:rsidRPr="001469E4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6025" w:type="dxa"/>
            <w:gridSpan w:val="7"/>
          </w:tcPr>
          <w:p w:rsidR="00637F4C" w:rsidRPr="001469E4" w:rsidRDefault="00637F4C" w:rsidP="001469E4">
            <w:r w:rsidRPr="001469E4">
              <w:t>Владимир З. Ђурић</w:t>
            </w:r>
          </w:p>
        </w:tc>
      </w:tr>
      <w:tr w:rsidR="00637F4C" w:rsidRPr="001469E4" w:rsidTr="00CB38BC">
        <w:trPr>
          <w:trHeight w:val="427"/>
        </w:trPr>
        <w:tc>
          <w:tcPr>
            <w:tcW w:w="4997" w:type="dxa"/>
            <w:gridSpan w:val="8"/>
            <w:vAlign w:val="center"/>
          </w:tcPr>
          <w:p w:rsidR="00637F4C" w:rsidRPr="001469E4" w:rsidRDefault="00637F4C" w:rsidP="001469E4">
            <w:pPr>
              <w:tabs>
                <w:tab w:val="left" w:pos="567"/>
              </w:tabs>
              <w:rPr>
                <w:b/>
                <w:lang w:val="sr-Cyrl-CS"/>
              </w:rPr>
            </w:pPr>
            <w:r w:rsidRPr="001469E4">
              <w:rPr>
                <w:b/>
                <w:lang w:val="sr-Cyrl-CS"/>
              </w:rPr>
              <w:t>Звање</w:t>
            </w:r>
          </w:p>
        </w:tc>
        <w:tc>
          <w:tcPr>
            <w:tcW w:w="6025" w:type="dxa"/>
            <w:gridSpan w:val="7"/>
          </w:tcPr>
          <w:p w:rsidR="00637F4C" w:rsidRPr="001469E4" w:rsidRDefault="00637F4C" w:rsidP="001469E4">
            <w:r w:rsidRPr="001469E4">
              <w:rPr>
                <w:lang w:val="sr-Cyrl-CS"/>
              </w:rPr>
              <w:t>доцент</w:t>
            </w:r>
          </w:p>
        </w:tc>
      </w:tr>
      <w:tr w:rsidR="00637F4C" w:rsidRPr="001469E4" w:rsidTr="00CB38BC">
        <w:trPr>
          <w:trHeight w:val="427"/>
        </w:trPr>
        <w:tc>
          <w:tcPr>
            <w:tcW w:w="4997" w:type="dxa"/>
            <w:gridSpan w:val="8"/>
            <w:vAlign w:val="center"/>
          </w:tcPr>
          <w:p w:rsidR="00637F4C" w:rsidRPr="001469E4" w:rsidRDefault="00637F4C" w:rsidP="001469E4">
            <w:pPr>
              <w:tabs>
                <w:tab w:val="left" w:pos="567"/>
              </w:tabs>
              <w:rPr>
                <w:b/>
                <w:lang w:val="sr-Cyrl-CS"/>
              </w:rPr>
            </w:pPr>
            <w:r w:rsidRPr="001469E4">
              <w:rPr>
                <w:b/>
                <w:lang w:val="sr-Cyrl-CS"/>
              </w:rPr>
              <w:t>Назив институције у којој наставник ради са пуним</w:t>
            </w:r>
            <w:r w:rsidRPr="001469E4">
              <w:rPr>
                <w:b/>
              </w:rPr>
              <w:t xml:space="preserve"> или непуним </w:t>
            </w:r>
            <w:r w:rsidRPr="001469E4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6025" w:type="dxa"/>
            <w:gridSpan w:val="7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Филозофски факултет Универзитета у Нишу, од 2</w:t>
            </w:r>
            <w:r w:rsidRPr="001469E4">
              <w:t>8</w:t>
            </w:r>
            <w:r w:rsidRPr="001469E4">
              <w:rPr>
                <w:lang w:val="sr-Cyrl-CS"/>
              </w:rPr>
              <w:t>.</w:t>
            </w:r>
            <w:r w:rsidRPr="001469E4">
              <w:rPr>
                <w:lang w:val="sr-Cyrl-CS"/>
              </w:rPr>
              <w:t xml:space="preserve"> </w:t>
            </w:r>
            <w:r w:rsidRPr="001469E4">
              <w:rPr>
                <w:lang w:val="sr-Cyrl-CS"/>
              </w:rPr>
              <w:t>10.</w:t>
            </w:r>
            <w:r w:rsidRPr="001469E4">
              <w:rPr>
                <w:lang w:val="sr-Cyrl-CS"/>
              </w:rPr>
              <w:t xml:space="preserve"> </w:t>
            </w:r>
            <w:r w:rsidRPr="001469E4">
              <w:rPr>
                <w:lang w:val="sr-Cyrl-CS"/>
              </w:rPr>
              <w:t>2019.</w:t>
            </w:r>
          </w:p>
        </w:tc>
      </w:tr>
      <w:tr w:rsidR="00637F4C" w:rsidRPr="001469E4" w:rsidTr="00CB38BC">
        <w:trPr>
          <w:trHeight w:val="427"/>
        </w:trPr>
        <w:tc>
          <w:tcPr>
            <w:tcW w:w="4997" w:type="dxa"/>
            <w:gridSpan w:val="8"/>
            <w:vAlign w:val="center"/>
          </w:tcPr>
          <w:p w:rsidR="00637F4C" w:rsidRPr="001469E4" w:rsidRDefault="00637F4C" w:rsidP="001469E4">
            <w:pPr>
              <w:tabs>
                <w:tab w:val="left" w:pos="567"/>
              </w:tabs>
              <w:rPr>
                <w:b/>
                <w:lang w:val="sr-Cyrl-CS"/>
              </w:rPr>
            </w:pPr>
            <w:r w:rsidRPr="001469E4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025" w:type="dxa"/>
            <w:gridSpan w:val="7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Француска књижевност и култура</w:t>
            </w:r>
          </w:p>
        </w:tc>
      </w:tr>
      <w:tr w:rsidR="00621C2A" w:rsidRPr="001469E4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b/>
                <w:lang w:val="sr-Cyrl-CS"/>
              </w:rPr>
            </w:pPr>
            <w:r w:rsidRPr="001469E4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1469E4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</w:p>
        </w:tc>
        <w:tc>
          <w:tcPr>
            <w:tcW w:w="1130" w:type="dxa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 xml:space="preserve">Година 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 xml:space="preserve">Институција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t>Научна или уметничка о</w:t>
            </w:r>
            <w:r w:rsidRPr="001469E4">
              <w:rPr>
                <w:lang w:val="sr-Cyrl-CS"/>
              </w:rPr>
              <w:t xml:space="preserve">бласт 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</w:pPr>
            <w:r w:rsidRPr="001469E4">
              <w:t>Ужа научна, уметничка или стручна област</w:t>
            </w:r>
          </w:p>
        </w:tc>
      </w:tr>
      <w:tr w:rsidR="00637F4C" w:rsidRPr="001469E4" w:rsidTr="0092522C">
        <w:trPr>
          <w:trHeight w:val="427"/>
        </w:trPr>
        <w:tc>
          <w:tcPr>
            <w:tcW w:w="2608" w:type="dxa"/>
            <w:gridSpan w:val="5"/>
            <w:vAlign w:val="center"/>
          </w:tcPr>
          <w:p w:rsidR="00637F4C" w:rsidRPr="001469E4" w:rsidRDefault="00637F4C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Избор у звање</w:t>
            </w:r>
          </w:p>
        </w:tc>
        <w:tc>
          <w:tcPr>
            <w:tcW w:w="1130" w:type="dxa"/>
          </w:tcPr>
          <w:p w:rsidR="00637F4C" w:rsidRPr="001469E4" w:rsidRDefault="00637F4C" w:rsidP="001469E4">
            <w:r w:rsidRPr="001469E4">
              <w:t>2019.</w:t>
            </w:r>
          </w:p>
        </w:tc>
        <w:tc>
          <w:tcPr>
            <w:tcW w:w="2540" w:type="dxa"/>
            <w:gridSpan w:val="4"/>
            <w:shd w:val="clear" w:color="auto" w:fill="auto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 xml:space="preserve"> Филозофски факултет у Нишу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Француска књижевност и култура</w:t>
            </w:r>
          </w:p>
        </w:tc>
        <w:tc>
          <w:tcPr>
            <w:tcW w:w="2617" w:type="dxa"/>
            <w:gridSpan w:val="2"/>
            <w:shd w:val="clear" w:color="auto" w:fill="auto"/>
          </w:tcPr>
          <w:p w:rsidR="00637F4C" w:rsidRPr="001469E4" w:rsidRDefault="00637F4C" w:rsidP="001469E4">
            <w:r w:rsidRPr="001469E4">
              <w:t>2019.</w:t>
            </w:r>
          </w:p>
        </w:tc>
      </w:tr>
      <w:tr w:rsidR="00637F4C" w:rsidRPr="001469E4" w:rsidTr="0092522C">
        <w:trPr>
          <w:trHeight w:val="427"/>
        </w:trPr>
        <w:tc>
          <w:tcPr>
            <w:tcW w:w="2608" w:type="dxa"/>
            <w:gridSpan w:val="5"/>
            <w:vAlign w:val="center"/>
          </w:tcPr>
          <w:p w:rsidR="00637F4C" w:rsidRPr="001469E4" w:rsidRDefault="00637F4C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Докторат</w:t>
            </w:r>
          </w:p>
        </w:tc>
        <w:tc>
          <w:tcPr>
            <w:tcW w:w="1130" w:type="dxa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2017.</w:t>
            </w:r>
          </w:p>
        </w:tc>
        <w:tc>
          <w:tcPr>
            <w:tcW w:w="2540" w:type="dxa"/>
            <w:gridSpan w:val="4"/>
            <w:shd w:val="clear" w:color="auto" w:fill="auto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Филолошки факултет у Београду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Француска и српска књижевност</w:t>
            </w:r>
          </w:p>
        </w:tc>
        <w:tc>
          <w:tcPr>
            <w:tcW w:w="2617" w:type="dxa"/>
            <w:gridSpan w:val="2"/>
            <w:shd w:val="clear" w:color="auto" w:fill="auto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2017.</w:t>
            </w:r>
          </w:p>
        </w:tc>
      </w:tr>
      <w:tr w:rsidR="00637F4C" w:rsidRPr="001469E4" w:rsidTr="0092522C">
        <w:trPr>
          <w:trHeight w:val="427"/>
        </w:trPr>
        <w:tc>
          <w:tcPr>
            <w:tcW w:w="2608" w:type="dxa"/>
            <w:gridSpan w:val="5"/>
            <w:vAlign w:val="center"/>
          </w:tcPr>
          <w:p w:rsidR="00637F4C" w:rsidRPr="001469E4" w:rsidRDefault="00637F4C" w:rsidP="001469E4">
            <w:pPr>
              <w:tabs>
                <w:tab w:val="left" w:pos="567"/>
              </w:tabs>
            </w:pPr>
            <w:r w:rsidRPr="001469E4">
              <w:t>Мастер</w:t>
            </w:r>
          </w:p>
        </w:tc>
        <w:tc>
          <w:tcPr>
            <w:tcW w:w="1130" w:type="dxa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2011.</w:t>
            </w:r>
          </w:p>
        </w:tc>
        <w:tc>
          <w:tcPr>
            <w:tcW w:w="2540" w:type="dxa"/>
            <w:gridSpan w:val="4"/>
            <w:shd w:val="clear" w:color="auto" w:fill="auto"/>
          </w:tcPr>
          <w:p w:rsidR="00637F4C" w:rsidRPr="001469E4" w:rsidRDefault="00637F4C" w:rsidP="001469E4">
            <w:pPr>
              <w:rPr>
                <w:lang w:val="en-US"/>
              </w:rPr>
            </w:pPr>
            <w:r w:rsidRPr="001469E4">
              <w:rPr>
                <w:lang w:val="sr-Cyrl-CS"/>
              </w:rPr>
              <w:t>Филолошки факултет у Београду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Француска књижевност</w:t>
            </w:r>
          </w:p>
        </w:tc>
        <w:tc>
          <w:tcPr>
            <w:tcW w:w="2617" w:type="dxa"/>
            <w:gridSpan w:val="2"/>
            <w:shd w:val="clear" w:color="auto" w:fill="auto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2011.</w:t>
            </w:r>
          </w:p>
        </w:tc>
      </w:tr>
      <w:tr w:rsidR="00637F4C" w:rsidRPr="001469E4" w:rsidTr="0092522C">
        <w:trPr>
          <w:trHeight w:val="427"/>
        </w:trPr>
        <w:tc>
          <w:tcPr>
            <w:tcW w:w="2608" w:type="dxa"/>
            <w:gridSpan w:val="5"/>
            <w:vAlign w:val="center"/>
          </w:tcPr>
          <w:p w:rsidR="00637F4C" w:rsidRPr="001469E4" w:rsidRDefault="00637F4C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Диплома</w:t>
            </w:r>
          </w:p>
        </w:tc>
        <w:tc>
          <w:tcPr>
            <w:tcW w:w="1130" w:type="dxa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2010.</w:t>
            </w:r>
          </w:p>
        </w:tc>
        <w:tc>
          <w:tcPr>
            <w:tcW w:w="2540" w:type="dxa"/>
            <w:gridSpan w:val="4"/>
            <w:shd w:val="clear" w:color="auto" w:fill="auto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Филолошки факултет у Београду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617" w:type="dxa"/>
            <w:gridSpan w:val="2"/>
            <w:shd w:val="clear" w:color="auto" w:fill="auto"/>
          </w:tcPr>
          <w:p w:rsidR="00637F4C" w:rsidRPr="001469E4" w:rsidRDefault="00637F4C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2010.</w:t>
            </w:r>
          </w:p>
        </w:tc>
      </w:tr>
      <w:tr w:rsidR="00621C2A" w:rsidRPr="001469E4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b/>
              </w:rPr>
            </w:pPr>
            <w:r w:rsidRPr="001469E4">
              <w:rPr>
                <w:b/>
                <w:lang w:val="sr-Cyrl-CS"/>
              </w:rPr>
              <w:t xml:space="preserve">Списак предмета за које је наставник акредитован </w:t>
            </w:r>
            <w:r w:rsidRPr="001469E4">
              <w:rPr>
                <w:b/>
              </w:rPr>
              <w:t>на првом или другом степену студија</w:t>
            </w:r>
          </w:p>
        </w:tc>
      </w:tr>
      <w:tr w:rsidR="00621C2A" w:rsidRPr="001469E4" w:rsidTr="00621C2A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Р.Б.</w:t>
            </w:r>
          </w:p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1</w:t>
            </w:r>
            <w:r w:rsidRPr="001469E4">
              <w:t>,2,3...</w:t>
            </w:r>
            <w:r w:rsidRPr="001469E4">
              <w:rPr>
                <w:lang w:val="sr-Cyrl-CS"/>
              </w:rPr>
              <w:t>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</w:pPr>
            <w:r w:rsidRPr="001469E4">
              <w:t>Ознака предмета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iCs/>
              </w:rPr>
              <w:t>Назив предмета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</w:pPr>
            <w:r w:rsidRPr="001469E4">
              <w:t>Вид наставе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</w:pPr>
            <w:r w:rsidRPr="001469E4"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iCs/>
              </w:rPr>
              <w:t>В</w:t>
            </w:r>
            <w:r w:rsidRPr="001469E4">
              <w:rPr>
                <w:iCs/>
                <w:lang w:val="sr-Cyrl-CS"/>
              </w:rPr>
              <w:t>рста студија (</w:t>
            </w:r>
            <w:r w:rsidRPr="001469E4">
              <w:rPr>
                <w:iCs/>
              </w:rPr>
              <w:t>ОАС, МАС)</w:t>
            </w:r>
          </w:p>
        </w:tc>
      </w:tr>
      <w:tr w:rsidR="001469E4" w:rsidRPr="001469E4" w:rsidTr="00174082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1.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1469E4" w:rsidRPr="002E3BE4" w:rsidRDefault="002E3BE4" w:rsidP="001469E4">
            <w:pPr>
              <w:tabs>
                <w:tab w:val="left" w:pos="567"/>
              </w:tabs>
              <w:rPr>
                <w:lang w:val="en-US"/>
              </w:rPr>
            </w:pPr>
            <w:r>
              <w:rPr>
                <w:lang w:val="en-US"/>
              </w:rPr>
              <w:t>FA0041</w:t>
            </w:r>
          </w:p>
        </w:tc>
        <w:tc>
          <w:tcPr>
            <w:tcW w:w="3133" w:type="dxa"/>
            <w:gridSpan w:val="6"/>
            <w:shd w:val="clear" w:color="auto" w:fill="auto"/>
          </w:tcPr>
          <w:p w:rsidR="001469E4" w:rsidRPr="001469E4" w:rsidRDefault="001469E4" w:rsidP="001469E4">
            <w:pPr>
              <w:ind w:hanging="2"/>
              <w:rPr>
                <w:rFonts w:eastAsia="Cambria"/>
              </w:rPr>
            </w:pPr>
            <w:r w:rsidRPr="001469E4">
              <w:rPr>
                <w:rFonts w:eastAsia="Cambria"/>
              </w:rPr>
              <w:t>Француска књижевност 20. века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предавања/вежбе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jc w:val="center"/>
              <w:rPr>
                <w:lang w:val="sr-Cyrl-CS"/>
              </w:rPr>
            </w:pPr>
            <w:r w:rsidRPr="001469E4">
              <w:rPr>
                <w:lang w:val="sr-Cyrl-CS"/>
              </w:rPr>
              <w:t>ОАС</w:t>
            </w:r>
          </w:p>
        </w:tc>
      </w:tr>
      <w:tr w:rsidR="001469E4" w:rsidRPr="001469E4" w:rsidTr="00F376B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2.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1469E4" w:rsidRPr="002E3BE4" w:rsidRDefault="002E3BE4" w:rsidP="001469E4">
            <w:pPr>
              <w:tabs>
                <w:tab w:val="left" w:pos="567"/>
              </w:tabs>
              <w:rPr>
                <w:lang w:val="en-US"/>
              </w:rPr>
            </w:pPr>
            <w:r>
              <w:rPr>
                <w:lang w:val="en-US"/>
              </w:rPr>
              <w:t>FA0068</w:t>
            </w:r>
          </w:p>
        </w:tc>
        <w:tc>
          <w:tcPr>
            <w:tcW w:w="3133" w:type="dxa"/>
            <w:gridSpan w:val="6"/>
            <w:shd w:val="clear" w:color="auto" w:fill="auto"/>
          </w:tcPr>
          <w:p w:rsidR="001469E4" w:rsidRPr="001469E4" w:rsidRDefault="001469E4" w:rsidP="001469E4">
            <w:pPr>
              <w:ind w:hanging="2"/>
              <w:rPr>
                <w:rFonts w:eastAsia="Cambria"/>
              </w:rPr>
            </w:pPr>
            <w:r w:rsidRPr="001469E4">
              <w:rPr>
                <w:rFonts w:eastAsia="Cambria"/>
              </w:rPr>
              <w:t>Француско-српске културне и књижевне везе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1469E4" w:rsidRPr="001469E4" w:rsidRDefault="001469E4" w:rsidP="001469E4">
            <w:r w:rsidRPr="001469E4">
              <w:rPr>
                <w:lang w:val="sr-Cyrl-CS"/>
              </w:rPr>
              <w:t>предавања/вежбе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1469E4" w:rsidRPr="001469E4" w:rsidRDefault="001469E4" w:rsidP="001469E4">
            <w:r w:rsidRPr="001469E4"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jc w:val="center"/>
              <w:rPr>
                <w:lang w:val="sr-Cyrl-CS"/>
              </w:rPr>
            </w:pPr>
            <w:r w:rsidRPr="001469E4">
              <w:rPr>
                <w:lang w:val="sr-Cyrl-CS"/>
              </w:rPr>
              <w:t>ОАС</w:t>
            </w:r>
          </w:p>
        </w:tc>
      </w:tr>
      <w:tr w:rsidR="001469E4" w:rsidRPr="001469E4" w:rsidTr="00F376B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3.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1469E4" w:rsidRPr="002E3BE4" w:rsidRDefault="002E3BE4" w:rsidP="001469E4">
            <w:pPr>
              <w:tabs>
                <w:tab w:val="left" w:pos="567"/>
              </w:tabs>
              <w:rPr>
                <w:lang w:val="en-US"/>
              </w:rPr>
            </w:pPr>
            <w:r>
              <w:rPr>
                <w:lang w:val="en-US"/>
              </w:rPr>
              <w:t>FA0008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:rsidR="001469E4" w:rsidRPr="001469E4" w:rsidRDefault="001469E4" w:rsidP="001469E4">
            <w:pPr>
              <w:ind w:right="-170" w:hanging="2"/>
              <w:rPr>
                <w:rFonts w:eastAsia="Cambria"/>
              </w:rPr>
            </w:pPr>
            <w:r w:rsidRPr="001469E4">
              <w:rPr>
                <w:rFonts w:eastAsia="Cambria"/>
              </w:rPr>
              <w:t>Француска књижевност ренесансе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1469E4" w:rsidRPr="001469E4" w:rsidRDefault="001469E4" w:rsidP="001469E4">
            <w:r w:rsidRPr="001469E4">
              <w:rPr>
                <w:lang w:val="sr-Cyrl-CS"/>
              </w:rPr>
              <w:t>предавања/вежбе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1469E4" w:rsidRPr="001469E4" w:rsidRDefault="001469E4" w:rsidP="001469E4">
            <w:r w:rsidRPr="001469E4"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jc w:val="center"/>
              <w:rPr>
                <w:lang w:val="sr-Cyrl-CS"/>
              </w:rPr>
            </w:pPr>
            <w:r w:rsidRPr="001469E4">
              <w:rPr>
                <w:lang w:val="sr-Cyrl-CS"/>
              </w:rPr>
              <w:t>ОАС</w:t>
            </w:r>
          </w:p>
        </w:tc>
      </w:tr>
      <w:tr w:rsidR="001469E4" w:rsidRPr="001469E4" w:rsidTr="00F376B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4.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1469E4" w:rsidRPr="002E3BE4" w:rsidRDefault="002E3BE4" w:rsidP="001469E4">
            <w:pPr>
              <w:tabs>
                <w:tab w:val="left" w:pos="567"/>
              </w:tabs>
              <w:rPr>
                <w:lang w:val="en-US"/>
              </w:rPr>
            </w:pPr>
            <w:r>
              <w:rPr>
                <w:lang w:val="en-US"/>
              </w:rPr>
              <w:t>FA0035</w:t>
            </w:r>
          </w:p>
        </w:tc>
        <w:tc>
          <w:tcPr>
            <w:tcW w:w="3133" w:type="dxa"/>
            <w:gridSpan w:val="6"/>
            <w:shd w:val="clear" w:color="auto" w:fill="auto"/>
          </w:tcPr>
          <w:p w:rsidR="001469E4" w:rsidRPr="001469E4" w:rsidRDefault="001469E4" w:rsidP="001469E4">
            <w:pPr>
              <w:ind w:hanging="2"/>
              <w:rPr>
                <w:rFonts w:eastAsia="Cambria"/>
              </w:rPr>
            </w:pPr>
            <w:r w:rsidRPr="001469E4">
              <w:rPr>
                <w:rFonts w:eastAsia="Cambria"/>
              </w:rPr>
              <w:t xml:space="preserve">Француска поезија симболизма 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1469E4" w:rsidRPr="001469E4" w:rsidRDefault="001469E4" w:rsidP="001469E4">
            <w:r w:rsidRPr="001469E4">
              <w:rPr>
                <w:lang w:val="sr-Cyrl-CS"/>
              </w:rPr>
              <w:t>предавања/вежбе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1469E4" w:rsidRPr="001469E4" w:rsidRDefault="001469E4" w:rsidP="001469E4">
            <w:r w:rsidRPr="001469E4"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jc w:val="center"/>
              <w:rPr>
                <w:lang w:val="sr-Cyrl-CS"/>
              </w:rPr>
            </w:pPr>
            <w:r w:rsidRPr="001469E4">
              <w:rPr>
                <w:lang w:val="sr-Cyrl-CS"/>
              </w:rPr>
              <w:t>ОАС</w:t>
            </w:r>
          </w:p>
        </w:tc>
      </w:tr>
      <w:tr w:rsidR="001469E4" w:rsidRPr="001469E4" w:rsidTr="00F376B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5.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1469E4" w:rsidRPr="002E3BE4" w:rsidRDefault="002E3BE4" w:rsidP="001469E4">
            <w:pPr>
              <w:tabs>
                <w:tab w:val="left" w:pos="567"/>
              </w:tabs>
              <w:rPr>
                <w:lang w:val="en-US"/>
              </w:rPr>
            </w:pPr>
            <w:r>
              <w:rPr>
                <w:lang w:val="en-US"/>
              </w:rPr>
              <w:t>FA0083</w:t>
            </w:r>
          </w:p>
        </w:tc>
        <w:tc>
          <w:tcPr>
            <w:tcW w:w="3133" w:type="dxa"/>
            <w:gridSpan w:val="6"/>
            <w:shd w:val="clear" w:color="auto" w:fill="auto"/>
          </w:tcPr>
          <w:p w:rsidR="001469E4" w:rsidRPr="001469E4" w:rsidRDefault="001469E4" w:rsidP="001469E4">
            <w:pPr>
              <w:ind w:hanging="2"/>
              <w:rPr>
                <w:rFonts w:eastAsia="Cambria"/>
              </w:rPr>
            </w:pPr>
            <w:r w:rsidRPr="001469E4">
              <w:rPr>
                <w:rFonts w:eastAsia="Cambria"/>
              </w:rPr>
              <w:t>Француска књижевна критика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1469E4" w:rsidRPr="001469E4" w:rsidRDefault="001469E4" w:rsidP="001469E4">
            <w:r w:rsidRPr="001469E4">
              <w:rPr>
                <w:lang w:val="sr-Cyrl-CS"/>
              </w:rPr>
              <w:t>предавања/вежбе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1469E4" w:rsidRPr="001469E4" w:rsidRDefault="001469E4" w:rsidP="001469E4">
            <w:r w:rsidRPr="001469E4"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jc w:val="center"/>
              <w:rPr>
                <w:lang w:val="sr-Cyrl-CS"/>
              </w:rPr>
            </w:pPr>
            <w:r w:rsidRPr="001469E4">
              <w:rPr>
                <w:lang w:val="sr-Cyrl-CS"/>
              </w:rPr>
              <w:t>ОАС</w:t>
            </w:r>
          </w:p>
        </w:tc>
      </w:tr>
      <w:tr w:rsidR="001469E4" w:rsidRPr="001469E4" w:rsidTr="00F376BD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6.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1469E4" w:rsidRPr="003455C2" w:rsidRDefault="003455C2" w:rsidP="001469E4">
            <w:pPr>
              <w:tabs>
                <w:tab w:val="left" w:pos="567"/>
              </w:tabs>
              <w:rPr>
                <w:lang w:val="en-US"/>
              </w:rPr>
            </w:pPr>
            <w:r>
              <w:rPr>
                <w:lang w:val="en-US"/>
              </w:rPr>
              <w:t>MFR007</w:t>
            </w:r>
          </w:p>
        </w:tc>
        <w:tc>
          <w:tcPr>
            <w:tcW w:w="3133" w:type="dxa"/>
            <w:gridSpan w:val="6"/>
            <w:shd w:val="clear" w:color="auto" w:fill="auto"/>
          </w:tcPr>
          <w:p w:rsidR="001469E4" w:rsidRPr="001469E4" w:rsidRDefault="001469E4" w:rsidP="001469E4">
            <w:pPr>
              <w:ind w:hanging="2"/>
              <w:rPr>
                <w:rFonts w:eastAsia="Cambria"/>
                <w:lang/>
              </w:rPr>
            </w:pPr>
            <w:r w:rsidRPr="001469E4">
              <w:rPr>
                <w:rFonts w:eastAsia="Cambria"/>
                <w:lang/>
              </w:rPr>
              <w:t>Интертекстуалност: књижевна теорија и пракса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1469E4" w:rsidRPr="001469E4" w:rsidRDefault="001469E4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предавања/вежбе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1469E4" w:rsidRPr="001469E4" w:rsidRDefault="001469E4" w:rsidP="001469E4">
            <w:pPr>
              <w:rPr>
                <w:lang w:val="sr-Cyrl-CS"/>
              </w:rPr>
            </w:pPr>
            <w:r w:rsidRPr="001469E4"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469E4" w:rsidRPr="001469E4" w:rsidRDefault="001469E4" w:rsidP="001469E4">
            <w:pPr>
              <w:tabs>
                <w:tab w:val="left" w:pos="567"/>
              </w:tabs>
              <w:jc w:val="center"/>
              <w:rPr>
                <w:lang w:val="sr-Cyrl-CS"/>
              </w:rPr>
            </w:pPr>
            <w:r w:rsidRPr="001469E4">
              <w:rPr>
                <w:lang w:val="sr-Cyrl-CS"/>
              </w:rPr>
              <w:t>МАС</w:t>
            </w:r>
          </w:p>
        </w:tc>
      </w:tr>
      <w:tr w:rsidR="00621C2A" w:rsidRPr="001469E4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b/>
                <w:lang w:val="sr-Cyrl-CS"/>
              </w:rPr>
            </w:pPr>
            <w:r w:rsidRPr="001469E4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37F4C" w:rsidRPr="001469E4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:rsidR="00637F4C" w:rsidRPr="001469E4" w:rsidRDefault="00637F4C" w:rsidP="001469E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:rsidR="00637F4C" w:rsidRPr="001469E4" w:rsidRDefault="00637F4C" w:rsidP="001469E4">
            <w:pPr>
              <w:pStyle w:val="Default"/>
              <w:jc w:val="both"/>
              <w:rPr>
                <w:sz w:val="20"/>
                <w:szCs w:val="20"/>
              </w:rPr>
            </w:pPr>
            <w:r w:rsidRPr="001469E4">
              <w:rPr>
                <w:sz w:val="20"/>
                <w:szCs w:val="20"/>
                <w:lang w:val="sr-Cyrl-CS"/>
              </w:rPr>
              <w:t>Ђурић</w:t>
            </w:r>
            <w:r w:rsidRPr="001469E4">
              <w:rPr>
                <w:sz w:val="20"/>
                <w:szCs w:val="20"/>
                <w:lang w:val="sr-Latn-CS"/>
              </w:rPr>
              <w:t xml:space="preserve">, </w:t>
            </w:r>
            <w:r w:rsidRPr="001469E4">
              <w:rPr>
                <w:sz w:val="20"/>
                <w:szCs w:val="20"/>
                <w:lang w:val="sr-Cyrl-CS"/>
              </w:rPr>
              <w:t>В</w:t>
            </w:r>
            <w:r w:rsidRPr="001469E4">
              <w:rPr>
                <w:sz w:val="20"/>
                <w:szCs w:val="20"/>
                <w:lang w:val="sr-Latn-CS"/>
              </w:rPr>
              <w:t>. (2017). „</w:t>
            </w:r>
            <w:r w:rsidRPr="001469E4">
              <w:rPr>
                <w:sz w:val="20"/>
                <w:szCs w:val="20"/>
                <w:lang w:val="sr-Cyrl-CS"/>
              </w:rPr>
              <w:t>Романтичарски</w:t>
            </w:r>
            <w:r w:rsidRPr="001469E4">
              <w:rPr>
                <w:sz w:val="20"/>
                <w:szCs w:val="20"/>
                <w:lang w:val="sr-Latn-CS"/>
              </w:rPr>
              <w:t xml:space="preserve"> </w:t>
            </w:r>
            <w:r w:rsidRPr="001469E4">
              <w:rPr>
                <w:sz w:val="20"/>
                <w:szCs w:val="20"/>
                <w:lang w:val="sr-Cyrl-CS"/>
              </w:rPr>
              <w:t>егзотизам</w:t>
            </w:r>
            <w:r w:rsidRPr="001469E4">
              <w:rPr>
                <w:sz w:val="20"/>
                <w:szCs w:val="20"/>
                <w:lang w:val="sr-Latn-CS"/>
              </w:rPr>
              <w:t xml:space="preserve"> </w:t>
            </w:r>
            <w:r w:rsidRPr="001469E4">
              <w:rPr>
                <w:sz w:val="20"/>
                <w:szCs w:val="20"/>
                <w:lang w:val="sr-Cyrl-CS"/>
              </w:rPr>
              <w:t>у</w:t>
            </w:r>
            <w:r w:rsidRPr="001469E4">
              <w:rPr>
                <w:sz w:val="20"/>
                <w:szCs w:val="20"/>
                <w:lang w:val="sr-Latn-CS"/>
              </w:rPr>
              <w:t xml:space="preserve"> </w:t>
            </w:r>
            <w:r w:rsidRPr="001469E4">
              <w:rPr>
                <w:sz w:val="20"/>
                <w:szCs w:val="20"/>
                <w:lang w:val="sr-Cyrl-CS"/>
              </w:rPr>
              <w:t>роману</w:t>
            </w:r>
            <w:r w:rsidRPr="001469E4">
              <w:rPr>
                <w:sz w:val="20"/>
                <w:szCs w:val="20"/>
                <w:lang w:val="sr-Latn-CS"/>
              </w:rPr>
              <w:t xml:space="preserve"> </w:t>
            </w:r>
            <w:r w:rsidRPr="001469E4">
              <w:rPr>
                <w:i/>
                <w:sz w:val="20"/>
                <w:szCs w:val="20"/>
                <w:lang w:val="sr-Cyrl-CS"/>
              </w:rPr>
              <w:t>Разочаране</w:t>
            </w:r>
            <w:r w:rsidRPr="001469E4">
              <w:rPr>
                <w:sz w:val="20"/>
                <w:szCs w:val="20"/>
                <w:lang w:val="sr-Latn-CS"/>
              </w:rPr>
              <w:t xml:space="preserve"> </w:t>
            </w:r>
            <w:r w:rsidRPr="001469E4">
              <w:rPr>
                <w:sz w:val="20"/>
                <w:szCs w:val="20"/>
                <w:lang w:val="sr-Cyrl-CS"/>
              </w:rPr>
              <w:t>Пјера</w:t>
            </w:r>
            <w:r w:rsidRPr="001469E4">
              <w:rPr>
                <w:sz w:val="20"/>
                <w:szCs w:val="20"/>
                <w:lang w:val="sr-Latn-CS"/>
              </w:rPr>
              <w:t xml:space="preserve"> </w:t>
            </w:r>
            <w:r w:rsidRPr="001469E4">
              <w:rPr>
                <w:sz w:val="20"/>
                <w:szCs w:val="20"/>
                <w:lang w:val="sr-Cyrl-CS"/>
              </w:rPr>
              <w:t>Лотија</w:t>
            </w:r>
            <w:r w:rsidRPr="001469E4">
              <w:rPr>
                <w:sz w:val="20"/>
                <w:szCs w:val="20"/>
                <w:lang w:val="sr-Latn-CS"/>
              </w:rPr>
              <w:t xml:space="preserve">“, </w:t>
            </w:r>
            <w:r w:rsidRPr="001469E4">
              <w:rPr>
                <w:i/>
                <w:iCs/>
                <w:sz w:val="20"/>
                <w:szCs w:val="20"/>
                <w:lang w:val="sr-Latn-CS"/>
              </w:rPr>
              <w:t>Philologia Mediana</w:t>
            </w:r>
            <w:r w:rsidRPr="001469E4">
              <w:rPr>
                <w:sz w:val="20"/>
                <w:szCs w:val="20"/>
                <w:lang w:val="sr-Latn-CS"/>
              </w:rPr>
              <w:t xml:space="preserve">, </w:t>
            </w:r>
            <w:r w:rsidRPr="001469E4">
              <w:rPr>
                <w:sz w:val="20"/>
                <w:szCs w:val="20"/>
                <w:lang w:val="sr-Cyrl-CS"/>
              </w:rPr>
              <w:t>год</w:t>
            </w:r>
            <w:r w:rsidRPr="001469E4">
              <w:rPr>
                <w:sz w:val="20"/>
                <w:szCs w:val="20"/>
                <w:lang w:val="sr-Latn-CS"/>
              </w:rPr>
              <w:t xml:space="preserve">. </w:t>
            </w:r>
            <w:r w:rsidRPr="001469E4">
              <w:rPr>
                <w:sz w:val="20"/>
                <w:szCs w:val="20"/>
              </w:rPr>
              <w:t xml:space="preserve">IХ, </w:t>
            </w:r>
            <w:proofErr w:type="spellStart"/>
            <w:r w:rsidRPr="001469E4">
              <w:rPr>
                <w:sz w:val="20"/>
                <w:szCs w:val="20"/>
              </w:rPr>
              <w:t>бр</w:t>
            </w:r>
            <w:proofErr w:type="spellEnd"/>
            <w:r w:rsidRPr="001469E4">
              <w:rPr>
                <w:sz w:val="20"/>
                <w:szCs w:val="20"/>
              </w:rPr>
              <w:t xml:space="preserve">. 9, </w:t>
            </w:r>
            <w:proofErr w:type="spellStart"/>
            <w:r w:rsidRPr="001469E4">
              <w:rPr>
                <w:sz w:val="20"/>
                <w:szCs w:val="20"/>
              </w:rPr>
              <w:t>Ниш</w:t>
            </w:r>
            <w:proofErr w:type="spellEnd"/>
            <w:r w:rsidRPr="001469E4">
              <w:rPr>
                <w:sz w:val="20"/>
                <w:szCs w:val="20"/>
              </w:rPr>
              <w:t xml:space="preserve">: </w:t>
            </w:r>
            <w:proofErr w:type="spellStart"/>
            <w:r w:rsidRPr="001469E4">
              <w:rPr>
                <w:sz w:val="20"/>
                <w:szCs w:val="20"/>
              </w:rPr>
              <w:t>Филозофски</w:t>
            </w:r>
            <w:proofErr w:type="spellEnd"/>
            <w:r w:rsidRPr="001469E4">
              <w:rPr>
                <w:sz w:val="20"/>
                <w:szCs w:val="20"/>
              </w:rPr>
              <w:t xml:space="preserve"> </w:t>
            </w:r>
            <w:proofErr w:type="spellStart"/>
            <w:r w:rsidRPr="001469E4">
              <w:rPr>
                <w:sz w:val="20"/>
                <w:szCs w:val="20"/>
              </w:rPr>
              <w:t>факултет</w:t>
            </w:r>
            <w:proofErr w:type="spellEnd"/>
            <w:r w:rsidRPr="001469E4">
              <w:rPr>
                <w:sz w:val="20"/>
                <w:szCs w:val="20"/>
              </w:rPr>
              <w:t xml:space="preserve">, 113–126. (ISSN 1821–3332, COBISS.SR-ID 171242508). </w:t>
            </w:r>
          </w:p>
        </w:tc>
      </w:tr>
      <w:tr w:rsidR="00637F4C" w:rsidRPr="001469E4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:rsidR="00637F4C" w:rsidRPr="001469E4" w:rsidRDefault="00637F4C" w:rsidP="001469E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:rsidR="00637F4C" w:rsidRPr="001469E4" w:rsidRDefault="00637F4C" w:rsidP="001469E4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  <w:lang w:val="sr-Latn-CS"/>
              </w:rPr>
            </w:pPr>
            <w:r w:rsidRPr="001469E4">
              <w:rPr>
                <w:rFonts w:ascii="Times New Roman" w:hAnsi="Times New Roman"/>
                <w:iCs/>
                <w:sz w:val="20"/>
                <w:szCs w:val="20"/>
                <w:lang w:val="sr-Latn-CS"/>
              </w:rPr>
              <w:t xml:space="preserve">Đurić, V. (2018). „L’évolution d’un symbole : le cygne dans la poésie de Sully Prudhomme, Baudelaire et Mallarmé“, </w:t>
            </w:r>
            <w:r w:rsidRPr="001469E4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Philologia Mediana</w:t>
            </w:r>
            <w:r w:rsidRPr="001469E4">
              <w:rPr>
                <w:rFonts w:ascii="Times New Roman" w:hAnsi="Times New Roman"/>
                <w:iCs/>
                <w:sz w:val="20"/>
                <w:szCs w:val="20"/>
                <w:lang w:val="sr-Latn-CS"/>
              </w:rPr>
              <w:t xml:space="preserve">, број 10, </w:t>
            </w:r>
            <w:r w:rsidRPr="001469E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главна</w:t>
            </w:r>
            <w:r w:rsidRPr="001469E4">
              <w:rPr>
                <w:rFonts w:ascii="Times New Roman" w:hAnsi="Times New Roman"/>
                <w:iCs/>
                <w:sz w:val="20"/>
                <w:szCs w:val="20"/>
                <w:lang w:val="sr-Latn-CS"/>
              </w:rPr>
              <w:t xml:space="preserve"> </w:t>
            </w:r>
            <w:r w:rsidRPr="001469E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уредница</w:t>
            </w:r>
            <w:r w:rsidRPr="001469E4">
              <w:rPr>
                <w:rFonts w:ascii="Times New Roman" w:hAnsi="Times New Roman"/>
                <w:iCs/>
                <w:sz w:val="20"/>
                <w:szCs w:val="20"/>
                <w:lang w:val="sr-Latn-CS"/>
              </w:rPr>
              <w:t xml:space="preserve"> </w:t>
            </w:r>
            <w:r w:rsidRPr="001469E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Ирена</w:t>
            </w:r>
            <w:r w:rsidRPr="001469E4">
              <w:rPr>
                <w:rFonts w:ascii="Times New Roman" w:hAnsi="Times New Roman"/>
                <w:iCs/>
                <w:sz w:val="20"/>
                <w:szCs w:val="20"/>
                <w:lang w:val="sr-Latn-CS"/>
              </w:rPr>
              <w:t xml:space="preserve"> </w:t>
            </w:r>
            <w:r w:rsidRPr="001469E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Арсић</w:t>
            </w:r>
            <w:r w:rsidRPr="001469E4">
              <w:rPr>
                <w:rFonts w:ascii="Times New Roman" w:hAnsi="Times New Roman"/>
                <w:iCs/>
                <w:sz w:val="20"/>
                <w:szCs w:val="20"/>
                <w:lang w:val="sr-Latn-CS"/>
              </w:rPr>
              <w:t xml:space="preserve">. Ниш: Филозофски факултет, 349–362. (UDK 821.133.1.09-1 Prudhomme 821.133.1.09-1 Baudelaire C. 821.133.1.09-1 Mallarmé S.; ISSN 1821-3332)  </w:t>
            </w:r>
          </w:p>
        </w:tc>
      </w:tr>
      <w:tr w:rsidR="00637F4C" w:rsidRPr="001469E4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:rsidR="00637F4C" w:rsidRPr="001469E4" w:rsidRDefault="00637F4C" w:rsidP="001469E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:rsidR="00637F4C" w:rsidRPr="001469E4" w:rsidRDefault="00637F4C" w:rsidP="001469E4">
            <w:pPr>
              <w:tabs>
                <w:tab w:val="left" w:pos="171"/>
              </w:tabs>
              <w:jc w:val="both"/>
            </w:pPr>
            <w:proofErr w:type="spellStart"/>
            <w:r w:rsidRPr="001469E4">
              <w:rPr>
                <w:iCs/>
                <w:lang w:val="fr-CA"/>
              </w:rPr>
              <w:t>Đurić</w:t>
            </w:r>
            <w:proofErr w:type="spellEnd"/>
            <w:r w:rsidRPr="001469E4">
              <w:rPr>
                <w:iCs/>
              </w:rPr>
              <w:t xml:space="preserve">, V. (2018). „Le grand défi poétique : la poésie pure de Stéphane Mallarmé“. </w:t>
            </w:r>
            <w:r w:rsidRPr="001469E4">
              <w:t xml:space="preserve">Тематски зборник </w:t>
            </w:r>
            <w:r w:rsidRPr="001469E4">
              <w:rPr>
                <w:i/>
              </w:rPr>
              <w:t>Језици и културе у времену и простору VII/1</w:t>
            </w:r>
            <w:r w:rsidRPr="001469E4">
              <w:t xml:space="preserve">. Уреднице Снежана Гудурић, Биљана Радић-Бојанић; Нови Сад: Филозофски факултет: Педагошко друштво Војводине, 289–300. (Будисава: КриМел). (UDK 821.133.1.09 Mallarmé S. ISBN 978-86-6065-475-7) </w:t>
            </w:r>
          </w:p>
        </w:tc>
      </w:tr>
      <w:tr w:rsidR="00637F4C" w:rsidRPr="001469E4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:rsidR="00637F4C" w:rsidRPr="001469E4" w:rsidRDefault="00637F4C" w:rsidP="001469E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:rsidR="00637F4C" w:rsidRPr="001469E4" w:rsidRDefault="00637F4C" w:rsidP="001469E4">
            <w:pPr>
              <w:tabs>
                <w:tab w:val="left" w:pos="171"/>
              </w:tabs>
              <w:jc w:val="both"/>
              <w:rPr>
                <w:iCs/>
                <w:lang w:val="fr-CA"/>
              </w:rPr>
            </w:pPr>
            <w:proofErr w:type="spellStart"/>
            <w:r w:rsidRPr="001469E4">
              <w:rPr>
                <w:iCs/>
                <w:lang w:val="fr-CA"/>
              </w:rPr>
              <w:t>Đurić</w:t>
            </w:r>
            <w:proofErr w:type="spellEnd"/>
            <w:r w:rsidRPr="001469E4">
              <w:rPr>
                <w:iCs/>
                <w:lang w:val="fr-CA"/>
              </w:rPr>
              <w:t xml:space="preserve">, V. (2018). „Jelena </w:t>
            </w:r>
            <w:proofErr w:type="spellStart"/>
            <w:r w:rsidRPr="001469E4">
              <w:rPr>
                <w:iCs/>
                <w:lang w:val="fr-CA"/>
              </w:rPr>
              <w:t>Dimitrijević</w:t>
            </w:r>
            <w:proofErr w:type="spellEnd"/>
            <w:r w:rsidRPr="001469E4">
              <w:rPr>
                <w:iCs/>
                <w:lang w:val="fr-CA"/>
              </w:rPr>
              <w:t xml:space="preserve"> et la littérature française : toutes les différences d'une </w:t>
            </w:r>
            <w:proofErr w:type="spellStart"/>
            <w:r w:rsidRPr="001469E4">
              <w:rPr>
                <w:iCs/>
                <w:lang w:val="fr-CA"/>
              </w:rPr>
              <w:t>interculturaité</w:t>
            </w:r>
            <w:proofErr w:type="spellEnd"/>
            <w:r w:rsidRPr="001469E4">
              <w:rPr>
                <w:iCs/>
                <w:lang w:val="fr-CA"/>
              </w:rPr>
              <w:t xml:space="preserve"> particulière“, Actes du Colloque international </w:t>
            </w:r>
            <w:r w:rsidRPr="001469E4">
              <w:rPr>
                <w:i/>
                <w:iCs/>
                <w:lang w:val="fr-CA"/>
              </w:rPr>
              <w:t>Le même, le semblable et le différent au sein da la langue, de la littérature et de la culture dans les pays francophones</w:t>
            </w:r>
            <w:r w:rsidRPr="001469E4">
              <w:rPr>
                <w:iCs/>
                <w:lang w:val="fr-CA"/>
              </w:rPr>
              <w:t xml:space="preserve">, Skopje : Faculté de Philologie </w:t>
            </w:r>
            <w:proofErr w:type="spellStart"/>
            <w:r w:rsidRPr="001469E4">
              <w:rPr>
                <w:iCs/>
                <w:lang w:val="fr-CA"/>
              </w:rPr>
              <w:t>Blaže</w:t>
            </w:r>
            <w:proofErr w:type="spellEnd"/>
            <w:r w:rsidRPr="001469E4">
              <w:rPr>
                <w:iCs/>
                <w:lang w:val="fr-CA"/>
              </w:rPr>
              <w:t xml:space="preserve"> </w:t>
            </w:r>
            <w:proofErr w:type="spellStart"/>
            <w:r w:rsidRPr="001469E4">
              <w:rPr>
                <w:iCs/>
                <w:lang w:val="fr-CA"/>
              </w:rPr>
              <w:t>Koneski</w:t>
            </w:r>
            <w:proofErr w:type="spellEnd"/>
            <w:r w:rsidRPr="001469E4">
              <w:rPr>
                <w:iCs/>
                <w:lang w:val="fr-CA"/>
              </w:rPr>
              <w:t>, 430–440. (ISBN 978-608-234-058-6)</w:t>
            </w:r>
          </w:p>
        </w:tc>
      </w:tr>
      <w:tr w:rsidR="00637F4C" w:rsidRPr="001469E4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:rsidR="00637F4C" w:rsidRPr="001469E4" w:rsidRDefault="00637F4C" w:rsidP="001469E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:rsidR="00637F4C" w:rsidRPr="001469E4" w:rsidRDefault="00637F4C" w:rsidP="001469E4">
            <w:pPr>
              <w:pStyle w:val="Heading1"/>
              <w:jc w:val="both"/>
              <w:rPr>
                <w:sz w:val="20"/>
                <w:szCs w:val="20"/>
              </w:rPr>
            </w:pPr>
            <w:r w:rsidRPr="001469E4">
              <w:rPr>
                <w:b w:val="0"/>
                <w:sz w:val="20"/>
                <w:szCs w:val="20"/>
              </w:rPr>
              <w:t xml:space="preserve">Đurić, V. (2019). „L’image de la France et de Paris dans les </w:t>
            </w:r>
            <w:r w:rsidRPr="001469E4">
              <w:rPr>
                <w:b w:val="0"/>
                <w:sz w:val="20"/>
                <w:szCs w:val="20"/>
                <w:lang w:val="fr-CA"/>
              </w:rPr>
              <w:t xml:space="preserve">écrits </w:t>
            </w:r>
            <w:r w:rsidRPr="001469E4">
              <w:rPr>
                <w:b w:val="0"/>
                <w:sz w:val="20"/>
                <w:szCs w:val="20"/>
              </w:rPr>
              <w:t xml:space="preserve">de Paul Valéry“, </w:t>
            </w:r>
            <w:r w:rsidRPr="001469E4">
              <w:rPr>
                <w:b w:val="0"/>
                <w:i/>
                <w:sz w:val="20"/>
                <w:szCs w:val="20"/>
              </w:rPr>
              <w:t>Ostium</w:t>
            </w:r>
            <w:r w:rsidRPr="001469E4">
              <w:rPr>
                <w:b w:val="0"/>
                <w:sz w:val="20"/>
                <w:szCs w:val="20"/>
              </w:rPr>
              <w:t xml:space="preserve">, Open-access Journal for Humanities, Jaroslava Vydrová (dir.), god. XV, br. 1, dostupno na </w:t>
            </w:r>
            <w:r w:rsidRPr="001469E4">
              <w:rPr>
                <w:b w:val="0"/>
                <w:sz w:val="20"/>
                <w:szCs w:val="20"/>
              </w:rPr>
              <w:fldChar w:fldCharType="begin"/>
            </w:r>
            <w:r w:rsidRPr="001469E4">
              <w:rPr>
                <w:b w:val="0"/>
                <w:sz w:val="20"/>
                <w:szCs w:val="20"/>
              </w:rPr>
              <w:instrText xml:space="preserve"> HYPERLINK "http://ostium.sk/language/sk/limage-de-la-france-et-de-paris-dans-les-ecrits-de-paul-valery" </w:instrText>
            </w:r>
            <w:r w:rsidRPr="001469E4">
              <w:rPr>
                <w:b w:val="0"/>
                <w:sz w:val="20"/>
                <w:szCs w:val="20"/>
              </w:rPr>
              <w:fldChar w:fldCharType="separate"/>
            </w:r>
            <w:r w:rsidRPr="001469E4">
              <w:rPr>
                <w:rStyle w:val="Hyperlink"/>
                <w:b w:val="0"/>
                <w:sz w:val="20"/>
                <w:szCs w:val="20"/>
              </w:rPr>
              <w:t>http://ostium.sk/language/sk/limage-de-la-france-et-de-paris-dans-les-ecrits-de-paul-valery</w:t>
            </w:r>
            <w:r w:rsidRPr="001469E4">
              <w:rPr>
                <w:b w:val="0"/>
                <w:sz w:val="20"/>
                <w:szCs w:val="20"/>
              </w:rPr>
              <w:fldChar w:fldCharType="end"/>
            </w:r>
            <w:r w:rsidRPr="001469E4">
              <w:rPr>
                <w:b w:val="0"/>
                <w:sz w:val="20"/>
                <w:szCs w:val="20"/>
              </w:rPr>
              <w:t xml:space="preserve">  eISSN 1336-6556.</w:t>
            </w:r>
          </w:p>
        </w:tc>
      </w:tr>
      <w:tr w:rsidR="00637F4C" w:rsidRPr="001469E4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:rsidR="00637F4C" w:rsidRPr="001469E4" w:rsidRDefault="00637F4C" w:rsidP="001469E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:rsidR="00637F4C" w:rsidRPr="001469E4" w:rsidRDefault="00637F4C" w:rsidP="001469E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1469E4">
              <w:rPr>
                <w:rFonts w:ascii="Times New Roman" w:hAnsi="Times New Roman"/>
                <w:sz w:val="20"/>
                <w:szCs w:val="20"/>
                <w:lang w:val="fr-CA"/>
              </w:rPr>
              <w:t>Đurić</w:t>
            </w:r>
            <w:proofErr w:type="spellEnd"/>
            <w:r w:rsidRPr="001469E4">
              <w:rPr>
                <w:rFonts w:ascii="Times New Roman" w:hAnsi="Times New Roman"/>
                <w:sz w:val="20"/>
                <w:szCs w:val="20"/>
                <w:lang w:val="fr-CA"/>
              </w:rPr>
              <w:t>, Vladimir (2019).</w:t>
            </w:r>
            <w:r w:rsidRPr="001469E4">
              <w:rPr>
                <w:rFonts w:ascii="Times New Roman" w:hAnsi="Times New Roman"/>
                <w:b/>
                <w:sz w:val="20"/>
                <w:szCs w:val="20"/>
                <w:lang w:val="fr-CA"/>
              </w:rPr>
              <w:t xml:space="preserve"> „</w:t>
            </w:r>
            <w:r w:rsidRPr="001469E4">
              <w:rPr>
                <w:rFonts w:ascii="Times New Roman" w:eastAsia="Calibri" w:hAnsi="Times New Roman"/>
                <w:sz w:val="20"/>
                <w:szCs w:val="20"/>
                <w:lang w:val="fr-CA"/>
              </w:rPr>
              <w:t>L’image de l’Orient dans les récits de voyage de Chateaubriand, Lamartine, Nerval, Gautier et Flaubert“</w:t>
            </w:r>
            <w:r w:rsidRPr="001469E4">
              <w:rPr>
                <w:rFonts w:ascii="Times New Roman" w:eastAsia="Calibri" w:hAnsi="Times New Roman"/>
                <w:i/>
                <w:sz w:val="20"/>
                <w:szCs w:val="20"/>
                <w:lang w:val="fr-CA"/>
              </w:rPr>
              <w:t>.</w:t>
            </w:r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In : </w:t>
            </w:r>
            <w:proofErr w:type="spellStart"/>
            <w:r w:rsidRPr="001469E4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>Facta</w:t>
            </w:r>
            <w:proofErr w:type="spellEnd"/>
            <w:r w:rsidRPr="001469E4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469E4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>Univesitatis</w:t>
            </w:r>
            <w:proofErr w:type="spellEnd"/>
            <w:r w:rsidRPr="001469E4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469E4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>Series</w:t>
            </w:r>
            <w:proofErr w:type="spellEnd"/>
            <w:r w:rsidRPr="001469E4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 xml:space="preserve"> : </w:t>
            </w:r>
            <w:proofErr w:type="spellStart"/>
            <w:r w:rsidRPr="001469E4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>Linguistics</w:t>
            </w:r>
            <w:proofErr w:type="spellEnd"/>
            <w:r w:rsidRPr="001469E4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1469E4">
              <w:rPr>
                <w:rFonts w:ascii="Times New Roman" w:hAnsi="Times New Roman"/>
                <w:i/>
                <w:sz w:val="20"/>
                <w:szCs w:val="20"/>
                <w:lang w:val="fr-FR"/>
              </w:rPr>
              <w:t>Literature</w:t>
            </w:r>
            <w:proofErr w:type="spellEnd"/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>. Vol</w:t>
            </w:r>
            <w:r w:rsidRPr="001469E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17. </w:t>
            </w:r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>No</w:t>
            </w:r>
            <w:r w:rsidRPr="001469E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2. </w:t>
            </w:r>
            <w:proofErr w:type="spellStart"/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>Réd</w:t>
            </w:r>
            <w:proofErr w:type="spellEnd"/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. Nikola </w:t>
            </w:r>
            <w:proofErr w:type="spellStart"/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>Bjelić</w:t>
            </w:r>
            <w:proofErr w:type="spellEnd"/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lastRenderedPageBreak/>
              <w:t xml:space="preserve">et Ivan </w:t>
            </w:r>
            <w:proofErr w:type="spellStart"/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>Jovanović</w:t>
            </w:r>
            <w:proofErr w:type="spellEnd"/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>Réd</w:t>
            </w:r>
            <w:proofErr w:type="spellEnd"/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. en chef Violeta </w:t>
            </w:r>
            <w:proofErr w:type="spellStart"/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>Stojičić</w:t>
            </w:r>
            <w:proofErr w:type="spellEnd"/>
            <w:r w:rsidRPr="001469E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. </w:t>
            </w:r>
            <w:proofErr w:type="spellStart"/>
            <w:proofErr w:type="gramStart"/>
            <w:r w:rsidRPr="001469E4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1469E4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1469E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469E4">
              <w:rPr>
                <w:rFonts w:ascii="Times New Roman" w:hAnsi="Times New Roman"/>
                <w:sz w:val="20"/>
                <w:szCs w:val="20"/>
              </w:rPr>
              <w:t>Université</w:t>
            </w:r>
            <w:proofErr w:type="spellEnd"/>
            <w:r w:rsidRPr="001469E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469E4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1469E4">
              <w:rPr>
                <w:rFonts w:ascii="Times New Roman" w:hAnsi="Times New Roman"/>
                <w:sz w:val="20"/>
                <w:szCs w:val="20"/>
              </w:rPr>
              <w:t xml:space="preserve">, 309–318. Doi.org/10.22190/FULL1902309D, ISSN 0354–4702. </w:t>
            </w:r>
          </w:p>
        </w:tc>
      </w:tr>
      <w:tr w:rsidR="00637F4C" w:rsidRPr="001469E4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:rsidR="00637F4C" w:rsidRPr="001469E4" w:rsidRDefault="00637F4C" w:rsidP="001469E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:rsidR="00637F4C" w:rsidRPr="001469E4" w:rsidRDefault="00637F4C" w:rsidP="001469E4">
            <w:pPr>
              <w:rPr>
                <w:lang w:val="sr-Cyrl-CS"/>
              </w:rPr>
            </w:pPr>
            <w:proofErr w:type="spellStart"/>
            <w:r w:rsidRPr="001469E4">
              <w:rPr>
                <w:iCs/>
                <w:lang w:val="fr-CA"/>
              </w:rPr>
              <w:t>Đurić</w:t>
            </w:r>
            <w:proofErr w:type="spellEnd"/>
            <w:r w:rsidRPr="001469E4">
              <w:rPr>
                <w:iCs/>
                <w:lang w:val="fr-CA"/>
              </w:rPr>
              <w:t xml:space="preserve">, V. (2020). « Les tentations intertextuelles : les symbolistes français chez les écrivaines serbes ». In : </w:t>
            </w:r>
            <w:r w:rsidRPr="001469E4">
              <w:rPr>
                <w:i/>
                <w:iCs/>
                <w:lang w:val="fr-CA"/>
              </w:rPr>
              <w:t xml:space="preserve">Analogies et interactions au sein des études romanes. Mélanges dédiés à la mémoire du professeur </w:t>
            </w:r>
            <w:proofErr w:type="spellStart"/>
            <w:r w:rsidRPr="001469E4">
              <w:rPr>
                <w:i/>
                <w:iCs/>
                <w:lang w:val="fr-CA"/>
              </w:rPr>
              <w:t>Liljana</w:t>
            </w:r>
            <w:proofErr w:type="spellEnd"/>
            <w:r w:rsidRPr="001469E4">
              <w:rPr>
                <w:i/>
                <w:iCs/>
                <w:lang w:val="fr-CA"/>
              </w:rPr>
              <w:t xml:space="preserve"> </w:t>
            </w:r>
            <w:proofErr w:type="spellStart"/>
            <w:r w:rsidRPr="001469E4">
              <w:rPr>
                <w:i/>
                <w:iCs/>
                <w:lang w:val="fr-CA"/>
              </w:rPr>
              <w:t>Todorova</w:t>
            </w:r>
            <w:proofErr w:type="spellEnd"/>
            <w:r w:rsidRPr="001469E4">
              <w:rPr>
                <w:iCs/>
                <w:lang w:val="fr-CA"/>
              </w:rPr>
              <w:t xml:space="preserve">. </w:t>
            </w:r>
            <w:proofErr w:type="spellStart"/>
            <w:r w:rsidRPr="001469E4">
              <w:rPr>
                <w:iCs/>
                <w:lang w:val="fr-CA"/>
              </w:rPr>
              <w:t>Réd</w:t>
            </w:r>
            <w:proofErr w:type="spellEnd"/>
            <w:r w:rsidRPr="001469E4">
              <w:rPr>
                <w:iCs/>
                <w:lang w:val="fr-CA"/>
              </w:rPr>
              <w:t xml:space="preserve">. en chef </w:t>
            </w:r>
            <w:proofErr w:type="spellStart"/>
            <w:r w:rsidRPr="001469E4">
              <w:rPr>
                <w:iCs/>
                <w:lang w:val="fr-CA"/>
              </w:rPr>
              <w:t>Elisaveta</w:t>
            </w:r>
            <w:proofErr w:type="spellEnd"/>
            <w:r w:rsidRPr="001469E4">
              <w:rPr>
                <w:iCs/>
                <w:lang w:val="fr-CA"/>
              </w:rPr>
              <w:t xml:space="preserve"> </w:t>
            </w:r>
            <w:proofErr w:type="spellStart"/>
            <w:r w:rsidRPr="001469E4">
              <w:rPr>
                <w:iCs/>
                <w:lang w:val="fr-CA"/>
              </w:rPr>
              <w:t>Popovska</w:t>
            </w:r>
            <w:proofErr w:type="spellEnd"/>
            <w:r w:rsidRPr="001469E4">
              <w:rPr>
                <w:iCs/>
                <w:lang w:val="fr-CA"/>
              </w:rPr>
              <w:t xml:space="preserve">, </w:t>
            </w:r>
            <w:proofErr w:type="spellStart"/>
            <w:r w:rsidRPr="001469E4">
              <w:rPr>
                <w:iCs/>
                <w:lang w:val="fr-CA"/>
              </w:rPr>
              <w:t>coréd</w:t>
            </w:r>
            <w:proofErr w:type="spellEnd"/>
            <w:r w:rsidRPr="001469E4">
              <w:rPr>
                <w:iCs/>
                <w:lang w:val="fr-CA"/>
              </w:rPr>
              <w:t xml:space="preserve">. </w:t>
            </w:r>
            <w:proofErr w:type="spellStart"/>
            <w:r w:rsidRPr="001469E4">
              <w:rPr>
                <w:iCs/>
                <w:lang w:val="fr-CA"/>
              </w:rPr>
              <w:t>Snezana</w:t>
            </w:r>
            <w:proofErr w:type="spellEnd"/>
            <w:r w:rsidRPr="001469E4">
              <w:rPr>
                <w:iCs/>
                <w:lang w:val="fr-CA"/>
              </w:rPr>
              <w:t xml:space="preserve"> </w:t>
            </w:r>
            <w:proofErr w:type="spellStart"/>
            <w:r w:rsidRPr="001469E4">
              <w:rPr>
                <w:iCs/>
                <w:lang w:val="fr-CA"/>
              </w:rPr>
              <w:t>Petrova</w:t>
            </w:r>
            <w:proofErr w:type="spellEnd"/>
            <w:r w:rsidRPr="001469E4">
              <w:rPr>
                <w:iCs/>
                <w:lang w:val="fr-CA"/>
              </w:rPr>
              <w:t xml:space="preserve">. Skopje : Université « Sts Cyrille et Méthode », Faculté de philologie « Blaze </w:t>
            </w:r>
            <w:proofErr w:type="spellStart"/>
            <w:r w:rsidRPr="001469E4">
              <w:rPr>
                <w:iCs/>
                <w:lang w:val="fr-CA"/>
              </w:rPr>
              <w:t>Koneski</w:t>
            </w:r>
            <w:proofErr w:type="spellEnd"/>
            <w:r w:rsidRPr="001469E4">
              <w:rPr>
                <w:iCs/>
                <w:lang w:val="fr-CA"/>
              </w:rPr>
              <w:t xml:space="preserve"> », 199–210. </w:t>
            </w:r>
            <w:r w:rsidRPr="001469E4">
              <w:rPr>
                <w:iCs/>
              </w:rPr>
              <w:t xml:space="preserve">УДК 821.163.41:821.133.1; УДК 821.133.1:821.163.41  </w:t>
            </w:r>
            <w:r w:rsidRPr="001469E4">
              <w:rPr>
                <w:iCs/>
                <w:lang w:val="fr-CA"/>
              </w:rPr>
              <w:t>ISBN 978-608-234-072-2</w:t>
            </w:r>
          </w:p>
        </w:tc>
      </w:tr>
      <w:tr w:rsidR="00637F4C" w:rsidRPr="001469E4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:rsidR="00637F4C" w:rsidRPr="001469E4" w:rsidRDefault="00637F4C" w:rsidP="001469E4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:rsidR="00637F4C" w:rsidRPr="001469E4" w:rsidRDefault="00637F4C" w:rsidP="001469E4">
            <w:pPr>
              <w:rPr>
                <w:lang w:val="sr-Cyrl-CS"/>
              </w:rPr>
            </w:pPr>
            <w:proofErr w:type="spellStart"/>
            <w:r w:rsidRPr="001469E4">
              <w:rPr>
                <w:iCs/>
                <w:lang w:val="fr-CA"/>
              </w:rPr>
              <w:t>Đurić</w:t>
            </w:r>
            <w:proofErr w:type="spellEnd"/>
            <w:r w:rsidRPr="001469E4">
              <w:rPr>
                <w:iCs/>
                <w:lang w:val="fr-CA"/>
              </w:rPr>
              <w:t>, V. (2020). « Les variations françaises : réflexions d’</w:t>
            </w:r>
            <w:proofErr w:type="spellStart"/>
            <w:r w:rsidRPr="001469E4">
              <w:rPr>
                <w:iCs/>
                <w:lang w:val="fr-CA"/>
              </w:rPr>
              <w:t>Isidora</w:t>
            </w:r>
            <w:proofErr w:type="spellEnd"/>
            <w:r w:rsidRPr="001469E4">
              <w:rPr>
                <w:iCs/>
                <w:lang w:val="fr-CA"/>
              </w:rPr>
              <w:t xml:space="preserve"> </w:t>
            </w:r>
            <w:proofErr w:type="spellStart"/>
            <w:r w:rsidRPr="001469E4">
              <w:rPr>
                <w:iCs/>
                <w:lang w:val="fr-CA"/>
              </w:rPr>
              <w:t>Sekulić</w:t>
            </w:r>
            <w:proofErr w:type="spellEnd"/>
            <w:r w:rsidRPr="001469E4">
              <w:rPr>
                <w:iCs/>
                <w:lang w:val="fr-CA"/>
              </w:rPr>
              <w:t xml:space="preserve"> sur quelques thèmes actuels de la littérature française ». In : </w:t>
            </w:r>
            <w:proofErr w:type="spellStart"/>
            <w:r w:rsidRPr="001469E4">
              <w:rPr>
                <w:i/>
                <w:iCs/>
                <w:lang w:val="fr-CA"/>
              </w:rPr>
              <w:t>Philologia</w:t>
            </w:r>
            <w:proofErr w:type="spellEnd"/>
            <w:r w:rsidRPr="001469E4">
              <w:rPr>
                <w:i/>
                <w:iCs/>
                <w:lang w:val="fr-CA"/>
              </w:rPr>
              <w:t xml:space="preserve"> </w:t>
            </w:r>
            <w:proofErr w:type="spellStart"/>
            <w:r w:rsidRPr="001469E4">
              <w:rPr>
                <w:i/>
                <w:iCs/>
                <w:lang w:val="fr-CA"/>
              </w:rPr>
              <w:t>Mediana</w:t>
            </w:r>
            <w:proofErr w:type="spellEnd"/>
            <w:r w:rsidRPr="001469E4">
              <w:rPr>
                <w:iCs/>
                <w:lang w:val="fr-CA"/>
              </w:rPr>
              <w:t xml:space="preserve">, vol. 12, </w:t>
            </w:r>
            <w:proofErr w:type="spellStart"/>
            <w:r w:rsidRPr="001469E4">
              <w:rPr>
                <w:iCs/>
                <w:lang w:val="fr-CA"/>
              </w:rPr>
              <w:t>réd</w:t>
            </w:r>
            <w:proofErr w:type="spellEnd"/>
            <w:r w:rsidRPr="001469E4">
              <w:rPr>
                <w:iCs/>
                <w:lang w:val="fr-CA"/>
              </w:rPr>
              <w:t xml:space="preserve">. en chef Goran </w:t>
            </w:r>
            <w:proofErr w:type="spellStart"/>
            <w:r w:rsidRPr="001469E4">
              <w:rPr>
                <w:iCs/>
                <w:lang w:val="fr-CA"/>
              </w:rPr>
              <w:t>Maksimović</w:t>
            </w:r>
            <w:proofErr w:type="spellEnd"/>
            <w:r w:rsidRPr="001469E4">
              <w:rPr>
                <w:iCs/>
                <w:lang w:val="fr-CA"/>
              </w:rPr>
              <w:t>, Niš</w:t>
            </w:r>
            <w:r w:rsidRPr="001469E4">
              <w:rPr>
                <w:b/>
                <w:bCs/>
                <w:iCs/>
                <w:lang w:val="fr-CA"/>
              </w:rPr>
              <w:t xml:space="preserve"> </w:t>
            </w:r>
            <w:r w:rsidRPr="001469E4">
              <w:rPr>
                <w:iCs/>
                <w:lang w:val="fr-CA"/>
              </w:rPr>
              <w:t>: Faculté de Philosophie, 139–153. Doi.org/10.46630/</w:t>
            </w:r>
            <w:proofErr w:type="spellStart"/>
            <w:r w:rsidRPr="001469E4">
              <w:rPr>
                <w:iCs/>
                <w:lang w:val="fr-CA"/>
              </w:rPr>
              <w:t>phm</w:t>
            </w:r>
            <w:proofErr w:type="spellEnd"/>
            <w:r w:rsidRPr="001469E4">
              <w:rPr>
                <w:iCs/>
                <w:lang w:val="fr-CA"/>
              </w:rPr>
              <w:t xml:space="preserve">.12.2020.09 Article de recherche </w:t>
            </w:r>
            <w:r w:rsidRPr="001469E4">
              <w:rPr>
                <w:iCs/>
              </w:rPr>
              <w:t>УДК</w:t>
            </w:r>
            <w:r w:rsidRPr="001469E4">
              <w:rPr>
                <w:iCs/>
                <w:lang w:val="fr-CA"/>
              </w:rPr>
              <w:t xml:space="preserve"> 821.133.1.09-4 </w:t>
            </w:r>
            <w:proofErr w:type="spellStart"/>
            <w:r w:rsidRPr="001469E4">
              <w:rPr>
                <w:iCs/>
                <w:lang w:val="fr-CA"/>
              </w:rPr>
              <w:t>Sekulić</w:t>
            </w:r>
            <w:proofErr w:type="spellEnd"/>
            <w:r w:rsidRPr="001469E4">
              <w:rPr>
                <w:iCs/>
                <w:lang w:val="fr-CA"/>
              </w:rPr>
              <w:t xml:space="preserve"> I. ISSN 1821–3332 </w:t>
            </w:r>
          </w:p>
        </w:tc>
      </w:tr>
      <w:tr w:rsidR="00621C2A" w:rsidRPr="001469E4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b/>
                <w:lang w:val="sr-Cyrl-CS"/>
              </w:rPr>
            </w:pPr>
            <w:r w:rsidRPr="001469E4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1469E4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Укупан број цитата</w:t>
            </w:r>
          </w:p>
        </w:tc>
        <w:tc>
          <w:tcPr>
            <w:tcW w:w="6344" w:type="dxa"/>
            <w:gridSpan w:val="8"/>
            <w:vAlign w:val="center"/>
          </w:tcPr>
          <w:p w:rsidR="00621C2A" w:rsidRPr="001469E4" w:rsidRDefault="001469E4" w:rsidP="001469E4">
            <w:pPr>
              <w:tabs>
                <w:tab w:val="left" w:pos="567"/>
              </w:tabs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21C2A" w:rsidRPr="001469E4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344" w:type="dxa"/>
            <w:gridSpan w:val="8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</w:p>
        </w:tc>
      </w:tr>
      <w:tr w:rsidR="00621C2A" w:rsidRPr="001469E4" w:rsidTr="00621C2A">
        <w:trPr>
          <w:trHeight w:val="278"/>
        </w:trPr>
        <w:tc>
          <w:tcPr>
            <w:tcW w:w="4678" w:type="dxa"/>
            <w:gridSpan w:val="7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67" w:type="dxa"/>
            <w:gridSpan w:val="4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>Домаћи</w:t>
            </w:r>
          </w:p>
        </w:tc>
        <w:tc>
          <w:tcPr>
            <w:tcW w:w="4277" w:type="dxa"/>
            <w:gridSpan w:val="4"/>
            <w:vAlign w:val="center"/>
          </w:tcPr>
          <w:p w:rsidR="001365A6" w:rsidRPr="001365A6" w:rsidRDefault="00621C2A" w:rsidP="001365A6">
            <w:pPr>
              <w:tabs>
                <w:tab w:val="left" w:pos="567"/>
              </w:tabs>
              <w:rPr>
                <w:lang w:val="en-US"/>
              </w:rPr>
            </w:pPr>
            <w:r w:rsidRPr="001365A6">
              <w:rPr>
                <w:lang w:val="sr-Cyrl-CS"/>
              </w:rPr>
              <w:t>Међународни</w:t>
            </w:r>
          </w:p>
          <w:p w:rsidR="001365A6" w:rsidRPr="001365A6" w:rsidRDefault="001365A6" w:rsidP="001365A6">
            <w:pPr>
              <w:tabs>
                <w:tab w:val="left" w:pos="567"/>
              </w:tabs>
              <w:rPr>
                <w:lang w:val="en-US"/>
              </w:rPr>
            </w:pPr>
            <w:r w:rsidRPr="001365A6">
              <w:rPr>
                <w:color w:val="000000"/>
                <w:lang w:val="en-US"/>
              </w:rPr>
              <w:t xml:space="preserve"> </w:t>
            </w:r>
            <w:proofErr w:type="spellStart"/>
            <w:r w:rsidRPr="001365A6">
              <w:rPr>
                <w:i/>
                <w:iCs/>
                <w:color w:val="202020"/>
                <w:lang w:val="en-US"/>
              </w:rPr>
              <w:t>Романистика</w:t>
            </w:r>
            <w:proofErr w:type="spellEnd"/>
            <w:r w:rsidRPr="001365A6">
              <w:rPr>
                <w:i/>
                <w:iCs/>
                <w:color w:val="202020"/>
                <w:lang w:val="en-US"/>
              </w:rPr>
              <w:t xml:space="preserve"> и </w:t>
            </w:r>
            <w:proofErr w:type="spellStart"/>
            <w:r w:rsidRPr="001365A6">
              <w:rPr>
                <w:i/>
                <w:iCs/>
                <w:color w:val="202020"/>
                <w:lang w:val="en-US"/>
              </w:rPr>
              <w:t>словенски</w:t>
            </w:r>
            <w:proofErr w:type="spellEnd"/>
            <w:r w:rsidRPr="001365A6">
              <w:rPr>
                <w:i/>
                <w:iCs/>
                <w:color w:val="202020"/>
                <w:lang w:val="en-US"/>
              </w:rPr>
              <w:t xml:space="preserve"> </w:t>
            </w:r>
            <w:proofErr w:type="spellStart"/>
            <w:r w:rsidRPr="001365A6">
              <w:rPr>
                <w:i/>
                <w:iCs/>
                <w:color w:val="202020"/>
                <w:lang w:val="en-US"/>
              </w:rPr>
              <w:t>језици</w:t>
            </w:r>
            <w:proofErr w:type="spellEnd"/>
            <w:r w:rsidRPr="001365A6">
              <w:rPr>
                <w:i/>
                <w:iCs/>
                <w:color w:val="202020"/>
                <w:lang w:val="en-US"/>
              </w:rPr>
              <w:t xml:space="preserve">, </w:t>
            </w:r>
            <w:proofErr w:type="spellStart"/>
            <w:r w:rsidRPr="001365A6">
              <w:rPr>
                <w:i/>
                <w:iCs/>
                <w:color w:val="202020"/>
                <w:lang w:val="en-US"/>
              </w:rPr>
              <w:t>књижевности</w:t>
            </w:r>
            <w:proofErr w:type="spellEnd"/>
            <w:r w:rsidRPr="001365A6">
              <w:rPr>
                <w:i/>
                <w:iCs/>
                <w:color w:val="202020"/>
                <w:lang w:val="en-US"/>
              </w:rPr>
              <w:t xml:space="preserve"> и </w:t>
            </w:r>
            <w:proofErr w:type="spellStart"/>
            <w:r w:rsidRPr="001365A6">
              <w:rPr>
                <w:i/>
                <w:iCs/>
                <w:color w:val="202020"/>
                <w:lang w:val="en-US"/>
              </w:rPr>
              <w:t>културе</w:t>
            </w:r>
            <w:proofErr w:type="spellEnd"/>
            <w:r w:rsidRPr="001365A6">
              <w:rPr>
                <w:i/>
                <w:iCs/>
                <w:color w:val="202020"/>
                <w:lang w:val="en-US"/>
              </w:rPr>
              <w:t xml:space="preserve"> у </w:t>
            </w:r>
            <w:proofErr w:type="spellStart"/>
            <w:r w:rsidRPr="001365A6">
              <w:rPr>
                <w:i/>
                <w:iCs/>
                <w:color w:val="202020"/>
                <w:lang w:val="en-US"/>
              </w:rPr>
              <w:t>контакту</w:t>
            </w:r>
            <w:proofErr w:type="spellEnd"/>
            <w:r w:rsidRPr="001365A6">
              <w:rPr>
                <w:i/>
                <w:iCs/>
                <w:color w:val="202020"/>
                <w:lang w:val="en-US"/>
              </w:rPr>
              <w:t xml:space="preserve"> и </w:t>
            </w:r>
            <w:proofErr w:type="spellStart"/>
            <w:r w:rsidRPr="001365A6">
              <w:rPr>
                <w:i/>
                <w:iCs/>
                <w:color w:val="202020"/>
                <w:lang w:val="en-US"/>
              </w:rPr>
              <w:t>дисконтакту</w:t>
            </w:r>
            <w:proofErr w:type="spellEnd"/>
            <w:r w:rsidRPr="001365A6">
              <w:rPr>
                <w:i/>
                <w:iCs/>
                <w:color w:val="202020"/>
                <w:lang w:val="en-US"/>
              </w:rPr>
              <w:t xml:space="preserve"> </w:t>
            </w:r>
            <w:r w:rsidRPr="001365A6">
              <w:rPr>
                <w:color w:val="202020"/>
                <w:lang w:val="en-US"/>
              </w:rPr>
              <w:t>(</w:t>
            </w:r>
            <w:proofErr w:type="spellStart"/>
            <w:r w:rsidRPr="001365A6">
              <w:rPr>
                <w:color w:val="202020"/>
                <w:lang w:val="en-US"/>
              </w:rPr>
              <w:t>бр</w:t>
            </w:r>
            <w:proofErr w:type="spellEnd"/>
            <w:r w:rsidRPr="001365A6">
              <w:rPr>
                <w:color w:val="202020"/>
                <w:lang w:val="en-US"/>
              </w:rPr>
              <w:t>. 1001-13-01)</w:t>
            </w:r>
          </w:p>
        </w:tc>
      </w:tr>
      <w:tr w:rsidR="00621C2A" w:rsidRPr="001469E4" w:rsidTr="00621C2A">
        <w:trPr>
          <w:trHeight w:val="427"/>
        </w:trPr>
        <w:tc>
          <w:tcPr>
            <w:tcW w:w="2465" w:type="dxa"/>
            <w:gridSpan w:val="4"/>
            <w:vAlign w:val="center"/>
          </w:tcPr>
          <w:p w:rsidR="00621C2A" w:rsidRPr="001469E4" w:rsidRDefault="00621C2A" w:rsidP="001469E4">
            <w:pPr>
              <w:tabs>
                <w:tab w:val="left" w:pos="567"/>
              </w:tabs>
              <w:rPr>
                <w:lang w:val="sr-Cyrl-CS"/>
              </w:rPr>
            </w:pPr>
            <w:r w:rsidRPr="001469E4">
              <w:rPr>
                <w:lang w:val="sr-Cyrl-CS"/>
              </w:rPr>
              <w:t xml:space="preserve">Усавршавања </w:t>
            </w:r>
          </w:p>
        </w:tc>
        <w:tc>
          <w:tcPr>
            <w:tcW w:w="8557" w:type="dxa"/>
            <w:gridSpan w:val="11"/>
            <w:vAlign w:val="center"/>
          </w:tcPr>
          <w:p w:rsidR="001469E4" w:rsidRPr="004E0C42" w:rsidRDefault="001469E4" w:rsidP="001469E4">
            <w:pPr>
              <w:rPr>
                <w:b/>
              </w:rPr>
            </w:pPr>
            <w:r w:rsidRPr="004E0C42">
              <w:rPr>
                <w:b/>
              </w:rPr>
              <w:t>Међународни семинари:</w:t>
            </w:r>
          </w:p>
          <w:p w:rsidR="001469E4" w:rsidRPr="004E0C42" w:rsidRDefault="001469E4" w:rsidP="001469E4">
            <w:pPr>
              <w:pStyle w:val="ListParagraph"/>
              <w:numPr>
                <w:ilvl w:val="0"/>
                <w:numId w:val="7"/>
              </w:numPr>
              <w:ind w:right="-51"/>
              <w:rPr>
                <w:rFonts w:ascii="Times New Roman" w:hAnsi="Times New Roman"/>
                <w:sz w:val="20"/>
                <w:szCs w:val="20"/>
              </w:rPr>
            </w:pPr>
            <w:r w:rsidRPr="004E0C42">
              <w:rPr>
                <w:rFonts w:ascii="Times New Roman" w:hAnsi="Times New Roman"/>
                <w:i/>
                <w:sz w:val="20"/>
                <w:szCs w:val="20"/>
              </w:rPr>
              <w:t>COST Action</w:t>
            </w:r>
            <w:r w:rsidRPr="004E0C4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4E0C42">
              <w:rPr>
                <w:rFonts w:ascii="Times New Roman" w:hAnsi="Times New Roman"/>
                <w:i/>
                <w:sz w:val="20"/>
                <w:szCs w:val="20"/>
              </w:rPr>
              <w:t xml:space="preserve">COST-WWIH (Women Writers </w:t>
            </w:r>
            <w:proofErr w:type="gramStart"/>
            <w:r w:rsidRPr="004E0C42">
              <w:rPr>
                <w:rFonts w:ascii="Times New Roman" w:hAnsi="Times New Roman"/>
                <w:i/>
                <w:sz w:val="20"/>
                <w:szCs w:val="20"/>
              </w:rPr>
              <w:t>In</w:t>
            </w:r>
            <w:proofErr w:type="gramEnd"/>
            <w:r w:rsidRPr="004E0C42">
              <w:rPr>
                <w:rFonts w:ascii="Times New Roman" w:hAnsi="Times New Roman"/>
                <w:i/>
                <w:sz w:val="20"/>
                <w:szCs w:val="20"/>
              </w:rPr>
              <w:t xml:space="preserve"> History) Training School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E0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0C42">
              <w:rPr>
                <w:rFonts w:ascii="Times New Roman" w:hAnsi="Times New Roman"/>
                <w:sz w:val="20"/>
                <w:szCs w:val="20"/>
              </w:rPr>
              <w:t>Хаг</w:t>
            </w:r>
            <w:proofErr w:type="spellEnd"/>
            <w:r w:rsidRPr="004E0C42">
              <w:rPr>
                <w:rFonts w:ascii="Times New Roman" w:hAnsi="Times New Roman"/>
                <w:sz w:val="20"/>
                <w:szCs w:val="20"/>
              </w:rPr>
              <w:t xml:space="preserve">, 11 – 15. </w:t>
            </w:r>
            <w:proofErr w:type="spellStart"/>
            <w:proofErr w:type="gramStart"/>
            <w:r w:rsidRPr="004E0C42">
              <w:rPr>
                <w:rFonts w:ascii="Times New Roman" w:hAnsi="Times New Roman"/>
                <w:sz w:val="20"/>
                <w:szCs w:val="20"/>
              </w:rPr>
              <w:t>фебруар</w:t>
            </w:r>
            <w:proofErr w:type="spellEnd"/>
            <w:proofErr w:type="gramEnd"/>
            <w:r w:rsidRPr="004E0C42">
              <w:rPr>
                <w:rFonts w:ascii="Times New Roman" w:hAnsi="Times New Roman"/>
                <w:sz w:val="20"/>
                <w:szCs w:val="20"/>
              </w:rPr>
              <w:t xml:space="preserve"> 2013.</w:t>
            </w:r>
          </w:p>
          <w:p w:rsidR="001469E4" w:rsidRPr="00AA67FD" w:rsidRDefault="001469E4" w:rsidP="001469E4">
            <w:pPr>
              <w:numPr>
                <w:ilvl w:val="0"/>
                <w:numId w:val="7"/>
              </w:numPr>
            </w:pPr>
            <w:r w:rsidRPr="004E0C42">
              <w:rPr>
                <w:i/>
              </w:rPr>
              <w:t>COST Action</w:t>
            </w:r>
            <w:r w:rsidRPr="004E0C42">
              <w:t xml:space="preserve">: </w:t>
            </w:r>
            <w:r w:rsidRPr="004E0C42">
              <w:rPr>
                <w:i/>
              </w:rPr>
              <w:t>Short Term Scientific Mission</w:t>
            </w:r>
            <w:r w:rsidRPr="004E0C42">
              <w:t>, научно-истраживачки боравак на Универзитету „Адам Мицкјевич“ у Познању (Пољска) под менторством проф. др Магдалене Кох, 12 – 21. април 2013.</w:t>
            </w:r>
          </w:p>
          <w:p w:rsidR="00621C2A" w:rsidRPr="001469E4" w:rsidRDefault="001469E4" w:rsidP="001469E4">
            <w:pPr>
              <w:tabs>
                <w:tab w:val="left" w:pos="567"/>
              </w:tabs>
              <w:rPr>
                <w:lang w:val="sr-Cyrl-CS"/>
              </w:rPr>
            </w:pPr>
            <w:r>
              <w:t>Студијски боравак на Универзитету у Поатјеу (Француска), истраживачки рад на докторској дисертацији (од 30. маја до 30. јуна 2017)</w:t>
            </w:r>
          </w:p>
        </w:tc>
      </w:tr>
      <w:tr w:rsidR="00621C2A" w:rsidRPr="001469E4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:rsidR="001469E4" w:rsidRPr="001469E4" w:rsidRDefault="00621C2A" w:rsidP="001469E4">
            <w:pPr>
              <w:tabs>
                <w:tab w:val="left" w:pos="567"/>
              </w:tabs>
              <w:rPr>
                <w:lang w:val="en-US"/>
              </w:rPr>
            </w:pPr>
            <w:r w:rsidRPr="001469E4">
              <w:rPr>
                <w:lang w:val="sr-Cyrl-CS"/>
              </w:rPr>
              <w:t>Други подаци које сматрате релевантним</w:t>
            </w:r>
            <w:r w:rsidR="001469E4">
              <w:rPr>
                <w:lang w:val="sr-Cyrl-CS"/>
              </w:rPr>
              <w:t>:</w:t>
            </w:r>
          </w:p>
          <w:p w:rsidR="001469E4" w:rsidRPr="00B05C68" w:rsidRDefault="001469E4" w:rsidP="001469E4">
            <w:pPr>
              <w:jc w:val="both"/>
              <w:rPr>
                <w:lang w:eastAsia="fr-FR"/>
              </w:rPr>
            </w:pPr>
            <w:r w:rsidRPr="004E0C42">
              <w:rPr>
                <w:b/>
                <w:lang w:val="sr-Cyrl-CS"/>
              </w:rPr>
              <w:t>Стипендије:</w:t>
            </w:r>
            <w:r w:rsidRPr="004E0C42">
              <w:rPr>
                <w:b/>
                <w:i/>
                <w:lang w:eastAsia="fr-FR"/>
              </w:rPr>
              <w:t xml:space="preserve"> </w:t>
            </w:r>
            <w:r>
              <w:rPr>
                <w:i/>
                <w:lang w:eastAsia="fr-FR"/>
              </w:rPr>
              <w:t xml:space="preserve">   </w:t>
            </w:r>
            <w:r w:rsidRPr="00D65C20">
              <w:rPr>
                <w:i/>
                <w:lang w:eastAsia="fr-FR"/>
              </w:rPr>
              <w:t>D</w:t>
            </w:r>
            <w:r w:rsidRPr="00873798">
              <w:rPr>
                <w:i/>
                <w:lang w:val="ru-RU" w:eastAsia="fr-FR"/>
              </w:rPr>
              <w:t>é</w:t>
            </w:r>
            <w:r w:rsidRPr="00D65C20">
              <w:rPr>
                <w:i/>
                <w:lang w:eastAsia="fr-FR"/>
              </w:rPr>
              <w:t>couvrir</w:t>
            </w:r>
            <w:r w:rsidRPr="00873798">
              <w:rPr>
                <w:i/>
                <w:lang w:val="ru-RU" w:eastAsia="fr-FR"/>
              </w:rPr>
              <w:t xml:space="preserve"> </w:t>
            </w:r>
            <w:r w:rsidRPr="00D65C20">
              <w:rPr>
                <w:i/>
                <w:lang w:eastAsia="fr-FR"/>
              </w:rPr>
              <w:t>la</w:t>
            </w:r>
            <w:r w:rsidRPr="00873798">
              <w:rPr>
                <w:i/>
                <w:lang w:val="ru-RU" w:eastAsia="fr-FR"/>
              </w:rPr>
              <w:t xml:space="preserve"> </w:t>
            </w:r>
            <w:r w:rsidRPr="00D65C20">
              <w:rPr>
                <w:i/>
                <w:lang w:eastAsia="fr-FR"/>
              </w:rPr>
              <w:t>France</w:t>
            </w:r>
            <w:r w:rsidRPr="00873798">
              <w:rPr>
                <w:lang w:val="ru-RU" w:eastAsia="fr-FR"/>
              </w:rPr>
              <w:t xml:space="preserve">, </w:t>
            </w:r>
            <w:r w:rsidRPr="00873798">
              <w:rPr>
                <w:lang w:eastAsia="fr-FR"/>
              </w:rPr>
              <w:t>Француско министарство спољних послова, јул 200</w:t>
            </w:r>
            <w:r>
              <w:rPr>
                <w:lang w:eastAsia="fr-FR"/>
              </w:rPr>
              <w:t>8</w:t>
            </w:r>
            <w:r w:rsidRPr="00873798">
              <w:rPr>
                <w:lang w:eastAsia="fr-FR"/>
              </w:rPr>
              <w:t>.</w:t>
            </w:r>
          </w:p>
          <w:p w:rsidR="001469E4" w:rsidRPr="00B05C68" w:rsidRDefault="001469E4" w:rsidP="001469E4">
            <w:pPr>
              <w:ind w:left="1359"/>
              <w:jc w:val="both"/>
            </w:pPr>
            <w:r w:rsidRPr="0082280C">
              <w:t>Стипендиста Фонда за</w:t>
            </w:r>
            <w:r>
              <w:t xml:space="preserve"> младе таленте Републике Србије, </w:t>
            </w:r>
            <w:r w:rsidRPr="0082280C">
              <w:t>школск</w:t>
            </w:r>
            <w:r>
              <w:t>а</w:t>
            </w:r>
            <w:r w:rsidRPr="0082280C">
              <w:t xml:space="preserve"> 2008/2009</w:t>
            </w:r>
            <w:r>
              <w:t>.</w:t>
            </w:r>
            <w:r w:rsidRPr="0082280C">
              <w:t xml:space="preserve"> и 2010/2011</w:t>
            </w:r>
            <w:r>
              <w:t>. година.</w:t>
            </w:r>
          </w:p>
          <w:p w:rsidR="001469E4" w:rsidRPr="001469E4" w:rsidRDefault="001469E4" w:rsidP="001469E4">
            <w:pPr>
              <w:tabs>
                <w:tab w:val="left" w:pos="567"/>
              </w:tabs>
              <w:rPr>
                <w:lang w:val="sr-Cyrl-CS"/>
              </w:rPr>
            </w:pPr>
            <w:r>
              <w:t>Стипендиста Министарства просвете, науке и технолошког развоја, школска 2011/2012, 2012/2013, 2013/2014.</w:t>
            </w:r>
          </w:p>
        </w:tc>
      </w:tr>
    </w:tbl>
    <w:p w:rsidR="000413FF" w:rsidRPr="001469E4" w:rsidRDefault="000413FF" w:rsidP="001469E4"/>
    <w:sectPr w:rsidR="000413FF" w:rsidRPr="001469E4" w:rsidSect="00621C2A">
      <w:headerReference w:type="default" r:id="rId7"/>
      <w:footerReference w:type="default" r:id="rId8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11B" w:rsidRDefault="0040511B">
      <w:r>
        <w:separator/>
      </w:r>
    </w:p>
  </w:endnote>
  <w:endnote w:type="continuationSeparator" w:id="0">
    <w:p w:rsidR="0040511B" w:rsidRDefault="00405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17" w:rsidRPr="00FE69F4" w:rsidRDefault="00082B17" w:rsidP="00A17D22">
    <w:pPr>
      <w:pStyle w:val="Footer"/>
      <w:jc w:val="center"/>
      <w:rPr>
        <w:lang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11B" w:rsidRDefault="0040511B">
      <w:r>
        <w:separator/>
      </w:r>
    </w:p>
  </w:footnote>
  <w:footnote w:type="continuationSeparator" w:id="0">
    <w:p w:rsidR="0040511B" w:rsidRDefault="00405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634"/>
      <w:gridCol w:w="7560"/>
      <w:gridCol w:w="1668"/>
    </w:tblGrid>
    <w:tr w:rsidR="00082B1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:rsidR="00082B17" w:rsidRPr="00A17D22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:rsidR="00082B17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:rsidTr="00621C2A">
      <w:trPr>
        <w:trHeight w:val="467"/>
        <w:jc w:val="center"/>
      </w:trPr>
      <w:tc>
        <w:tcPr>
          <w:tcW w:w="1634" w:type="dxa"/>
          <w:vMerge/>
        </w:tcPr>
        <w:p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/>
            </w:rPr>
            <w:t>студијског програма</w:t>
          </w:r>
        </w:p>
      </w:tc>
      <w:tc>
        <w:tcPr>
          <w:tcW w:w="1656" w:type="dxa"/>
          <w:vMerge/>
        </w:tcPr>
        <w:p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:rsidTr="00621C2A">
      <w:trPr>
        <w:trHeight w:val="449"/>
        <w:jc w:val="center"/>
      </w:trPr>
      <w:tc>
        <w:tcPr>
          <w:tcW w:w="1634" w:type="dxa"/>
          <w:vMerge/>
        </w:tcPr>
        <w:p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:rsidR="004C7606" w:rsidRPr="00637F4C" w:rsidRDefault="00637F4C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/>
            </w:rPr>
          </w:pPr>
          <w:r>
            <w:rPr>
              <w:b/>
              <w:color w:val="333399"/>
              <w:sz w:val="24"/>
              <w:szCs w:val="24"/>
              <w:lang/>
            </w:rPr>
            <w:t>Француски језик и књижевност</w:t>
          </w:r>
        </w:p>
      </w:tc>
      <w:tc>
        <w:tcPr>
          <w:tcW w:w="1656" w:type="dxa"/>
          <w:vMerge/>
        </w:tcPr>
        <w:p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C4299"/>
    <w:multiLevelType w:val="hybridMultilevel"/>
    <w:tmpl w:val="22F67E6E"/>
    <w:lvl w:ilvl="0" w:tplc="51A45D98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5A6"/>
    <w:rsid w:val="00136D7C"/>
    <w:rsid w:val="001469E4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E3BE4"/>
    <w:rsid w:val="002E68DF"/>
    <w:rsid w:val="002E7AA4"/>
    <w:rsid w:val="003129E2"/>
    <w:rsid w:val="00320DCA"/>
    <w:rsid w:val="00337217"/>
    <w:rsid w:val="003455C2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511B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37F4C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8D7100"/>
    <w:rsid w:val="00923132"/>
    <w:rsid w:val="00960752"/>
    <w:rsid w:val="009A7351"/>
    <w:rsid w:val="009D2CF5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5E10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paragraph" w:customStyle="1" w:styleId="Default">
    <w:name w:val="Default"/>
    <w:rsid w:val="00637F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7F4C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37F4C"/>
    <w:rPr>
      <w:b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Recenzent</cp:lastModifiedBy>
  <cp:revision>6</cp:revision>
  <cp:lastPrinted>2008-06-10T11:57:00Z</cp:lastPrinted>
  <dcterms:created xsi:type="dcterms:W3CDTF">2021-10-28T09:17:00Z</dcterms:created>
  <dcterms:modified xsi:type="dcterms:W3CDTF">2025-04-13T10:21:00Z</dcterms:modified>
</cp:coreProperties>
</file>